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1C4C9" w14:textId="19B54650" w:rsidR="00FD062D" w:rsidRPr="006F2ECD" w:rsidRDefault="00FD062D" w:rsidP="00FD062D">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9409A5">
        <w:rPr>
          <w:rFonts w:ascii="Arial" w:eastAsia="Times New Roman" w:hAnsi="Arial" w:cs="Arial"/>
          <w:noProof/>
          <w:color w:val="000000"/>
          <w:sz w:val="24"/>
          <w:szCs w:val="24"/>
          <w:lang w:eastAsia="ru-RU"/>
        </w:rPr>
        <w:t>8</w:t>
      </w:r>
    </w:p>
    <w:p w14:paraId="4D874D14" w14:textId="77777777" w:rsidR="00FD062D" w:rsidRPr="006F2ECD" w:rsidRDefault="00FD062D" w:rsidP="00FD062D">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5AA4CE0F" w14:textId="77777777" w:rsidR="00FD062D" w:rsidRPr="006F2ECD" w:rsidRDefault="00FD062D" w:rsidP="00FD062D">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7F81EE76" w14:textId="5FD31C69" w:rsidR="00FD062D" w:rsidRPr="006F2ECD" w:rsidRDefault="00FD062D" w:rsidP="00FD062D">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F7191A" w:rsidRPr="00F7191A">
        <w:rPr>
          <w:rFonts w:ascii="Arial" w:eastAsia="Times New Roman" w:hAnsi="Arial" w:cs="Arial"/>
          <w:noProof/>
          <w:color w:val="000000"/>
          <w:sz w:val="24"/>
          <w:szCs w:val="24"/>
          <w:lang w:eastAsia="ru-RU"/>
        </w:rPr>
        <w:t>28.09</w:t>
      </w:r>
      <w:r w:rsidRPr="00F7191A">
        <w:rPr>
          <w:rFonts w:ascii="Arial" w:eastAsia="Times New Roman" w:hAnsi="Arial" w:cs="Arial"/>
          <w:noProof/>
          <w:color w:val="000000"/>
          <w:sz w:val="24"/>
          <w:szCs w:val="24"/>
          <w:lang w:eastAsia="ru-RU"/>
        </w:rPr>
        <w:t>.2022.</w:t>
      </w:r>
      <w:r w:rsidRPr="00E46F79">
        <w:rPr>
          <w:rFonts w:ascii="Arial" w:eastAsia="Times New Roman" w:hAnsi="Arial" w:cs="Arial"/>
          <w:noProof/>
          <w:color w:val="000000"/>
          <w:sz w:val="24"/>
          <w:szCs w:val="24"/>
          <w:lang w:eastAsia="ru-RU"/>
        </w:rPr>
        <w:t xml:space="preserve">sēdē, prot.Nr. </w:t>
      </w:r>
      <w:r w:rsidRPr="00CC3763">
        <w:rPr>
          <w:rFonts w:ascii="Arial" w:eastAsia="Times New Roman" w:hAnsi="Arial" w:cs="Arial"/>
          <w:noProof/>
          <w:color w:val="000000"/>
          <w:sz w:val="24"/>
          <w:szCs w:val="24"/>
          <w:lang w:eastAsia="ru-RU"/>
        </w:rPr>
        <w:t xml:space="preserve">74., </w:t>
      </w:r>
      <w:r w:rsidR="009409A5">
        <w:rPr>
          <w:rFonts w:ascii="Arial" w:eastAsia="Times New Roman" w:hAnsi="Arial" w:cs="Arial"/>
          <w:noProof/>
          <w:color w:val="000000"/>
          <w:sz w:val="24"/>
          <w:szCs w:val="24"/>
          <w:lang w:eastAsia="ru-RU"/>
        </w:rPr>
        <w:t>8</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36A61CFA" w14:textId="77777777" w:rsidR="00FD062D" w:rsidRPr="006F2ECD" w:rsidRDefault="00FD062D" w:rsidP="00FD062D">
      <w:pPr>
        <w:spacing w:after="0" w:line="240" w:lineRule="auto"/>
        <w:jc w:val="center"/>
        <w:rPr>
          <w:rFonts w:ascii="Times New Roman" w:eastAsia="Times New Roman" w:hAnsi="Times New Roman" w:cs="Times New Roman"/>
          <w:b/>
          <w:bCs/>
          <w:caps/>
          <w:noProof/>
          <w:sz w:val="24"/>
          <w:szCs w:val="24"/>
          <w:lang w:eastAsia="ru-RU"/>
        </w:rPr>
      </w:pPr>
    </w:p>
    <w:p w14:paraId="1DB28341" w14:textId="77777777" w:rsidR="00FD062D" w:rsidRPr="006F2ECD" w:rsidRDefault="00FD062D" w:rsidP="00FD062D">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646225AF" w14:textId="77777777" w:rsidR="00FD062D" w:rsidRPr="006F2ECD" w:rsidRDefault="00FD062D" w:rsidP="00FD062D">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244C98F2" w14:textId="77777777" w:rsidR="00FD062D" w:rsidRPr="006F2ECD" w:rsidRDefault="00FD062D" w:rsidP="00FD062D">
      <w:pPr>
        <w:spacing w:after="0" w:line="240" w:lineRule="auto"/>
        <w:jc w:val="center"/>
        <w:rPr>
          <w:rFonts w:ascii="Arial" w:eastAsia="Times New Roman" w:hAnsi="Arial" w:cs="Arial"/>
          <w:noProof/>
          <w:sz w:val="24"/>
          <w:szCs w:val="24"/>
          <w:lang w:eastAsia="ru-RU"/>
        </w:rPr>
      </w:pPr>
    </w:p>
    <w:p w14:paraId="299444BF" w14:textId="77777777" w:rsidR="00FD062D" w:rsidRPr="006F2ECD" w:rsidRDefault="00FD062D" w:rsidP="00FD062D">
      <w:pPr>
        <w:spacing w:after="0" w:line="240" w:lineRule="auto"/>
        <w:jc w:val="center"/>
        <w:rPr>
          <w:rFonts w:ascii="Arial" w:eastAsia="Times New Roman" w:hAnsi="Arial" w:cs="Arial"/>
          <w:noProof/>
          <w:sz w:val="24"/>
          <w:szCs w:val="24"/>
          <w:u w:val="single"/>
          <w:lang w:eastAsia="ru-RU"/>
        </w:rPr>
      </w:pPr>
    </w:p>
    <w:p w14:paraId="381E1C25" w14:textId="31A0B561" w:rsidR="00FD062D" w:rsidRPr="006F2ECD" w:rsidRDefault="00FD062D" w:rsidP="00FD062D">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 xml:space="preserve">2022.gada </w:t>
      </w:r>
      <w:r w:rsidR="00F7191A">
        <w:rPr>
          <w:rFonts w:ascii="Arial" w:eastAsia="Times New Roman" w:hAnsi="Arial" w:cs="Arial"/>
          <w:bCs/>
          <w:noProof/>
          <w:color w:val="000000"/>
          <w:sz w:val="24"/>
          <w:szCs w:val="24"/>
          <w:lang w:eastAsia="ru-RU"/>
        </w:rPr>
        <w:t>10.novembrī</w:t>
      </w:r>
      <w:r w:rsidRPr="006F2ECD">
        <w:rPr>
          <w:rFonts w:ascii="Arial" w:eastAsia="Times New Roman" w:hAnsi="Arial" w:cs="Arial"/>
          <w:bCs/>
          <w:noProof/>
          <w:color w:val="000000"/>
          <w:sz w:val="24"/>
          <w:szCs w:val="24"/>
          <w:lang w:eastAsia="ru-RU"/>
        </w:rPr>
        <w:t xml:space="preserve"> plkst. </w:t>
      </w:r>
      <w:r w:rsidR="00A74C31">
        <w:rPr>
          <w:rFonts w:ascii="Arial" w:eastAsia="Times New Roman" w:hAnsi="Arial" w:cs="Arial"/>
          <w:bCs/>
          <w:noProof/>
          <w:color w:val="000000"/>
          <w:sz w:val="24"/>
          <w:szCs w:val="24"/>
          <w:lang w:eastAsia="ru-RU"/>
        </w:rPr>
        <w:t>13.</w:t>
      </w:r>
      <w:r w:rsidR="009409A5">
        <w:rPr>
          <w:rFonts w:ascii="Arial" w:eastAsia="Times New Roman" w:hAnsi="Arial" w:cs="Arial"/>
          <w:bCs/>
          <w:noProof/>
          <w:color w:val="000000"/>
          <w:sz w:val="24"/>
          <w:szCs w:val="24"/>
          <w:lang w:eastAsia="ru-RU"/>
        </w:rPr>
        <w:t>3</w:t>
      </w:r>
      <w:r w:rsidR="00A74C31">
        <w:rPr>
          <w:rFonts w:ascii="Arial" w:eastAsia="Times New Roman" w:hAnsi="Arial" w:cs="Arial"/>
          <w:bCs/>
          <w:noProof/>
          <w:color w:val="000000"/>
          <w:sz w:val="24"/>
          <w:szCs w:val="24"/>
          <w:lang w:eastAsia="ru-RU"/>
        </w:rPr>
        <w:t>0</w:t>
      </w:r>
    </w:p>
    <w:p w14:paraId="762A793A" w14:textId="77777777" w:rsidR="00FD062D" w:rsidRPr="006F2ECD" w:rsidRDefault="00FD062D" w:rsidP="00FD062D">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Pr="0073621C">
        <w:rPr>
          <w:rFonts w:ascii="Arial" w:eastAsia="Times New Roman" w:hAnsi="Arial" w:cs="Arial"/>
          <w:noProof/>
          <w:sz w:val="24"/>
          <w:szCs w:val="24"/>
          <w:lang w:eastAsia="ru-RU"/>
        </w:rPr>
        <w:t xml:space="preserve">Tadaiķu pagasta pārvaldes ēkā, </w:t>
      </w:r>
      <w:r w:rsidRPr="0073621C">
        <w:rPr>
          <w:rFonts w:ascii="Arial" w:eastAsia="Times New Roman" w:hAnsi="Arial" w:cs="Arial"/>
          <w:noProof/>
          <w:sz w:val="24"/>
          <w:szCs w:val="24"/>
          <w:shd w:val="clear" w:color="auto" w:fill="FFFFFF"/>
          <w:lang w:eastAsia="ru-RU"/>
        </w:rPr>
        <w:t>Parka iela 2, Lieģi, Tadaiķu pag</w:t>
      </w:r>
      <w:r>
        <w:rPr>
          <w:rFonts w:ascii="Arial" w:eastAsia="Times New Roman" w:hAnsi="Arial" w:cs="Arial"/>
          <w:noProof/>
          <w:sz w:val="24"/>
          <w:szCs w:val="24"/>
          <w:shd w:val="clear" w:color="auto" w:fill="FFFFFF"/>
          <w:lang w:eastAsia="ru-RU"/>
        </w:rPr>
        <w:t>asts</w:t>
      </w:r>
      <w:r w:rsidRPr="00087BF1">
        <w:rPr>
          <w:rFonts w:ascii="Arial" w:eastAsia="Times New Roman" w:hAnsi="Arial" w:cs="Arial"/>
          <w:noProof/>
          <w:sz w:val="24"/>
          <w:szCs w:val="24"/>
          <w:lang w:eastAsia="ru-RU"/>
        </w:rPr>
        <w:t>, Dienvidkurzemes nov</w:t>
      </w:r>
      <w:r>
        <w:rPr>
          <w:rFonts w:ascii="Arial" w:eastAsia="Times New Roman" w:hAnsi="Arial" w:cs="Arial"/>
          <w:noProof/>
          <w:sz w:val="24"/>
          <w:szCs w:val="24"/>
          <w:lang w:eastAsia="ru-RU"/>
        </w:rPr>
        <w:t>ads</w:t>
      </w:r>
    </w:p>
    <w:p w14:paraId="56799257" w14:textId="77777777" w:rsidR="00FD062D" w:rsidRDefault="00FD062D" w:rsidP="00FD062D">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10EFFF95" w14:textId="77777777" w:rsidR="00FD062D" w:rsidRPr="006F2ECD" w:rsidRDefault="00FD062D" w:rsidP="00FD062D">
      <w:pPr>
        <w:spacing w:after="0" w:line="240" w:lineRule="auto"/>
        <w:jc w:val="both"/>
        <w:rPr>
          <w:rFonts w:ascii="Arial" w:eastAsia="Times New Roman" w:hAnsi="Arial" w:cs="Arial"/>
          <w:noProof/>
          <w:sz w:val="24"/>
          <w:szCs w:val="24"/>
          <w:lang w:eastAsia="ru-RU"/>
        </w:rPr>
      </w:pPr>
    </w:p>
    <w:p w14:paraId="622CA0CA" w14:textId="77777777" w:rsidR="00FD062D" w:rsidRDefault="00FD062D" w:rsidP="00FD062D">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5213EEC" w14:textId="2D9FACCB"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Adrese- </w:t>
      </w:r>
      <w:r w:rsidR="009409A5" w:rsidRPr="00B10434">
        <w:rPr>
          <w:rFonts w:ascii="Arial" w:eastAsia="Times New Roman" w:hAnsi="Arial" w:cs="Arial"/>
          <w:noProof/>
          <w:sz w:val="24"/>
          <w:szCs w:val="24"/>
          <w:lang w:eastAsia="ru-RU"/>
        </w:rPr>
        <w:t>“Kombainu šķūnis”, Tadaiķu  pag</w:t>
      </w:r>
      <w:r w:rsidR="009409A5">
        <w:rPr>
          <w:rFonts w:ascii="Arial" w:eastAsia="Times New Roman" w:hAnsi="Arial" w:cs="Arial"/>
          <w:noProof/>
          <w:sz w:val="24"/>
          <w:szCs w:val="24"/>
          <w:lang w:eastAsia="ru-RU"/>
        </w:rPr>
        <w:t>asts</w:t>
      </w:r>
      <w:r w:rsidRPr="005A4AEB">
        <w:rPr>
          <w:rFonts w:ascii="Arial" w:eastAsia="Times New Roman" w:hAnsi="Arial" w:cs="Arial"/>
          <w:noProof/>
          <w:sz w:val="24"/>
          <w:szCs w:val="24"/>
          <w:lang w:eastAsia="ru-RU"/>
        </w:rPr>
        <w:t>, Dienvidkurzemes novads (turpmāk- objekts)</w:t>
      </w:r>
    </w:p>
    <w:p w14:paraId="4777BFE5" w14:textId="5127C411" w:rsidR="00FD062D" w:rsidRDefault="00FD062D" w:rsidP="00FD062D">
      <w:pPr>
        <w:pStyle w:val="Sarakstarindkopa"/>
        <w:numPr>
          <w:ilvl w:val="1"/>
          <w:numId w:val="8"/>
        </w:numPr>
        <w:spacing w:after="0" w:line="240" w:lineRule="auto"/>
        <w:ind w:right="-483"/>
        <w:jc w:val="both"/>
        <w:rPr>
          <w:rFonts w:ascii="Arial" w:hAnsi="Arial" w:cs="Arial"/>
          <w:sz w:val="24"/>
          <w:szCs w:val="24"/>
        </w:rPr>
      </w:pPr>
      <w:r w:rsidRPr="00DE3527">
        <w:rPr>
          <w:rFonts w:ascii="Arial" w:eastAsia="Times New Roman" w:hAnsi="Arial" w:cs="Arial"/>
          <w:noProof/>
          <w:sz w:val="24"/>
          <w:szCs w:val="24"/>
          <w:lang w:eastAsia="ru-RU"/>
        </w:rPr>
        <w:t>Objekts reģistrēts</w:t>
      </w:r>
      <w:r w:rsidRPr="00DE3527">
        <w:rPr>
          <w:rFonts w:ascii="Arial" w:hAnsi="Arial" w:cs="Arial"/>
          <w:sz w:val="24"/>
          <w:szCs w:val="24"/>
        </w:rPr>
        <w:t xml:space="preserve"> </w:t>
      </w:r>
      <w:r w:rsidR="009409A5" w:rsidRPr="00B10434">
        <w:rPr>
          <w:rFonts w:ascii="Arial" w:eastAsia="Times New Roman" w:hAnsi="Arial" w:cs="Arial"/>
          <w:noProof/>
          <w:sz w:val="24"/>
          <w:szCs w:val="24"/>
          <w:lang w:eastAsia="ru-RU"/>
        </w:rPr>
        <w:t>Tadaiķu pagasta zemesgrāmatas nodalījumā Nr. 100000511904</w:t>
      </w:r>
    </w:p>
    <w:p w14:paraId="58099E10" w14:textId="77777777" w:rsidR="00FD062D" w:rsidRPr="005A4AEB"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 Objekta raksturojums</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FD062D" w:rsidRPr="006F2ECD" w14:paraId="1256D011" w14:textId="77777777" w:rsidTr="00BA3A0F">
        <w:trPr>
          <w:trHeight w:val="361"/>
        </w:trPr>
        <w:tc>
          <w:tcPr>
            <w:tcW w:w="2552" w:type="dxa"/>
          </w:tcPr>
          <w:p w14:paraId="0401BEE8" w14:textId="77777777" w:rsidR="00FD062D" w:rsidRPr="006F2ECD" w:rsidRDefault="00FD062D" w:rsidP="00BA3A0F">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sastāvs</w:t>
            </w:r>
          </w:p>
        </w:tc>
        <w:tc>
          <w:tcPr>
            <w:tcW w:w="6338" w:type="dxa"/>
          </w:tcPr>
          <w:p w14:paraId="10A7D9AF" w14:textId="4CF06864" w:rsidR="00E8436B" w:rsidRPr="006F2ECD" w:rsidRDefault="009409A5" w:rsidP="00BA3A0F">
            <w:pPr>
              <w:spacing w:after="0" w:line="240" w:lineRule="auto"/>
              <w:rPr>
                <w:rFonts w:ascii="Arial" w:eastAsia="Times New Roman" w:hAnsi="Arial" w:cs="Arial"/>
                <w:noProof/>
                <w:sz w:val="24"/>
                <w:szCs w:val="24"/>
                <w:lang w:eastAsia="ru-RU"/>
              </w:rPr>
            </w:pPr>
            <w:r w:rsidRPr="00B10434">
              <w:rPr>
                <w:rFonts w:ascii="Arial" w:eastAsia="Times New Roman" w:hAnsi="Arial" w:cs="Arial"/>
                <w:noProof/>
                <w:sz w:val="24"/>
                <w:szCs w:val="24"/>
                <w:lang w:eastAsia="ru-RU"/>
              </w:rPr>
              <w:t>zemes vienība ar kadastra apzīmējumu 64880050147 – 0,2068 ha platībā un būve ar kadastra apzīmējumu 64880050070011- 926,47 m</w:t>
            </w:r>
            <w:r w:rsidRPr="00B10434">
              <w:rPr>
                <w:rFonts w:ascii="Arial" w:eastAsia="Times New Roman" w:hAnsi="Arial" w:cs="Arial"/>
                <w:noProof/>
                <w:sz w:val="24"/>
                <w:szCs w:val="24"/>
                <w:vertAlign w:val="superscript"/>
                <w:lang w:eastAsia="ru-RU"/>
              </w:rPr>
              <w:t xml:space="preserve">2 </w:t>
            </w:r>
            <w:r w:rsidRPr="00B10434">
              <w:rPr>
                <w:rFonts w:ascii="Arial" w:eastAsia="Times New Roman" w:hAnsi="Arial" w:cs="Arial"/>
                <w:noProof/>
                <w:sz w:val="24"/>
                <w:szCs w:val="24"/>
                <w:lang w:eastAsia="ru-RU"/>
              </w:rPr>
              <w:t>platībā</w:t>
            </w:r>
          </w:p>
        </w:tc>
      </w:tr>
      <w:tr w:rsidR="00FD062D" w:rsidRPr="006F2ECD" w14:paraId="6EEEC3C5" w14:textId="77777777" w:rsidTr="00BA3A0F">
        <w:tc>
          <w:tcPr>
            <w:tcW w:w="2552" w:type="dxa"/>
          </w:tcPr>
          <w:p w14:paraId="2778C636" w14:textId="77777777" w:rsidR="00FD062D" w:rsidRPr="006F2ECD" w:rsidRDefault="00FD062D" w:rsidP="00BA3A0F">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Kopējā platība</w:t>
            </w:r>
          </w:p>
        </w:tc>
        <w:tc>
          <w:tcPr>
            <w:tcW w:w="6338" w:type="dxa"/>
          </w:tcPr>
          <w:p w14:paraId="5F58DBA2" w14:textId="3DE19793" w:rsidR="00FD062D" w:rsidRPr="006F2ECD" w:rsidRDefault="00FD062D" w:rsidP="00BA3A0F">
            <w:pPr>
              <w:spacing w:after="0" w:line="240" w:lineRule="auto"/>
              <w:jc w:val="both"/>
              <w:rPr>
                <w:rFonts w:ascii="Arial" w:eastAsia="Times New Roman" w:hAnsi="Arial" w:cs="Arial"/>
                <w:noProof/>
                <w:sz w:val="24"/>
                <w:szCs w:val="24"/>
                <w:lang w:eastAsia="ru-RU"/>
              </w:rPr>
            </w:pPr>
          </w:p>
        </w:tc>
      </w:tr>
      <w:tr w:rsidR="00FD062D" w:rsidRPr="006F2ECD" w14:paraId="08E5A825" w14:textId="77777777" w:rsidTr="00BA3A0F">
        <w:tc>
          <w:tcPr>
            <w:tcW w:w="2552" w:type="dxa"/>
          </w:tcPr>
          <w:p w14:paraId="58D94850" w14:textId="77777777" w:rsidR="00FD062D" w:rsidRPr="006F2ECD" w:rsidRDefault="00FD062D" w:rsidP="00BA3A0F">
            <w:pPr>
              <w:spacing w:after="0" w:line="240" w:lineRule="auto"/>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kadastra numurs</w:t>
            </w:r>
          </w:p>
        </w:tc>
        <w:tc>
          <w:tcPr>
            <w:tcW w:w="6338" w:type="dxa"/>
          </w:tcPr>
          <w:p w14:paraId="22B806B2" w14:textId="07BFB456" w:rsidR="00FD062D" w:rsidRPr="006F2ECD" w:rsidRDefault="009409A5" w:rsidP="00BA3A0F">
            <w:pPr>
              <w:spacing w:after="0" w:line="240" w:lineRule="auto"/>
              <w:jc w:val="both"/>
              <w:rPr>
                <w:rFonts w:ascii="Arial" w:eastAsia="Times New Roman" w:hAnsi="Arial" w:cs="Arial"/>
                <w:noProof/>
                <w:sz w:val="24"/>
                <w:szCs w:val="24"/>
                <w:lang w:eastAsia="ru-RU"/>
              </w:rPr>
            </w:pPr>
            <w:r w:rsidRPr="00B10434">
              <w:rPr>
                <w:rFonts w:ascii="Arial" w:eastAsia="Times New Roman" w:hAnsi="Arial" w:cs="Arial"/>
                <w:noProof/>
                <w:sz w:val="24"/>
                <w:szCs w:val="24"/>
                <w:lang w:eastAsia="ru-RU"/>
              </w:rPr>
              <w:t>64880050151</w:t>
            </w:r>
          </w:p>
        </w:tc>
      </w:tr>
      <w:tr w:rsidR="00FD062D" w:rsidRPr="006F2ECD" w14:paraId="29D1D8AA" w14:textId="77777777" w:rsidTr="00BA3A0F">
        <w:tc>
          <w:tcPr>
            <w:tcW w:w="2552" w:type="dxa"/>
          </w:tcPr>
          <w:p w14:paraId="6D703FDF" w14:textId="77777777" w:rsidR="00FD062D" w:rsidRPr="006F2ECD" w:rsidRDefault="00FD062D" w:rsidP="00BA3A0F">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labiekārtojums</w:t>
            </w:r>
          </w:p>
        </w:tc>
        <w:tc>
          <w:tcPr>
            <w:tcW w:w="6338" w:type="dxa"/>
          </w:tcPr>
          <w:p w14:paraId="064F4334" w14:textId="77777777" w:rsidR="00FD062D" w:rsidRPr="006F2ECD" w:rsidRDefault="00FD062D" w:rsidP="00BA3A0F">
            <w:pPr>
              <w:spacing w:after="0" w:line="240" w:lineRule="auto"/>
              <w:jc w:val="both"/>
              <w:rPr>
                <w:rFonts w:ascii="Arial" w:eastAsia="Times New Roman" w:hAnsi="Arial" w:cs="Arial"/>
                <w:noProof/>
                <w:sz w:val="24"/>
                <w:szCs w:val="24"/>
                <w:lang w:eastAsia="ru-RU"/>
              </w:rPr>
            </w:pPr>
          </w:p>
        </w:tc>
      </w:tr>
      <w:tr w:rsidR="00FD062D" w:rsidRPr="006F2ECD" w14:paraId="6B8F9F6E" w14:textId="77777777" w:rsidTr="00BA3A0F">
        <w:tc>
          <w:tcPr>
            <w:tcW w:w="2552" w:type="dxa"/>
          </w:tcPr>
          <w:p w14:paraId="7271C321" w14:textId="77777777" w:rsidR="00FD062D" w:rsidRPr="006F2ECD" w:rsidRDefault="00FD062D" w:rsidP="00BA3A0F">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Īpašuma apgrūtinājumi (reģistrēti zemesgrāmatā)</w:t>
            </w:r>
          </w:p>
        </w:tc>
        <w:tc>
          <w:tcPr>
            <w:tcW w:w="6338" w:type="dxa"/>
          </w:tcPr>
          <w:p w14:paraId="1157ACDF" w14:textId="77777777" w:rsidR="00FD062D" w:rsidRPr="006F2ECD" w:rsidRDefault="00FD062D" w:rsidP="00BA3A0F">
            <w:pPr>
              <w:spacing w:after="0" w:line="240" w:lineRule="auto"/>
              <w:jc w:val="both"/>
              <w:rPr>
                <w:rFonts w:ascii="Arial" w:eastAsia="Times New Roman" w:hAnsi="Arial" w:cs="Arial"/>
                <w:noProof/>
                <w:sz w:val="24"/>
                <w:szCs w:val="24"/>
                <w:lang w:eastAsia="ru-RU"/>
              </w:rPr>
            </w:pPr>
          </w:p>
        </w:tc>
      </w:tr>
      <w:tr w:rsidR="00FD062D" w:rsidRPr="006F2ECD" w14:paraId="2B609580" w14:textId="77777777" w:rsidTr="00BA3A0F">
        <w:tc>
          <w:tcPr>
            <w:tcW w:w="2552" w:type="dxa"/>
          </w:tcPr>
          <w:p w14:paraId="7FE4368B" w14:textId="77777777" w:rsidR="00FD062D" w:rsidRPr="006F2ECD" w:rsidRDefault="00FD062D" w:rsidP="00BA3A0F">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Citi apgrūtinājumi</w:t>
            </w:r>
          </w:p>
        </w:tc>
        <w:tc>
          <w:tcPr>
            <w:tcW w:w="6338" w:type="dxa"/>
          </w:tcPr>
          <w:p w14:paraId="690D9D43" w14:textId="77777777" w:rsidR="00DA1BDC" w:rsidRDefault="00DA1BDC" w:rsidP="00DA1BDC">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tiesību apgrūtinājums zemes vienības daļai 0,071 ha platībā un ēkas daļai 320,7 m</w:t>
            </w:r>
            <w:r w:rsidRPr="00376F1B">
              <w:rPr>
                <w:rFonts w:ascii="Arial" w:eastAsia="Times New Roman" w:hAnsi="Arial" w:cs="Arial"/>
                <w:noProof/>
                <w:sz w:val="24"/>
                <w:szCs w:val="24"/>
                <w:vertAlign w:val="superscript"/>
                <w:lang w:eastAsia="ru-RU"/>
              </w:rPr>
              <w:t>2</w:t>
            </w:r>
            <w:r>
              <w:rPr>
                <w:rFonts w:ascii="Arial" w:eastAsia="Times New Roman" w:hAnsi="Arial" w:cs="Arial"/>
                <w:noProof/>
                <w:sz w:val="24"/>
                <w:szCs w:val="24"/>
                <w:lang w:eastAsia="ru-RU"/>
              </w:rPr>
              <w:t xml:space="preserve"> līdz 31.08.2023.</w:t>
            </w:r>
          </w:p>
          <w:p w14:paraId="710D6ECD" w14:textId="4A570DC6" w:rsidR="00FD062D" w:rsidRPr="006F2ECD" w:rsidRDefault="00DA1BDC" w:rsidP="00DA1BDC">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tiesību apgrūtinājums zemes vienības daļai 0,095 ha platībā un ēkas daļai 427,6 m2 līdz 31.12.2023.</w:t>
            </w:r>
          </w:p>
        </w:tc>
      </w:tr>
    </w:tbl>
    <w:p w14:paraId="3354200D" w14:textId="77777777" w:rsidR="00FD062D" w:rsidRPr="00DE3527" w:rsidRDefault="00FD062D" w:rsidP="00FD062D">
      <w:pPr>
        <w:pStyle w:val="Sarakstarindkopa"/>
        <w:spacing w:after="0" w:line="240" w:lineRule="auto"/>
        <w:ind w:left="792" w:right="-483"/>
        <w:jc w:val="both"/>
        <w:rPr>
          <w:rFonts w:ascii="Arial" w:hAnsi="Arial" w:cs="Arial"/>
          <w:sz w:val="24"/>
          <w:szCs w:val="24"/>
        </w:rPr>
      </w:pPr>
    </w:p>
    <w:p w14:paraId="3D5E5050" w14:textId="77777777" w:rsidR="00FD062D" w:rsidRDefault="00FD062D" w:rsidP="00FD062D">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663BF2BD" w14:textId="63476A25"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3D1E43">
        <w:rPr>
          <w:rFonts w:ascii="Arial" w:eastAsia="Times New Roman" w:hAnsi="Arial" w:cs="Arial"/>
          <w:noProof/>
          <w:sz w:val="24"/>
          <w:szCs w:val="24"/>
          <w:lang w:eastAsia="ru-RU"/>
        </w:rPr>
        <w:t xml:space="preserve">otra </w:t>
      </w:r>
      <w:r>
        <w:rPr>
          <w:rFonts w:ascii="Arial" w:eastAsia="Times New Roman" w:hAnsi="Arial" w:cs="Arial"/>
          <w:noProof/>
          <w:sz w:val="24"/>
          <w:szCs w:val="24"/>
          <w:lang w:eastAsia="ru-RU"/>
        </w:rPr>
        <w:t xml:space="preserve">mutiska </w:t>
      </w:r>
      <w:r w:rsidR="008F5FC0">
        <w:rPr>
          <w:rFonts w:ascii="Arial" w:eastAsia="Times New Roman" w:hAnsi="Arial" w:cs="Arial"/>
          <w:noProof/>
          <w:sz w:val="24"/>
          <w:szCs w:val="24"/>
          <w:lang w:eastAsia="ru-RU"/>
        </w:rPr>
        <w:t xml:space="preserve">izsole </w:t>
      </w:r>
      <w:r>
        <w:rPr>
          <w:rFonts w:ascii="Arial" w:eastAsia="Times New Roman" w:hAnsi="Arial" w:cs="Arial"/>
          <w:noProof/>
          <w:sz w:val="24"/>
          <w:szCs w:val="24"/>
          <w:lang w:eastAsia="ru-RU"/>
        </w:rPr>
        <w:t>ar augšupejošu soli</w:t>
      </w:r>
    </w:p>
    <w:p w14:paraId="24DC2929" w14:textId="77777777" w:rsidR="00FD062D" w:rsidRPr="00DE3527"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D23BDF9" w14:textId="05E204F4"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DA1BDC">
        <w:rPr>
          <w:rFonts w:ascii="Arial" w:eastAsia="Times New Roman" w:hAnsi="Arial" w:cs="Arial"/>
          <w:b/>
          <w:noProof/>
          <w:color w:val="000000"/>
          <w:sz w:val="24"/>
          <w:szCs w:val="24"/>
          <w:lang w:eastAsia="ru-RU"/>
        </w:rPr>
        <w:t>15 000</w:t>
      </w:r>
      <w:r w:rsidR="00DA1BDC" w:rsidRPr="00014274">
        <w:rPr>
          <w:rFonts w:ascii="Arial" w:eastAsia="Times New Roman" w:hAnsi="Arial" w:cs="Arial"/>
          <w:b/>
          <w:noProof/>
          <w:color w:val="000000"/>
          <w:sz w:val="24"/>
          <w:szCs w:val="24"/>
          <w:lang w:eastAsia="ru-RU"/>
        </w:rPr>
        <w:t>,00 EUR</w:t>
      </w:r>
      <w:r w:rsidR="00DA1BDC">
        <w:rPr>
          <w:rFonts w:ascii="Arial" w:eastAsia="Times New Roman" w:hAnsi="Arial" w:cs="Arial"/>
          <w:bCs/>
          <w:noProof/>
          <w:color w:val="000000"/>
          <w:sz w:val="24"/>
          <w:szCs w:val="24"/>
          <w:lang w:eastAsia="ru-RU"/>
        </w:rPr>
        <w:t xml:space="preserve"> (piecpadsmit tūkstoši </w:t>
      </w:r>
      <w:r w:rsidR="00DA1BDC" w:rsidRPr="00014274">
        <w:rPr>
          <w:rFonts w:ascii="Arial" w:eastAsia="Times New Roman" w:hAnsi="Arial" w:cs="Arial"/>
          <w:bCs/>
          <w:i/>
          <w:iCs/>
          <w:noProof/>
          <w:color w:val="000000"/>
          <w:sz w:val="24"/>
          <w:szCs w:val="24"/>
          <w:lang w:eastAsia="ru-RU"/>
        </w:rPr>
        <w:t>euro</w:t>
      </w:r>
      <w:r w:rsidR="00DA1BDC">
        <w:rPr>
          <w:rFonts w:ascii="Arial" w:eastAsia="Times New Roman" w:hAnsi="Arial" w:cs="Arial"/>
          <w:bCs/>
          <w:noProof/>
          <w:color w:val="000000"/>
          <w:sz w:val="24"/>
          <w:szCs w:val="24"/>
          <w:lang w:eastAsia="ru-RU"/>
        </w:rPr>
        <w:t xml:space="preserve"> un 00 centi)</w:t>
      </w:r>
    </w:p>
    <w:p w14:paraId="4F3BB626" w14:textId="049A600D" w:rsidR="00FD062D" w:rsidRPr="00571810"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solis noteikts </w:t>
      </w:r>
      <w:r w:rsidR="00DA1BDC" w:rsidRPr="00BD70EF">
        <w:rPr>
          <w:rFonts w:ascii="Arial" w:eastAsia="Calibri" w:hAnsi="Arial" w:cs="Arial"/>
          <w:b/>
          <w:bCs/>
          <w:noProof/>
          <w:color w:val="000000"/>
          <w:sz w:val="24"/>
          <w:szCs w:val="24"/>
        </w:rPr>
        <w:t xml:space="preserve">500,00 EUR </w:t>
      </w:r>
      <w:r w:rsidR="00DA1BDC" w:rsidRPr="00BD70EF">
        <w:rPr>
          <w:rFonts w:ascii="Arial" w:eastAsia="Calibri" w:hAnsi="Arial" w:cs="Arial"/>
          <w:noProof/>
          <w:color w:val="000000"/>
          <w:sz w:val="24"/>
          <w:szCs w:val="24"/>
        </w:rPr>
        <w:t xml:space="preserve">(pieci simti </w:t>
      </w:r>
      <w:r w:rsidR="00DA1BDC" w:rsidRPr="00BD70EF">
        <w:rPr>
          <w:rFonts w:ascii="Arial" w:eastAsia="Calibri" w:hAnsi="Arial" w:cs="Arial"/>
          <w:i/>
          <w:iCs/>
          <w:noProof/>
          <w:color w:val="000000"/>
          <w:sz w:val="24"/>
          <w:szCs w:val="24"/>
        </w:rPr>
        <w:t>euro</w:t>
      </w:r>
      <w:r w:rsidR="00DA1BDC" w:rsidRPr="00BD70EF">
        <w:rPr>
          <w:rFonts w:ascii="Arial" w:eastAsia="Calibri" w:hAnsi="Arial" w:cs="Arial"/>
          <w:noProof/>
          <w:color w:val="000000"/>
          <w:sz w:val="24"/>
          <w:szCs w:val="24"/>
        </w:rPr>
        <w:t xml:space="preserve"> un 00 centi)</w:t>
      </w:r>
    </w:p>
    <w:p w14:paraId="40C7AE97" w14:textId="40C24D81" w:rsidR="00FD062D" w:rsidRPr="00571810"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301478">
        <w:rPr>
          <w:rFonts w:ascii="Arial" w:eastAsia="Calibri" w:hAnsi="Arial" w:cs="Arial"/>
          <w:b/>
          <w:bCs/>
          <w:noProof/>
          <w:color w:val="000000"/>
          <w:sz w:val="24"/>
          <w:szCs w:val="24"/>
        </w:rPr>
        <w:t>1500,00</w:t>
      </w:r>
      <w:r w:rsidR="00301478" w:rsidRPr="00D76D39">
        <w:rPr>
          <w:rFonts w:ascii="Arial" w:eastAsia="Calibri" w:hAnsi="Arial" w:cs="Arial"/>
          <w:b/>
          <w:bCs/>
          <w:noProof/>
          <w:color w:val="000000"/>
          <w:sz w:val="24"/>
          <w:szCs w:val="24"/>
        </w:rPr>
        <w:t xml:space="preserve"> EUR</w:t>
      </w:r>
      <w:r w:rsidR="00301478" w:rsidRPr="00D76D39">
        <w:rPr>
          <w:rFonts w:ascii="Arial" w:eastAsia="Calibri" w:hAnsi="Arial" w:cs="Arial"/>
          <w:noProof/>
          <w:color w:val="000000"/>
          <w:sz w:val="24"/>
          <w:szCs w:val="24"/>
        </w:rPr>
        <w:t xml:space="preserve"> (</w:t>
      </w:r>
      <w:r w:rsidR="00301478">
        <w:rPr>
          <w:rFonts w:ascii="Arial" w:eastAsia="Calibri" w:hAnsi="Arial" w:cs="Arial"/>
          <w:noProof/>
          <w:color w:val="000000"/>
          <w:sz w:val="24"/>
          <w:szCs w:val="24"/>
        </w:rPr>
        <w:t>viens tūkstotis pieci simti</w:t>
      </w:r>
      <w:r w:rsidR="00301478" w:rsidRPr="00D76D39">
        <w:rPr>
          <w:rFonts w:ascii="Arial" w:eastAsia="Calibri" w:hAnsi="Arial" w:cs="Arial"/>
          <w:noProof/>
          <w:color w:val="000000"/>
          <w:sz w:val="24"/>
          <w:szCs w:val="24"/>
        </w:rPr>
        <w:t xml:space="preserve"> </w:t>
      </w:r>
      <w:r w:rsidR="00301478" w:rsidRPr="00D76D39">
        <w:rPr>
          <w:rFonts w:ascii="Arial" w:eastAsia="Calibri" w:hAnsi="Arial" w:cs="Arial"/>
          <w:i/>
          <w:iCs/>
          <w:noProof/>
          <w:color w:val="000000"/>
          <w:sz w:val="24"/>
          <w:szCs w:val="24"/>
        </w:rPr>
        <w:t>euro</w:t>
      </w:r>
      <w:r w:rsidR="00301478" w:rsidRPr="00D76D39">
        <w:rPr>
          <w:rFonts w:ascii="Arial" w:eastAsia="Calibri" w:hAnsi="Arial" w:cs="Arial"/>
          <w:noProof/>
          <w:color w:val="000000"/>
          <w:sz w:val="24"/>
          <w:szCs w:val="24"/>
        </w:rPr>
        <w:t xml:space="preserve"> un 00 centi)</w:t>
      </w:r>
      <w:r w:rsidR="00A74C31">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781A814" w14:textId="77777777" w:rsidR="00FD062D" w:rsidRPr="00571810"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5419DD35" w14:textId="77777777" w:rsidR="00FD062D" w:rsidRPr="006F2ECD" w:rsidRDefault="00FD062D" w:rsidP="00FD062D">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Pr="006F2ECD">
        <w:rPr>
          <w:rFonts w:ascii="Arial" w:eastAsia="Times New Roman" w:hAnsi="Arial" w:cs="Arial"/>
          <w:noProof/>
          <w:color w:val="000000"/>
          <w:sz w:val="24"/>
          <w:szCs w:val="24"/>
          <w:lang w:eastAsia="ru-RU"/>
        </w:rPr>
        <w:t xml:space="preserve">jāiemaksā Dienvidkurzemes novada pašvaldības kasē </w:t>
      </w:r>
      <w:r w:rsidRPr="009A1641">
        <w:rPr>
          <w:rFonts w:ascii="Arial" w:eastAsia="Times New Roman" w:hAnsi="Arial" w:cs="Arial"/>
          <w:bCs/>
          <w:noProof/>
          <w:sz w:val="24"/>
          <w:szCs w:val="24"/>
          <w:lang w:eastAsia="ru-RU"/>
        </w:rPr>
        <w:t>(</w:t>
      </w:r>
      <w:r w:rsidRPr="009A1641">
        <w:rPr>
          <w:rFonts w:ascii="Arial" w:eastAsia="Times New Roman" w:hAnsi="Arial" w:cs="Arial"/>
          <w:bCs/>
          <w:noProof/>
          <w:sz w:val="24"/>
          <w:szCs w:val="24"/>
          <w:lang w:eastAsia="lv-LV"/>
        </w:rPr>
        <w:t>norēķinoties ar bankas norēķinu karti)</w:t>
      </w:r>
      <w:r w:rsidRPr="006F2ECD">
        <w:rPr>
          <w:rFonts w:ascii="Arial" w:eastAsia="Times New Roman" w:hAnsi="Arial" w:cs="Arial"/>
          <w:noProof/>
          <w:sz w:val="24"/>
          <w:szCs w:val="24"/>
          <w:lang w:eastAsia="ru-RU"/>
        </w:rPr>
        <w:t xml:space="preserve"> vai sekojošā kontā: </w:t>
      </w:r>
    </w:p>
    <w:p w14:paraId="7F482134" w14:textId="77777777" w:rsidR="00FD062D" w:rsidRPr="006F2ECD" w:rsidRDefault="00FD062D" w:rsidP="00FD062D">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D2EB7C3" w14:textId="77777777" w:rsidR="00FD062D" w:rsidRPr="006F2ECD" w:rsidRDefault="00FD062D" w:rsidP="00FD062D">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544C6EA8" w14:textId="77777777" w:rsidR="00FD062D" w:rsidRPr="006F2ECD" w:rsidRDefault="00FD062D" w:rsidP="00FD062D">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Reģ. Nr. 90000058625</w:t>
      </w:r>
    </w:p>
    <w:p w14:paraId="133E136D" w14:textId="77777777" w:rsidR="00FD062D" w:rsidRPr="006F2ECD" w:rsidRDefault="00FD062D" w:rsidP="00FD062D">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4F7C01C1" w14:textId="77777777" w:rsidR="00FD062D" w:rsidRPr="006F2ECD" w:rsidRDefault="00FD062D" w:rsidP="00FD062D">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635C3C0D" w14:textId="0F4C55A1" w:rsidR="00FD062D" w:rsidRPr="006F2ECD" w:rsidRDefault="00FD062D" w:rsidP="00FD062D">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301478" w:rsidRPr="00B10434">
        <w:rPr>
          <w:rFonts w:ascii="Arial" w:eastAsia="Times New Roman" w:hAnsi="Arial" w:cs="Arial"/>
          <w:noProof/>
          <w:sz w:val="24"/>
          <w:szCs w:val="24"/>
          <w:lang w:eastAsia="ru-RU"/>
        </w:rPr>
        <w:t>“Kombainu šķūnis”, Tadaiķu  pag</w:t>
      </w:r>
      <w:r w:rsidR="00301478">
        <w:rPr>
          <w:rFonts w:ascii="Arial" w:eastAsia="Times New Roman" w:hAnsi="Arial" w:cs="Arial"/>
          <w:noProof/>
          <w:sz w:val="24"/>
          <w:szCs w:val="24"/>
          <w:lang w:eastAsia="ru-RU"/>
        </w:rPr>
        <w:t>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6478B0FD" w14:textId="77777777" w:rsidR="00FD062D" w:rsidRPr="00571810" w:rsidRDefault="00FD062D" w:rsidP="00FD062D">
      <w:pPr>
        <w:spacing w:after="0" w:line="240" w:lineRule="auto"/>
        <w:ind w:left="360" w:right="-483"/>
        <w:jc w:val="both"/>
        <w:rPr>
          <w:rFonts w:ascii="Arial" w:eastAsia="Times New Roman" w:hAnsi="Arial" w:cs="Arial"/>
          <w:noProof/>
          <w:sz w:val="24"/>
          <w:szCs w:val="24"/>
          <w:lang w:eastAsia="ru-RU"/>
        </w:rPr>
      </w:pPr>
    </w:p>
    <w:p w14:paraId="052AB3D4" w14:textId="77777777" w:rsidR="00FD062D" w:rsidRPr="009A1641" w:rsidRDefault="00FD062D" w:rsidP="00FD062D">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52417E4B" w14:textId="77777777"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Pr>
          <w:rFonts w:ascii="Arial" w:eastAsia="Times New Roman" w:hAnsi="Arial" w:cs="Arial"/>
          <w:noProof/>
          <w:sz w:val="24"/>
          <w:szCs w:val="24"/>
          <w:lang w:eastAsia="ru-RU"/>
        </w:rPr>
        <w:t xml:space="preserve">2.5. un 2.6.punktā norādītos amksājumus </w:t>
      </w:r>
    </w:p>
    <w:p w14:paraId="3596D884" w14:textId="77777777"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 xml:space="preserve">Izsoles pretendentu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 Nodokļu nomaksa tiek pārbaudīta Valsts ieņēmumu dienesta publiskajā nodokļu parādnieku datubāzē.Kā arī izsoles pretendentam nedrīkst būt nenokārtotu saistību pret Dienvidkurzemes novada pašvaldību saskaņā ar citām līgumsaistībām vai nekustamā īpašuma nodokli un pašvaldības dome pēdējā gada laikā nav lauzusi jebkādu līgumu ar izsoles dalībnieku tā rīcības dēļ.</w:t>
      </w:r>
    </w:p>
    <w:p w14:paraId="76FD0E8D" w14:textId="77777777" w:rsidR="00FD062D" w:rsidRPr="006103D7" w:rsidRDefault="00FD062D" w:rsidP="00FD062D">
      <w:pPr>
        <w:spacing w:after="0" w:line="240" w:lineRule="auto"/>
        <w:ind w:left="360" w:right="-483"/>
        <w:jc w:val="both"/>
        <w:rPr>
          <w:rFonts w:ascii="Arial" w:eastAsia="Times New Roman" w:hAnsi="Arial" w:cs="Arial"/>
          <w:noProof/>
          <w:sz w:val="24"/>
          <w:szCs w:val="24"/>
          <w:lang w:eastAsia="ru-RU"/>
        </w:rPr>
      </w:pPr>
    </w:p>
    <w:p w14:paraId="652425D1" w14:textId="77777777" w:rsidR="00FD062D" w:rsidRDefault="00FD062D" w:rsidP="00FD062D">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36CBA0A9" w14:textId="77777777"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3CDF5627" w14:textId="77777777"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5EF8D914" w14:textId="77777777" w:rsidR="00FD062D" w:rsidRDefault="00FD062D" w:rsidP="00FD062D">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0BACB5FA" w14:textId="77777777" w:rsidR="00FD062D" w:rsidRDefault="00FD062D" w:rsidP="00FD062D">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7BCDE5E6" w14:textId="77777777" w:rsidR="00FD062D" w:rsidRDefault="00FD062D" w:rsidP="00FD062D">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24F99D98" w14:textId="6C70A30F" w:rsidR="00FD062D" w:rsidRPr="00AE071F"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līdz 2022.gada </w:t>
      </w:r>
      <w:r w:rsidR="000E0B33">
        <w:rPr>
          <w:rFonts w:ascii="Arial" w:eastAsia="Times New Roman" w:hAnsi="Arial" w:cs="Arial"/>
          <w:noProof/>
          <w:sz w:val="24"/>
          <w:szCs w:val="24"/>
          <w:lang w:eastAsia="ru-RU"/>
        </w:rPr>
        <w:t>7.novembrim</w:t>
      </w:r>
      <w:r w:rsidRPr="00AE071F">
        <w:rPr>
          <w:rFonts w:ascii="Arial" w:eastAsia="Times New Roman" w:hAnsi="Arial" w:cs="Arial"/>
          <w:noProof/>
          <w:sz w:val="24"/>
          <w:szCs w:val="24"/>
          <w:lang w:eastAsia="ru-RU"/>
        </w:rPr>
        <w:t xml:space="preserve"> plkst. 12.00 pašvaldības jebkurā klientu apkalpošanas centrā vai elektroniski parakstīts iesūtāms e-pastā </w:t>
      </w:r>
      <w:hyperlink r:id="rId5" w:history="1">
        <w:r w:rsidRPr="00AE071F">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171F9F92" w14:textId="77777777" w:rsidR="00FD062D" w:rsidRPr="006D4634"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3339653A" w14:textId="77777777"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3BED3CF5" w14:textId="77777777" w:rsidR="00FD062D" w:rsidRDefault="00FD062D" w:rsidP="00FD062D">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Pr>
          <w:rFonts w:ascii="Arial" w:eastAsia="Times New Roman" w:hAnsi="Arial" w:cs="Arial"/>
          <w:noProof/>
          <w:sz w:val="24"/>
          <w:szCs w:val="24"/>
          <w:lang w:eastAsia="ru-RU"/>
        </w:rPr>
        <w:t xml:space="preserve"> </w:t>
      </w:r>
    </w:p>
    <w:p w14:paraId="17486982" w14:textId="77777777" w:rsidR="00FD062D" w:rsidRPr="00B0639A" w:rsidRDefault="00FD062D" w:rsidP="00FD062D">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dalībnieka vārds, uzvārds vai juridiskas personas pilns nosaukums; </w:t>
      </w:r>
    </w:p>
    <w:p w14:paraId="50046649" w14:textId="77777777" w:rsidR="00FD062D" w:rsidRPr="00B0639A" w:rsidRDefault="00FD062D" w:rsidP="00FD062D">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53D4D1FD" w14:textId="77777777" w:rsidR="00FD062D" w:rsidRPr="00B0639A" w:rsidRDefault="00FD062D" w:rsidP="00FD062D">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2688BE17" w14:textId="77777777" w:rsidR="00FD062D" w:rsidRPr="00B0639A" w:rsidRDefault="00FD062D" w:rsidP="00FD062D">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6F13066" w14:textId="77777777" w:rsidR="00FD062D" w:rsidRPr="00B0639A" w:rsidRDefault="00FD062D" w:rsidP="00FD062D">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4DDAB429" w14:textId="77777777"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5A3E7371" w14:textId="77777777" w:rsidR="00FD062D" w:rsidRPr="00CD76F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28DF9B21" w14:textId="77777777" w:rsidR="00FD062D" w:rsidRPr="00CD76F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254F1C1A" w14:textId="77777777" w:rsidR="00FD062D" w:rsidRPr="00B0639A" w:rsidRDefault="00FD062D" w:rsidP="00FD062D">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Pr>
          <w:rFonts w:ascii="Arial" w:eastAsia="Times New Roman" w:hAnsi="Arial" w:cs="Arial"/>
          <w:noProof/>
          <w:sz w:val="24"/>
          <w:szCs w:val="24"/>
          <w:lang w:eastAsia="ru-RU"/>
        </w:rPr>
        <w:t>izpildīti visi šo noteikumu 4.1.punktā un 4.2.punktā minētie norādījumi</w:t>
      </w:r>
      <w:r w:rsidRPr="00B0639A">
        <w:rPr>
          <w:rFonts w:ascii="Arial" w:eastAsia="Times New Roman" w:hAnsi="Arial" w:cs="Arial"/>
          <w:noProof/>
          <w:sz w:val="24"/>
          <w:szCs w:val="24"/>
          <w:lang w:eastAsia="ru-RU"/>
        </w:rPr>
        <w:t xml:space="preserve">; </w:t>
      </w:r>
    </w:p>
    <w:p w14:paraId="66F5E67D" w14:textId="77777777" w:rsidR="00FD062D" w:rsidRPr="00A51354" w:rsidRDefault="00FD062D" w:rsidP="00FD062D">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Pr>
          <w:rFonts w:ascii="Arial" w:eastAsia="Times New Roman" w:hAnsi="Arial" w:cs="Arial"/>
          <w:noProof/>
          <w:sz w:val="24"/>
          <w:szCs w:val="24"/>
          <w:lang w:eastAsia="ru-RU"/>
        </w:rPr>
        <w:t>;</w:t>
      </w:r>
      <w:r w:rsidRPr="00A51354">
        <w:rPr>
          <w:rFonts w:ascii="Arial" w:eastAsia="Times New Roman" w:hAnsi="Arial" w:cs="Arial"/>
          <w:noProof/>
          <w:sz w:val="24"/>
          <w:szCs w:val="24"/>
          <w:lang w:eastAsia="ru-RU"/>
        </w:rPr>
        <w:t xml:space="preserve"> </w:t>
      </w:r>
    </w:p>
    <w:p w14:paraId="02982979" w14:textId="77777777" w:rsidR="00FD062D" w:rsidRPr="00A51354" w:rsidRDefault="00FD062D" w:rsidP="00FD062D">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ja </w:t>
      </w:r>
      <w:r w:rsidRPr="00A51354">
        <w:rPr>
          <w:rFonts w:ascii="Arial" w:eastAsia="Times New Roman" w:hAnsi="Arial" w:cs="Arial"/>
          <w:noProof/>
          <w:sz w:val="24"/>
          <w:szCs w:val="24"/>
          <w:lang w:eastAsia="ru-RU"/>
        </w:rPr>
        <w:t xml:space="preserve">nav iestājies vai ir beidzies izsoles dalībnieku reģistrācijas termiņš. </w:t>
      </w:r>
    </w:p>
    <w:p w14:paraId="227BB531"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Izsoles rīkotājs nedrīkst izpaust jebkādas ziņas, kas saistītas ar izsoles dalībniekiem</w:t>
      </w:r>
      <w:r>
        <w:rPr>
          <w:rFonts w:ascii="Arial" w:eastAsia="Times New Roman" w:hAnsi="Arial" w:cs="Arial"/>
          <w:noProof/>
          <w:sz w:val="24"/>
          <w:szCs w:val="24"/>
          <w:lang w:eastAsia="ru-RU"/>
        </w:rPr>
        <w:t>.</w:t>
      </w:r>
    </w:p>
    <w:p w14:paraId="7EE2CF0C" w14:textId="03F079A2" w:rsidR="00FD062D" w:rsidRPr="00A07CE2" w:rsidRDefault="00FD062D" w:rsidP="00FD062D">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274D46">
        <w:rPr>
          <w:rFonts w:ascii="Arial" w:eastAsia="Times New Roman" w:hAnsi="Arial" w:cs="Arial"/>
          <w:noProof/>
          <w:sz w:val="24"/>
          <w:szCs w:val="24"/>
          <w:lang w:eastAsia="ru-RU"/>
        </w:rPr>
        <w:t>26651476</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274D46">
        <w:rPr>
          <w:rFonts w:ascii="Arial" w:eastAsia="Times New Roman" w:hAnsi="Arial" w:cs="Arial"/>
          <w:noProof/>
          <w:sz w:val="24"/>
          <w:szCs w:val="24"/>
          <w:lang w:eastAsia="ru-RU"/>
        </w:rPr>
        <w:t>V.Lapuķe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5E2E03AE" w14:textId="77777777" w:rsidR="00FD062D" w:rsidRDefault="00FD062D" w:rsidP="00FD062D">
      <w:pPr>
        <w:spacing w:after="0" w:line="240" w:lineRule="auto"/>
        <w:jc w:val="both"/>
        <w:rPr>
          <w:rFonts w:ascii="Arial" w:eastAsia="Times New Roman" w:hAnsi="Arial" w:cs="Arial"/>
          <w:noProof/>
          <w:sz w:val="24"/>
          <w:szCs w:val="24"/>
          <w:lang w:eastAsia="ru-RU"/>
        </w:rPr>
      </w:pPr>
    </w:p>
    <w:p w14:paraId="26502206" w14:textId="77777777" w:rsidR="00FD062D" w:rsidRDefault="00FD062D" w:rsidP="00FD062D">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6B3604A9"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Pr>
          <w:rFonts w:ascii="Arial" w:eastAsia="Times New Roman" w:hAnsi="Arial" w:cs="Arial"/>
          <w:noProof/>
          <w:sz w:val="24"/>
          <w:szCs w:val="24"/>
          <w:lang w:eastAsia="ru-RU"/>
        </w:rPr>
        <w:t xml:space="preserve">. </w:t>
      </w:r>
    </w:p>
    <w:p w14:paraId="125DC859"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Pr="00430BCC">
        <w:rPr>
          <w:rFonts w:ascii="Arial" w:eastAsia="Times New Roman" w:hAnsi="Arial" w:cs="Arial"/>
          <w:noProof/>
          <w:sz w:val="24"/>
          <w:szCs w:val="24"/>
          <w:lang w:eastAsia="ru-RU"/>
        </w:rPr>
        <w:t>Pirms izsoles sākšanas dalībnieki paraksta izsoles noteikumus.</w:t>
      </w:r>
    </w:p>
    <w:p w14:paraId="32DBC909"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5.3. </w:t>
      </w:r>
      <w:r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Pr>
          <w:rFonts w:ascii="Arial" w:eastAsia="Times New Roman" w:hAnsi="Arial" w:cs="Arial"/>
          <w:noProof/>
          <w:sz w:val="24"/>
          <w:szCs w:val="24"/>
          <w:lang w:eastAsia="ru-RU"/>
        </w:rPr>
        <w:t xml:space="preserve"> Objekta </w:t>
      </w:r>
      <w:r w:rsidRPr="006F2ECD">
        <w:rPr>
          <w:rFonts w:ascii="Arial" w:eastAsia="Times New Roman" w:hAnsi="Arial" w:cs="Arial"/>
          <w:noProof/>
          <w:sz w:val="24"/>
          <w:szCs w:val="24"/>
          <w:lang w:eastAsia="ru-RU"/>
        </w:rPr>
        <w:t>pārdošanas nosacītā cena un summa, par kādu cena tiek paaugstināta ar katru nākamo solījumu</w:t>
      </w:r>
      <w:r>
        <w:rPr>
          <w:rFonts w:ascii="Arial" w:eastAsia="Times New Roman" w:hAnsi="Arial" w:cs="Arial"/>
          <w:noProof/>
          <w:sz w:val="24"/>
          <w:szCs w:val="24"/>
          <w:lang w:eastAsia="ru-RU"/>
        </w:rPr>
        <w:t>.</w:t>
      </w:r>
    </w:p>
    <w:p w14:paraId="34BC3BC8"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5.4.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Pr>
          <w:rFonts w:ascii="Arial" w:eastAsia="Times New Roman" w:hAnsi="Arial" w:cs="Arial"/>
          <w:noProof/>
          <w:sz w:val="24"/>
          <w:szCs w:val="24"/>
          <w:lang w:eastAsia="ru-RU"/>
        </w:rPr>
        <w:t>.</w:t>
      </w:r>
    </w:p>
    <w:p w14:paraId="344E3582"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5.5. </w:t>
      </w:r>
      <w:r w:rsidRPr="006F2ECD">
        <w:rPr>
          <w:rFonts w:ascii="Arial" w:eastAsia="Times New Roman" w:hAnsi="Arial" w:cs="Arial"/>
          <w:noProof/>
          <w:sz w:val="24"/>
          <w:szCs w:val="24"/>
          <w:lang w:eastAsia="ru-RU"/>
        </w:rPr>
        <w:t>Izsoles</w:t>
      </w:r>
      <w:r>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Pr>
          <w:rFonts w:ascii="Arial" w:eastAsia="Times New Roman" w:hAnsi="Arial" w:cs="Arial"/>
          <w:noProof/>
          <w:sz w:val="24"/>
          <w:szCs w:val="24"/>
          <w:lang w:eastAsia="ru-RU"/>
        </w:rPr>
        <w:t>.</w:t>
      </w:r>
    </w:p>
    <w:p w14:paraId="37678B80"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5.6. </w:t>
      </w:r>
      <w:r w:rsidRPr="006F2ECD">
        <w:rPr>
          <w:rFonts w:ascii="Arial" w:eastAsia="Times New Roman" w:hAnsi="Arial" w:cs="Arial"/>
          <w:noProof/>
          <w:sz w:val="24"/>
          <w:szCs w:val="24"/>
          <w:lang w:eastAsia="ru-RU"/>
        </w:rPr>
        <w:t>Izsoles dalībnieks, kurš</w:t>
      </w:r>
      <w:r>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Pr>
          <w:rFonts w:ascii="Arial" w:eastAsia="Times New Roman" w:hAnsi="Arial" w:cs="Arial"/>
          <w:noProof/>
          <w:sz w:val="24"/>
          <w:szCs w:val="24"/>
          <w:lang w:eastAsia="ru-RU"/>
        </w:rPr>
        <w:t>.</w:t>
      </w:r>
    </w:p>
    <w:p w14:paraId="1A5F8E16"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5.7.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5EDA9AA3"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5.8. D</w:t>
      </w:r>
      <w:r w:rsidRPr="006F2ECD">
        <w:rPr>
          <w:rFonts w:ascii="Arial" w:eastAsia="Times New Roman" w:hAnsi="Arial" w:cs="Arial"/>
          <w:noProof/>
          <w:sz w:val="24"/>
          <w:szCs w:val="24"/>
          <w:lang w:eastAsia="ru-RU"/>
        </w:rPr>
        <w:t>alībnieks, kurš nosolījis</w:t>
      </w:r>
      <w:r>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036B4559"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6F2ECD">
        <w:rPr>
          <w:rFonts w:ascii="Arial" w:eastAsia="Times New Roman" w:hAnsi="Arial" w:cs="Arial"/>
          <w:noProof/>
          <w:sz w:val="24"/>
          <w:szCs w:val="24"/>
          <w:lang w:eastAsia="ru-RU"/>
        </w:rPr>
        <w:t>Ja uz izsoli ir reģistrējies viens dalībnieks, viņam ir tiesības nosolīt</w:t>
      </w:r>
      <w:r>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45500A8C"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5.10.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Pr>
          <w:rFonts w:ascii="Arial" w:eastAsia="Times New Roman" w:hAnsi="Arial" w:cs="Arial"/>
          <w:noProof/>
          <w:sz w:val="24"/>
          <w:szCs w:val="24"/>
          <w:lang w:eastAsia="ru-RU"/>
        </w:rPr>
        <w:t xml:space="preserve"> </w:t>
      </w:r>
    </w:p>
    <w:p w14:paraId="2AB184F0" w14:textId="77777777" w:rsidR="00FD062D" w:rsidRPr="008807FF"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5.11. </w:t>
      </w:r>
      <w:r w:rsidRPr="008807FF">
        <w:rPr>
          <w:rFonts w:ascii="Arial" w:eastAsia="Times New Roman" w:hAnsi="Arial" w:cs="Arial"/>
          <w:noProof/>
          <w:sz w:val="24"/>
          <w:szCs w:val="24"/>
          <w:lang w:eastAsia="ru-RU"/>
        </w:rPr>
        <w:t>Nodrošinājums tiek atmaksāts šādos gadījumos:</w:t>
      </w:r>
    </w:p>
    <w:p w14:paraId="7745AA20" w14:textId="77777777" w:rsidR="00FD062D" w:rsidRDefault="00FD062D" w:rsidP="00FD062D">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5.11.1.</w:t>
      </w:r>
      <w:r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469C7DA5" w14:textId="77777777" w:rsidR="00FD062D" w:rsidRDefault="00FD062D" w:rsidP="00FD062D">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 xml:space="preserve">5.11.2. </w:t>
      </w:r>
      <w:r w:rsidRPr="006F2ECD">
        <w:rPr>
          <w:rFonts w:ascii="Arial" w:eastAsia="Calibri" w:hAnsi="Arial" w:cs="Arial"/>
          <w:noProof/>
          <w:sz w:val="24"/>
          <w:szCs w:val="24"/>
        </w:rPr>
        <w:t>ja izsole ir atzīta par spēkā neesošu rīkotāja vainas dēļ.</w:t>
      </w:r>
    </w:p>
    <w:p w14:paraId="7C8CEBB2" w14:textId="77777777" w:rsidR="00FD062D" w:rsidRDefault="00FD062D" w:rsidP="00FD062D">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 xml:space="preserve">5.12. </w:t>
      </w:r>
      <w:r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Pr="003A6B41">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453AF3D0" w14:textId="77777777" w:rsidR="00FD062D" w:rsidRDefault="00FD062D" w:rsidP="00FD062D">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5.13.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1A85EFD" w14:textId="77777777" w:rsidR="00FD062D" w:rsidRDefault="00FD062D" w:rsidP="00FD062D">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5.14. </w:t>
      </w:r>
      <w:r w:rsidRPr="00C61D99">
        <w:rPr>
          <w:rFonts w:ascii="Arial" w:eastAsia="Times New Roman" w:hAnsi="Arial" w:cs="Arial"/>
          <w:noProof/>
          <w:sz w:val="24"/>
          <w:szCs w:val="24"/>
          <w:lang w:eastAsia="ru-RU"/>
        </w:rPr>
        <w:t>Izsoles gaita tiek protokolēta</w:t>
      </w:r>
      <w:r>
        <w:rPr>
          <w:rFonts w:ascii="Arial" w:eastAsia="Times New Roman" w:hAnsi="Arial" w:cs="Arial"/>
          <w:noProof/>
          <w:sz w:val="24"/>
          <w:szCs w:val="24"/>
          <w:lang w:eastAsia="ru-RU"/>
        </w:rPr>
        <w:t>.</w:t>
      </w:r>
    </w:p>
    <w:p w14:paraId="3350BD05" w14:textId="77777777" w:rsidR="00FD062D" w:rsidRDefault="00FD062D" w:rsidP="00FD062D">
      <w:pPr>
        <w:spacing w:after="0" w:line="240" w:lineRule="auto"/>
        <w:ind w:right="-483"/>
        <w:contextualSpacing/>
        <w:jc w:val="both"/>
        <w:rPr>
          <w:rFonts w:ascii="Arial" w:eastAsia="Times New Roman" w:hAnsi="Arial" w:cs="Arial"/>
          <w:noProof/>
          <w:sz w:val="24"/>
          <w:szCs w:val="24"/>
          <w:lang w:eastAsia="ru-RU"/>
        </w:rPr>
      </w:pPr>
    </w:p>
    <w:p w14:paraId="3B7029A2" w14:textId="77777777" w:rsidR="00FD062D" w:rsidRPr="00483B2D" w:rsidRDefault="00FD062D" w:rsidP="00FD06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Izsoles rezultātu apstiprināšana un līguma noslēgšana</w:t>
      </w:r>
    </w:p>
    <w:p w14:paraId="58F9EF66" w14:textId="77777777" w:rsidR="00FD062D" w:rsidRDefault="00FD062D" w:rsidP="00FD06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0761FF6A" w14:textId="77777777" w:rsidR="00FD062D" w:rsidRDefault="00FD062D" w:rsidP="00FD06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 ja 2 (divu) nedēļu laikā no izsoles dienas samaksāts avanss 10% apmērā vai pilnīga samaksa.</w:t>
      </w:r>
      <w:r>
        <w:rPr>
          <w:rFonts w:ascii="Arial" w:eastAsia="Times New Roman" w:hAnsi="Arial" w:cs="Arial"/>
          <w:noProof/>
          <w:sz w:val="24"/>
          <w:szCs w:val="24"/>
          <w:lang w:eastAsia="ru-RU"/>
        </w:rPr>
        <w:t xml:space="preserve"> </w:t>
      </w:r>
    </w:p>
    <w:p w14:paraId="55903370" w14:textId="77777777" w:rsidR="00FD062D" w:rsidRDefault="00FD062D" w:rsidP="00FD06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r>
        <w:rPr>
          <w:rFonts w:ascii="Arial" w:eastAsia="Times New Roman" w:hAnsi="Arial" w:cs="Arial"/>
          <w:noProof/>
          <w:sz w:val="24"/>
          <w:szCs w:val="24"/>
          <w:lang w:eastAsia="ru-RU"/>
        </w:rPr>
        <w:t>.</w:t>
      </w:r>
    </w:p>
    <w:p w14:paraId="181236CB" w14:textId="77777777" w:rsidR="00FD062D" w:rsidRPr="00834D31" w:rsidRDefault="00FD062D" w:rsidP="00FD062D">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Pr>
          <w:rFonts w:ascii="Arial" w:eastAsia="Times New Roman" w:hAnsi="Arial" w:cs="Arial"/>
          <w:noProof/>
          <w:sz w:val="24"/>
          <w:szCs w:val="24"/>
          <w:lang w:eastAsia="ru-RU"/>
        </w:rPr>
        <w:t xml:space="preserve"> </w:t>
      </w:r>
    </w:p>
    <w:p w14:paraId="0DCCBAD4" w14:textId="77777777" w:rsidR="00FD062D" w:rsidRPr="00834D31"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 pircējam 2 (divu) mēnešu laikā no pirkuma līguma parakstīšanas ir jāveic Objekta reģistrācija Zemesgrāmatā uz sava vārda.</w:t>
      </w:r>
    </w:p>
    <w:p w14:paraId="02280985" w14:textId="77777777" w:rsidR="00FD062D" w:rsidRPr="004A2AEB"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Pr>
          <w:rFonts w:ascii="Arial" w:eastAsia="Times New Roman" w:hAnsi="Arial" w:cs="Arial"/>
          <w:noProof/>
          <w:sz w:val="24"/>
          <w:szCs w:val="24"/>
          <w:lang w:eastAsia="ru-RU"/>
        </w:rPr>
        <w:t xml:space="preserve"> </w:t>
      </w:r>
    </w:p>
    <w:p w14:paraId="5501F720" w14:textId="77777777" w:rsidR="00FD062D" w:rsidRPr="004A2AEB"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Piedāvātā augstākā summa jāsamaksā 2 (divu) nedēļu laikā no izsoles dienas vai līdz 3 (trīs) mēnešiem no izsoles rezultātu apstiprināšanas dienas. Iemaksātā nodrošinājuma summa tiek ieskaitīta pirkuma summā.</w:t>
      </w:r>
      <w:r>
        <w:rPr>
          <w:rFonts w:ascii="Arial" w:eastAsia="Times New Roman" w:hAnsi="Arial" w:cs="Arial"/>
          <w:noProof/>
          <w:sz w:val="24"/>
          <w:szCs w:val="24"/>
          <w:lang w:eastAsia="ru-RU"/>
        </w:rPr>
        <w:t xml:space="preserve"> </w:t>
      </w:r>
    </w:p>
    <w:p w14:paraId="47726F3A" w14:textId="77777777" w:rsidR="00FD062D" w:rsidRPr="004A2AEB"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par</w:t>
      </w:r>
      <w:r>
        <w:rPr>
          <w:rFonts w:ascii="Arial" w:eastAsia="Times New Roman" w:hAnsi="Arial" w:cs="Arial"/>
          <w:noProof/>
          <w:sz w:val="24"/>
          <w:szCs w:val="24"/>
          <w:lang w:eastAsia="ru-RU"/>
        </w:rPr>
        <w:t xml:space="preserve"> Objektu</w:t>
      </w:r>
      <w:r w:rsidRPr="004A2AEB">
        <w:rPr>
          <w:rFonts w:ascii="Arial" w:eastAsia="Times New Roman" w:hAnsi="Arial" w:cs="Arial"/>
          <w:noProof/>
          <w:sz w:val="24"/>
          <w:szCs w:val="24"/>
          <w:lang w:eastAsia="ru-RU"/>
        </w:rPr>
        <w:t xml:space="preserve"> vēlas norēķināties 3 (trīs) mēnešu laikā</w:t>
      </w:r>
      <w:r w:rsidRPr="00C15FCD">
        <w:t xml:space="preserve"> </w:t>
      </w:r>
      <w:r w:rsidRPr="004A2AEB">
        <w:rPr>
          <w:rFonts w:ascii="Arial" w:eastAsia="Times New Roman" w:hAnsi="Arial" w:cs="Arial"/>
          <w:noProof/>
          <w:sz w:val="24"/>
          <w:szCs w:val="24"/>
          <w:lang w:eastAsia="ru-RU"/>
        </w:rPr>
        <w:t>no izsoles rezultātu apstiprināšanas dienas, 2 (divu) nedēļu laikā no izsoles dienas jāsamaksā avanss 10% apmērā no piedāvātās augstākās summas. Iemaksātā nodrošinājuma summa tiek ieskaitīta avansā</w:t>
      </w:r>
      <w:r>
        <w:rPr>
          <w:rFonts w:ascii="Arial" w:eastAsia="Times New Roman" w:hAnsi="Arial" w:cs="Arial"/>
          <w:noProof/>
          <w:sz w:val="24"/>
          <w:szCs w:val="24"/>
          <w:lang w:eastAsia="ru-RU"/>
        </w:rPr>
        <w:t xml:space="preserve">. </w:t>
      </w:r>
    </w:p>
    <w:p w14:paraId="0C21E46E" w14:textId="77777777" w:rsidR="00FD062D" w:rsidRPr="004A2AEB"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Nokavējot noteikto 2 (divu) nedēļu vai 3 (trīs) mēnešu samaksas termiņu, nosolītājs zaudē iesniegto nodrošinājumu, bet</w:t>
      </w:r>
      <w:r>
        <w:rPr>
          <w:rFonts w:ascii="Arial" w:eastAsia="Times New Roman" w:hAnsi="Arial" w:cs="Arial"/>
          <w:noProof/>
          <w:sz w:val="24"/>
          <w:szCs w:val="24"/>
          <w:lang w:eastAsia="ru-RU"/>
        </w:rPr>
        <w:t xml:space="preserve"> Objekta</w:t>
      </w:r>
      <w:r w:rsidRPr="004A2AEB">
        <w:rPr>
          <w:rFonts w:ascii="Arial" w:eastAsia="Times New Roman" w:hAnsi="Arial" w:cs="Arial"/>
          <w:noProof/>
          <w:sz w:val="24"/>
          <w:szCs w:val="24"/>
          <w:lang w:eastAsia="ru-RU"/>
        </w:rPr>
        <w:t xml:space="preserve"> atsavināšana atsākama no jauna.</w:t>
      </w:r>
      <w:r>
        <w:rPr>
          <w:rFonts w:ascii="Arial" w:eastAsia="Times New Roman" w:hAnsi="Arial" w:cs="Arial"/>
          <w:noProof/>
          <w:sz w:val="24"/>
          <w:szCs w:val="24"/>
          <w:lang w:eastAsia="ru-RU"/>
        </w:rPr>
        <w:t xml:space="preserve"> </w:t>
      </w:r>
    </w:p>
    <w:p w14:paraId="0B451A12" w14:textId="77777777" w:rsidR="00FD062D" w:rsidRPr="004A2AEB"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Pr>
          <w:rFonts w:ascii="Arial" w:eastAsia="Times New Roman" w:hAnsi="Arial" w:cs="Arial"/>
          <w:noProof/>
          <w:sz w:val="24"/>
          <w:szCs w:val="24"/>
          <w:lang w:eastAsia="ru-RU"/>
        </w:rPr>
        <w:t xml:space="preserve"> </w:t>
      </w:r>
    </w:p>
    <w:p w14:paraId="7505CA4D" w14:textId="77777777" w:rsidR="00FD062D" w:rsidRPr="004A2AEB"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Pr>
          <w:rFonts w:ascii="Arial" w:eastAsia="Times New Roman" w:hAnsi="Arial" w:cs="Arial"/>
          <w:noProof/>
          <w:sz w:val="24"/>
          <w:szCs w:val="24"/>
          <w:lang w:eastAsia="ru-RU"/>
        </w:rPr>
        <w:t xml:space="preserve"> </w:t>
      </w:r>
    </w:p>
    <w:p w14:paraId="7A2EDACA" w14:textId="77777777" w:rsidR="00FD062D" w:rsidRPr="004A2AEB"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728C6A18" w14:textId="77777777" w:rsidR="00FD062D" w:rsidRDefault="00FD062D" w:rsidP="00FD062D">
      <w:pPr>
        <w:spacing w:after="0" w:line="240" w:lineRule="auto"/>
        <w:ind w:right="-483"/>
        <w:jc w:val="both"/>
        <w:rPr>
          <w:rFonts w:ascii="Arial" w:eastAsia="Times New Roman" w:hAnsi="Arial" w:cs="Arial"/>
          <w:noProof/>
          <w:sz w:val="24"/>
          <w:szCs w:val="24"/>
          <w:lang w:eastAsia="ru-RU"/>
        </w:rPr>
      </w:pPr>
    </w:p>
    <w:p w14:paraId="0FCF1E85" w14:textId="77777777" w:rsidR="00FD062D" w:rsidRDefault="00FD062D" w:rsidP="00FD06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17D29B47"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059BA6CC"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p>
    <w:p w14:paraId="3F5A95D5"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p>
    <w:p w14:paraId="1132EF4A"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7.3. ja tiek noskaidrots, ka nepamatoti noraidīta kāda dalībnieka piedalīšanās izsolē vai nepareizi noraidīts kāds pārsolījums;</w:t>
      </w:r>
    </w:p>
    <w:p w14:paraId="6A12945D"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p>
    <w:p w14:paraId="65D2B39C"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p>
    <w:p w14:paraId="5F41633A"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7.6. ja neviens no izsoles dalībniekiem, kurš atzīts par nosolītāju, neveic pirkuma maksas samaksu šajos noteikumos norādītajā termiņā;</w:t>
      </w:r>
    </w:p>
    <w:p w14:paraId="6A889610"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 persona, kurai nav bijušas tiesības piedalīties izsolē.</w:t>
      </w:r>
    </w:p>
    <w:p w14:paraId="14F1D688" w14:textId="77777777" w:rsidR="00FD062D" w:rsidRDefault="00FD062D" w:rsidP="00FD062D">
      <w:pPr>
        <w:spacing w:after="0" w:line="240" w:lineRule="auto"/>
        <w:ind w:right="-483"/>
        <w:jc w:val="both"/>
        <w:rPr>
          <w:rFonts w:ascii="Arial" w:eastAsia="Times New Roman" w:hAnsi="Arial" w:cs="Arial"/>
          <w:noProof/>
          <w:sz w:val="24"/>
          <w:szCs w:val="24"/>
          <w:lang w:eastAsia="ru-RU"/>
        </w:rPr>
      </w:pPr>
    </w:p>
    <w:p w14:paraId="1CBFD668" w14:textId="77777777" w:rsidR="00FD062D" w:rsidRDefault="00FD062D" w:rsidP="00FD06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069113B3" w14:textId="77777777" w:rsidR="00FD062D" w:rsidRPr="00DD1653" w:rsidRDefault="00FD062D" w:rsidP="00FD062D">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6AD6B2F" w14:textId="77777777" w:rsidR="00FD062D" w:rsidRPr="00BE73CA" w:rsidRDefault="00FD062D" w:rsidP="00FD062D">
      <w:pPr>
        <w:spacing w:after="0" w:line="240" w:lineRule="auto"/>
        <w:ind w:right="-483"/>
        <w:jc w:val="both"/>
        <w:rPr>
          <w:rFonts w:ascii="Arial" w:eastAsia="Calibri" w:hAnsi="Arial" w:cs="Arial"/>
          <w:noProof/>
          <w:sz w:val="24"/>
          <w:szCs w:val="24"/>
        </w:rPr>
      </w:pPr>
    </w:p>
    <w:p w14:paraId="45F5A38B" w14:textId="77777777" w:rsidR="00FD062D" w:rsidRPr="00BD5804" w:rsidRDefault="00FD062D" w:rsidP="00FD062D">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FF18C"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p>
    <w:p w14:paraId="5C3270D5" w14:textId="77777777" w:rsidR="00FD062D" w:rsidRPr="006F2ECD" w:rsidRDefault="00FD062D" w:rsidP="00FD062D">
      <w:pPr>
        <w:spacing w:after="0" w:line="240" w:lineRule="auto"/>
        <w:jc w:val="both"/>
        <w:rPr>
          <w:rFonts w:ascii="Arial" w:eastAsia="Times New Roman" w:hAnsi="Arial" w:cs="Arial"/>
          <w:noProof/>
          <w:sz w:val="24"/>
          <w:szCs w:val="24"/>
          <w:lang w:eastAsia="ru-RU"/>
        </w:rPr>
      </w:pPr>
    </w:p>
    <w:p w14:paraId="161F87A7" w14:textId="77777777" w:rsidR="00FD062D" w:rsidRPr="00BD5804" w:rsidRDefault="00FD062D" w:rsidP="00FD062D">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52A3D733" w14:textId="77777777" w:rsidR="00FD062D" w:rsidRPr="006F2ECD" w:rsidRDefault="00FD062D" w:rsidP="00FD062D">
      <w:pPr>
        <w:spacing w:after="0" w:line="240" w:lineRule="auto"/>
        <w:jc w:val="both"/>
        <w:rPr>
          <w:rFonts w:ascii="Arial" w:eastAsia="Times New Roman" w:hAnsi="Arial" w:cs="Arial"/>
          <w:b/>
          <w:bCs/>
          <w:i/>
          <w:iCs/>
          <w:noProof/>
          <w:sz w:val="24"/>
          <w:szCs w:val="24"/>
          <w:lang w:eastAsia="ru-RU"/>
        </w:rPr>
      </w:pPr>
    </w:p>
    <w:p w14:paraId="7283AEF1" w14:textId="77777777" w:rsidR="00FD062D" w:rsidRPr="006F2ECD" w:rsidRDefault="00FD062D" w:rsidP="00FD062D">
      <w:pPr>
        <w:spacing w:after="0" w:line="240" w:lineRule="auto"/>
        <w:jc w:val="both"/>
        <w:rPr>
          <w:rFonts w:ascii="Arial" w:eastAsia="Times New Roman" w:hAnsi="Arial" w:cs="Arial"/>
          <w:b/>
          <w:bCs/>
          <w:i/>
          <w:iCs/>
          <w:noProof/>
          <w:sz w:val="24"/>
          <w:szCs w:val="24"/>
          <w:lang w:eastAsia="ru-RU"/>
        </w:rPr>
      </w:pPr>
    </w:p>
    <w:p w14:paraId="40DB5793" w14:textId="77777777" w:rsidR="00FD062D" w:rsidRPr="006F2ECD" w:rsidRDefault="00FD062D" w:rsidP="00FD062D">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39BB7E57" w14:textId="77777777" w:rsidR="00FD062D" w:rsidRPr="00BD5804" w:rsidRDefault="00FD062D" w:rsidP="00FD062D">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8EAA492" w14:textId="77777777" w:rsidR="00FD062D" w:rsidRPr="006F2ECD" w:rsidRDefault="00FD062D" w:rsidP="00FD062D">
      <w:pPr>
        <w:spacing w:after="0" w:line="240" w:lineRule="auto"/>
        <w:rPr>
          <w:rFonts w:ascii="Arial" w:eastAsia="Times New Roman" w:hAnsi="Arial" w:cs="Arial"/>
          <w:noProof/>
          <w:color w:val="000000"/>
          <w:sz w:val="24"/>
          <w:szCs w:val="24"/>
          <w:lang w:eastAsia="ru-RU"/>
        </w:rPr>
      </w:pPr>
    </w:p>
    <w:p w14:paraId="0CB8747F" w14:textId="77777777" w:rsidR="00FD062D" w:rsidRPr="006F2ECD" w:rsidRDefault="00FD062D" w:rsidP="00FD062D">
      <w:pPr>
        <w:spacing w:after="0" w:line="240" w:lineRule="auto"/>
        <w:rPr>
          <w:rFonts w:ascii="Arial" w:eastAsia="Times New Roman" w:hAnsi="Arial" w:cs="Arial"/>
          <w:noProof/>
          <w:color w:val="000000"/>
          <w:sz w:val="24"/>
          <w:szCs w:val="24"/>
          <w:lang w:eastAsia="ru-RU"/>
        </w:rPr>
      </w:pPr>
    </w:p>
    <w:p w14:paraId="1B59DE7E" w14:textId="77777777" w:rsidR="00FD062D" w:rsidRPr="006F2ECD" w:rsidRDefault="00FD062D" w:rsidP="00FD062D">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61B93DA5" w14:textId="77777777" w:rsidR="00FD062D" w:rsidRPr="00BD5804" w:rsidRDefault="00FD062D" w:rsidP="00FD062D">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1A7ED3C9" w14:textId="77777777" w:rsidR="00FD062D" w:rsidRPr="006F2ECD" w:rsidRDefault="00FD062D" w:rsidP="00FD062D">
      <w:pPr>
        <w:spacing w:after="0" w:line="240" w:lineRule="auto"/>
        <w:rPr>
          <w:rFonts w:ascii="Arial" w:eastAsia="Times New Roman" w:hAnsi="Arial" w:cs="Arial"/>
          <w:noProof/>
          <w:color w:val="000000"/>
          <w:sz w:val="24"/>
          <w:szCs w:val="24"/>
          <w:lang w:eastAsia="ru-RU"/>
        </w:rPr>
      </w:pPr>
    </w:p>
    <w:p w14:paraId="345F6A57" w14:textId="77777777" w:rsidR="00FD062D" w:rsidRPr="006F2ECD" w:rsidRDefault="00FD062D" w:rsidP="00FD062D">
      <w:pPr>
        <w:spacing w:after="0" w:line="240" w:lineRule="auto"/>
        <w:rPr>
          <w:rFonts w:ascii="Arial" w:eastAsia="Times New Roman" w:hAnsi="Arial" w:cs="Arial"/>
          <w:noProof/>
          <w:color w:val="000000"/>
          <w:sz w:val="24"/>
          <w:szCs w:val="24"/>
          <w:lang w:eastAsia="ru-RU"/>
        </w:rPr>
      </w:pPr>
    </w:p>
    <w:p w14:paraId="4B7F59C1" w14:textId="77777777" w:rsidR="00FD062D" w:rsidRPr="006F2ECD" w:rsidRDefault="00FD062D" w:rsidP="00FD062D">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6FA32C42" w14:textId="77777777" w:rsidR="00FD062D" w:rsidRPr="00BD5804" w:rsidRDefault="00FD062D" w:rsidP="00FD062D">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1E5D670" w14:textId="77777777" w:rsidR="00FD062D" w:rsidRPr="006F2ECD" w:rsidRDefault="00FD062D" w:rsidP="00FD062D">
      <w:pPr>
        <w:spacing w:after="0" w:line="240" w:lineRule="auto"/>
        <w:rPr>
          <w:rFonts w:ascii="Arial" w:eastAsia="Times New Roman" w:hAnsi="Arial" w:cs="Arial"/>
          <w:noProof/>
          <w:color w:val="000000"/>
          <w:sz w:val="24"/>
          <w:szCs w:val="24"/>
          <w:lang w:eastAsia="ru-RU"/>
        </w:rPr>
      </w:pPr>
    </w:p>
    <w:p w14:paraId="49606745" w14:textId="77777777" w:rsidR="00FD062D" w:rsidRPr="006F2ECD" w:rsidRDefault="00FD062D" w:rsidP="00FD062D">
      <w:pPr>
        <w:spacing w:after="0" w:line="240" w:lineRule="auto"/>
        <w:rPr>
          <w:rFonts w:ascii="Arial" w:eastAsia="Times New Roman" w:hAnsi="Arial" w:cs="Arial"/>
          <w:noProof/>
          <w:color w:val="000000"/>
          <w:sz w:val="24"/>
          <w:szCs w:val="24"/>
          <w:lang w:eastAsia="ru-RU"/>
        </w:rPr>
      </w:pPr>
    </w:p>
    <w:p w14:paraId="1266A114" w14:textId="77777777" w:rsidR="00FD062D" w:rsidRPr="006F2ECD" w:rsidRDefault="00FD062D" w:rsidP="00FD062D">
      <w:pPr>
        <w:spacing w:after="0" w:line="240" w:lineRule="auto"/>
      </w:pPr>
    </w:p>
    <w:p w14:paraId="063E3C09" w14:textId="77777777" w:rsidR="00FD062D" w:rsidRPr="006F2ECD" w:rsidRDefault="00FD062D" w:rsidP="00FD062D">
      <w:pPr>
        <w:spacing w:after="0" w:line="240" w:lineRule="auto"/>
      </w:pPr>
    </w:p>
    <w:p w14:paraId="1C91C87D" w14:textId="77777777" w:rsidR="00FD062D" w:rsidRPr="006F2ECD" w:rsidRDefault="00FD062D" w:rsidP="00FD062D">
      <w:pPr>
        <w:spacing w:after="0" w:line="240" w:lineRule="auto"/>
      </w:pPr>
    </w:p>
    <w:p w14:paraId="1FC52520" w14:textId="77777777" w:rsidR="00FD062D" w:rsidRPr="006F2ECD" w:rsidRDefault="00FD062D" w:rsidP="00FD062D">
      <w:pPr>
        <w:spacing w:after="0" w:line="240" w:lineRule="auto"/>
      </w:pPr>
    </w:p>
    <w:p w14:paraId="692DFB90" w14:textId="77777777" w:rsidR="00FD062D" w:rsidRPr="006F2ECD" w:rsidRDefault="00FD062D" w:rsidP="00FD062D">
      <w:pPr>
        <w:spacing w:after="0" w:line="240" w:lineRule="auto"/>
      </w:pPr>
    </w:p>
    <w:p w14:paraId="2418B355" w14:textId="77777777" w:rsidR="00FD062D" w:rsidRPr="006F2ECD" w:rsidRDefault="00FD062D" w:rsidP="00FD062D">
      <w:pPr>
        <w:spacing w:after="0" w:line="240" w:lineRule="auto"/>
      </w:pPr>
    </w:p>
    <w:p w14:paraId="62A48C8F" w14:textId="77777777" w:rsidR="00FD062D" w:rsidRPr="006F2ECD" w:rsidRDefault="00FD062D" w:rsidP="00FD062D">
      <w:pPr>
        <w:spacing w:after="0" w:line="240" w:lineRule="auto"/>
      </w:pPr>
    </w:p>
    <w:p w14:paraId="5DB12B21" w14:textId="77777777" w:rsidR="00FD062D" w:rsidRPr="006F2ECD" w:rsidRDefault="00FD062D" w:rsidP="00FD062D">
      <w:pPr>
        <w:spacing w:after="0" w:line="240" w:lineRule="auto"/>
      </w:pPr>
    </w:p>
    <w:p w14:paraId="70D08161" w14:textId="77777777" w:rsidR="00FD062D" w:rsidRDefault="00FD062D" w:rsidP="00FD062D">
      <w:pPr>
        <w:spacing w:after="0" w:line="240" w:lineRule="auto"/>
        <w:jc w:val="right"/>
        <w:rPr>
          <w:rFonts w:ascii="Arial" w:eastAsia="Calibri" w:hAnsi="Arial" w:cs="Arial"/>
          <w:sz w:val="24"/>
          <w:szCs w:val="24"/>
        </w:rPr>
      </w:pPr>
    </w:p>
    <w:p w14:paraId="0A0051C4" w14:textId="77777777" w:rsidR="00FD062D" w:rsidRDefault="00FD062D" w:rsidP="00FD062D">
      <w:pPr>
        <w:spacing w:after="0" w:line="240" w:lineRule="auto"/>
        <w:jc w:val="right"/>
        <w:rPr>
          <w:rFonts w:ascii="Arial" w:eastAsia="Calibri" w:hAnsi="Arial" w:cs="Arial"/>
          <w:sz w:val="24"/>
          <w:szCs w:val="24"/>
        </w:rPr>
      </w:pPr>
    </w:p>
    <w:p w14:paraId="494D727E" w14:textId="77777777" w:rsidR="00FD062D" w:rsidRDefault="00FD062D" w:rsidP="00FD062D">
      <w:pPr>
        <w:spacing w:after="0" w:line="240" w:lineRule="auto"/>
        <w:jc w:val="right"/>
        <w:rPr>
          <w:rFonts w:ascii="Arial" w:eastAsia="Calibri" w:hAnsi="Arial" w:cs="Arial"/>
          <w:sz w:val="24"/>
          <w:szCs w:val="24"/>
        </w:rPr>
      </w:pPr>
    </w:p>
    <w:p w14:paraId="3B2E1EA5" w14:textId="77777777" w:rsidR="00FD062D" w:rsidRDefault="00FD062D" w:rsidP="00FD062D">
      <w:pPr>
        <w:spacing w:after="0" w:line="240" w:lineRule="auto"/>
        <w:jc w:val="right"/>
        <w:rPr>
          <w:rFonts w:ascii="Arial" w:eastAsia="Calibri" w:hAnsi="Arial" w:cs="Arial"/>
          <w:sz w:val="24"/>
          <w:szCs w:val="24"/>
        </w:rPr>
      </w:pPr>
    </w:p>
    <w:p w14:paraId="735A75BB" w14:textId="77777777" w:rsidR="00FD062D" w:rsidRDefault="00FD062D" w:rsidP="00FD062D">
      <w:pPr>
        <w:spacing w:after="0" w:line="240" w:lineRule="auto"/>
        <w:jc w:val="right"/>
        <w:rPr>
          <w:rFonts w:ascii="Arial" w:eastAsia="Calibri" w:hAnsi="Arial" w:cs="Arial"/>
          <w:sz w:val="24"/>
          <w:szCs w:val="24"/>
        </w:rPr>
      </w:pPr>
    </w:p>
    <w:p w14:paraId="7063864F" w14:textId="77777777" w:rsidR="00FD062D" w:rsidRDefault="00FD062D" w:rsidP="00FD062D">
      <w:pPr>
        <w:spacing w:after="0" w:line="240" w:lineRule="auto"/>
        <w:jc w:val="right"/>
        <w:rPr>
          <w:rFonts w:ascii="Arial" w:eastAsia="Calibri" w:hAnsi="Arial" w:cs="Arial"/>
          <w:sz w:val="24"/>
          <w:szCs w:val="24"/>
        </w:rPr>
      </w:pPr>
    </w:p>
    <w:p w14:paraId="35247CCF" w14:textId="3A7DAA87" w:rsidR="00FD062D" w:rsidRDefault="00FD062D" w:rsidP="00FD062D">
      <w:pPr>
        <w:spacing w:after="0" w:line="240" w:lineRule="auto"/>
        <w:jc w:val="right"/>
        <w:rPr>
          <w:rFonts w:ascii="Arial" w:eastAsia="Calibri" w:hAnsi="Arial" w:cs="Arial"/>
          <w:sz w:val="24"/>
          <w:szCs w:val="24"/>
        </w:rPr>
      </w:pPr>
    </w:p>
    <w:p w14:paraId="0203CF78" w14:textId="673ADA93" w:rsidR="00015572" w:rsidRDefault="00015572" w:rsidP="00FD062D">
      <w:pPr>
        <w:spacing w:after="0" w:line="240" w:lineRule="auto"/>
        <w:jc w:val="right"/>
        <w:rPr>
          <w:rFonts w:ascii="Arial" w:eastAsia="Calibri" w:hAnsi="Arial" w:cs="Arial"/>
          <w:sz w:val="24"/>
          <w:szCs w:val="24"/>
        </w:rPr>
      </w:pPr>
    </w:p>
    <w:p w14:paraId="57E02B25" w14:textId="4DE410F1" w:rsidR="00015572" w:rsidRDefault="00015572" w:rsidP="00FD062D">
      <w:pPr>
        <w:spacing w:after="0" w:line="240" w:lineRule="auto"/>
        <w:jc w:val="right"/>
        <w:rPr>
          <w:rFonts w:ascii="Arial" w:eastAsia="Calibri" w:hAnsi="Arial" w:cs="Arial"/>
          <w:sz w:val="24"/>
          <w:szCs w:val="24"/>
        </w:rPr>
      </w:pPr>
    </w:p>
    <w:p w14:paraId="416AD9F9" w14:textId="25D4820F" w:rsidR="00015572" w:rsidRDefault="00015572" w:rsidP="00FD062D">
      <w:pPr>
        <w:spacing w:after="0" w:line="240" w:lineRule="auto"/>
        <w:jc w:val="right"/>
        <w:rPr>
          <w:rFonts w:ascii="Arial" w:eastAsia="Calibri" w:hAnsi="Arial" w:cs="Arial"/>
          <w:sz w:val="24"/>
          <w:szCs w:val="24"/>
        </w:rPr>
      </w:pPr>
    </w:p>
    <w:p w14:paraId="5031E01A" w14:textId="4FB27240" w:rsidR="00FD062D" w:rsidRPr="006F2ECD" w:rsidRDefault="00FD062D" w:rsidP="00FD062D">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46F34A4" w14:textId="77777777" w:rsidR="00FD062D" w:rsidRPr="006F2ECD" w:rsidRDefault="00FD062D" w:rsidP="00FD062D">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p>
    <w:p w14:paraId="59434055" w14:textId="22F19019" w:rsidR="00FD062D" w:rsidRPr="006F2ECD" w:rsidRDefault="00FD062D" w:rsidP="00FD062D">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nekustamā</w:t>
      </w:r>
      <w:r w:rsidRPr="006F2ECD">
        <w:rPr>
          <w:rFonts w:ascii="Arial" w:eastAsia="Times New Roman" w:hAnsi="Arial" w:cs="Arial"/>
          <w:sz w:val="24"/>
          <w:szCs w:val="24"/>
          <w:lang w:eastAsia="lv-LV"/>
        </w:rPr>
        <w:t xml:space="preserve"> īpašuma </w:t>
      </w:r>
      <w:r w:rsidR="00274D46" w:rsidRPr="00B10434">
        <w:rPr>
          <w:rFonts w:ascii="Arial" w:eastAsia="Times New Roman" w:hAnsi="Arial" w:cs="Arial"/>
          <w:noProof/>
          <w:sz w:val="24"/>
          <w:szCs w:val="24"/>
          <w:lang w:eastAsia="ru-RU"/>
        </w:rPr>
        <w:t>“Kombainu šķūnis”, Tadaiķu  pag</w:t>
      </w:r>
      <w:r w:rsidR="00274D46">
        <w:rPr>
          <w:rFonts w:ascii="Arial" w:eastAsia="Times New Roman" w:hAnsi="Arial" w:cs="Arial"/>
          <w:noProof/>
          <w:sz w:val="24"/>
          <w:szCs w:val="24"/>
          <w:lang w:eastAsia="ru-RU"/>
        </w:rPr>
        <w:t>asts</w:t>
      </w:r>
      <w:r w:rsidRPr="006F2ECD">
        <w:rPr>
          <w:rFonts w:ascii="Arial" w:eastAsia="Times New Roman" w:hAnsi="Arial" w:cs="Arial"/>
          <w:sz w:val="24"/>
          <w:szCs w:val="24"/>
          <w:lang w:eastAsia="lv-LV"/>
        </w:rPr>
        <w:t xml:space="preserve">, </w:t>
      </w:r>
    </w:p>
    <w:p w14:paraId="0407E509" w14:textId="77777777" w:rsidR="00FD062D" w:rsidRPr="006F2ECD" w:rsidRDefault="00FD062D" w:rsidP="00FD062D">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w:t>
      </w:r>
      <w:r>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3DEA29D1" w14:textId="77777777" w:rsidR="00FD062D" w:rsidRPr="006F2ECD" w:rsidRDefault="00FD062D" w:rsidP="00FD062D">
      <w:pPr>
        <w:spacing w:after="0" w:line="240" w:lineRule="auto"/>
        <w:jc w:val="right"/>
        <w:rPr>
          <w:rFonts w:ascii="Arial" w:eastAsia="Times New Roman" w:hAnsi="Arial" w:cs="Arial"/>
          <w:noProof/>
          <w:sz w:val="24"/>
          <w:szCs w:val="24"/>
          <w:lang w:eastAsia="lv-LV"/>
        </w:rPr>
      </w:pPr>
      <w:r w:rsidRPr="006F2ECD">
        <w:rPr>
          <w:rFonts w:ascii="Arial" w:eastAsia="Times New Roman" w:hAnsi="Arial" w:cs="Arial"/>
          <w:sz w:val="24"/>
          <w:szCs w:val="24"/>
          <w:lang w:eastAsia="lv-LV"/>
        </w:rPr>
        <w:t>izsoles noteikumiem</w:t>
      </w:r>
    </w:p>
    <w:p w14:paraId="5B52FC75" w14:textId="77777777" w:rsidR="00FD062D" w:rsidRPr="006F2ECD" w:rsidRDefault="00FD062D" w:rsidP="00FD062D">
      <w:pPr>
        <w:spacing w:after="0" w:line="240" w:lineRule="auto"/>
        <w:jc w:val="right"/>
        <w:rPr>
          <w:rFonts w:ascii="Arial" w:eastAsia="Times New Roman" w:hAnsi="Arial" w:cs="Arial"/>
          <w:noProof/>
          <w:sz w:val="24"/>
          <w:szCs w:val="24"/>
          <w:lang w:eastAsia="lv-LV"/>
        </w:rPr>
      </w:pPr>
    </w:p>
    <w:p w14:paraId="19AC03ED" w14:textId="77777777" w:rsidR="00FD062D" w:rsidRPr="006F2ECD" w:rsidRDefault="00FD062D" w:rsidP="00FD062D">
      <w:pPr>
        <w:spacing w:after="0" w:line="240" w:lineRule="auto"/>
        <w:jc w:val="right"/>
        <w:rPr>
          <w:rFonts w:ascii="Arial" w:eastAsia="Times New Roman" w:hAnsi="Arial" w:cs="Arial"/>
          <w:i/>
          <w:sz w:val="24"/>
          <w:szCs w:val="24"/>
          <w:lang w:eastAsia="lv-LV"/>
        </w:rPr>
      </w:pPr>
      <w:r w:rsidRPr="006F2ECD">
        <w:rPr>
          <w:rFonts w:ascii="Arial" w:eastAsia="Times New Roman" w:hAnsi="Arial" w:cs="Arial"/>
          <w:sz w:val="24"/>
          <w:szCs w:val="24"/>
          <w:lang w:eastAsia="lv-LV"/>
        </w:rPr>
        <w:t xml:space="preserve"> </w:t>
      </w:r>
    </w:p>
    <w:p w14:paraId="771F5264" w14:textId="77777777" w:rsidR="00FD062D" w:rsidRPr="006F2ECD" w:rsidRDefault="00FD062D" w:rsidP="00FD062D">
      <w:pPr>
        <w:spacing w:after="0" w:line="240" w:lineRule="auto"/>
        <w:jc w:val="right"/>
        <w:rPr>
          <w:rFonts w:ascii="Arial" w:eastAsia="Times New Roman" w:hAnsi="Arial" w:cs="Arial"/>
          <w:i/>
          <w:sz w:val="24"/>
          <w:szCs w:val="24"/>
          <w:lang w:eastAsia="lv-LV"/>
        </w:rPr>
      </w:pPr>
    </w:p>
    <w:p w14:paraId="07A8C87B" w14:textId="77777777" w:rsidR="00FD062D" w:rsidRPr="006F2ECD" w:rsidRDefault="00FD062D" w:rsidP="00FD062D">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711FDDCA" w14:textId="77777777" w:rsidR="00FD062D" w:rsidRPr="006F2ECD" w:rsidRDefault="00FD062D" w:rsidP="00FD062D">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6E8C76AE" w14:textId="77777777" w:rsidR="00FD062D" w:rsidRPr="006F2ECD" w:rsidRDefault="00FD062D" w:rsidP="00FD062D">
      <w:pPr>
        <w:spacing w:after="0" w:line="240" w:lineRule="auto"/>
        <w:rPr>
          <w:rFonts w:ascii="Arial" w:eastAsia="Times New Roman" w:hAnsi="Arial" w:cs="Arial"/>
          <w:sz w:val="24"/>
          <w:szCs w:val="24"/>
          <w:lang w:eastAsia="lv-LV"/>
        </w:rPr>
      </w:pPr>
    </w:p>
    <w:p w14:paraId="1DB1EB6C" w14:textId="77777777" w:rsidR="00FD062D" w:rsidRPr="006F2ECD" w:rsidRDefault="00FD062D" w:rsidP="00FD062D">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4DA14B9A" w14:textId="77777777" w:rsidR="00FD062D" w:rsidRPr="006F2ECD" w:rsidRDefault="00FD062D" w:rsidP="00FD062D">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3FDE23B8" w14:textId="77777777" w:rsidR="00FD062D" w:rsidRPr="006F2ECD" w:rsidRDefault="00FD062D" w:rsidP="00FD062D">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480D1C57" w14:textId="77777777" w:rsidR="00FD062D" w:rsidRPr="006F2ECD" w:rsidRDefault="00FD062D" w:rsidP="00FD062D">
      <w:pPr>
        <w:spacing w:after="0" w:line="240" w:lineRule="auto"/>
        <w:jc w:val="right"/>
        <w:rPr>
          <w:rFonts w:ascii="Arial" w:eastAsia="Times New Roman" w:hAnsi="Arial" w:cs="Arial"/>
          <w:sz w:val="24"/>
          <w:szCs w:val="24"/>
          <w:lang w:eastAsia="lv-LV"/>
        </w:rPr>
      </w:pPr>
    </w:p>
    <w:p w14:paraId="3A050EEC" w14:textId="77777777" w:rsidR="00FD062D" w:rsidRPr="006F2ECD" w:rsidRDefault="00FD062D" w:rsidP="00FD062D">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F1A3AFD" w14:textId="77777777" w:rsidR="00FD062D" w:rsidRPr="006F2ECD" w:rsidRDefault="00FD062D" w:rsidP="00FD062D">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5C55F225" w14:textId="77777777" w:rsidR="00FD062D" w:rsidRPr="006F2ECD" w:rsidRDefault="00FD062D" w:rsidP="00FD062D">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6837678E" w14:textId="77777777" w:rsidR="00FD062D" w:rsidRPr="006F2ECD" w:rsidRDefault="00FD062D" w:rsidP="00FD062D">
      <w:pPr>
        <w:spacing w:after="0" w:line="240" w:lineRule="auto"/>
        <w:jc w:val="right"/>
        <w:rPr>
          <w:rFonts w:ascii="Arial" w:eastAsia="Times New Roman" w:hAnsi="Arial" w:cs="Arial"/>
          <w:sz w:val="24"/>
          <w:szCs w:val="24"/>
          <w:lang w:eastAsia="lv-LV"/>
        </w:rPr>
      </w:pPr>
    </w:p>
    <w:p w14:paraId="308CA4EE" w14:textId="77777777" w:rsidR="00FD062D" w:rsidRPr="006F2ECD" w:rsidRDefault="00FD062D" w:rsidP="00FD062D">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1E9FF8FB" w14:textId="77777777" w:rsidR="00FD062D" w:rsidRPr="006F2ECD" w:rsidRDefault="00FD062D" w:rsidP="00FD062D">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7A1F89B3" w14:textId="77777777" w:rsidR="00FD062D" w:rsidRPr="006F2ECD" w:rsidRDefault="00FD062D" w:rsidP="00FD062D">
      <w:pPr>
        <w:spacing w:after="0" w:line="240" w:lineRule="auto"/>
        <w:jc w:val="right"/>
        <w:rPr>
          <w:rFonts w:ascii="Arial" w:eastAsia="Times New Roman" w:hAnsi="Arial" w:cs="Arial"/>
          <w:sz w:val="24"/>
          <w:szCs w:val="24"/>
          <w:lang w:eastAsia="lv-LV"/>
        </w:rPr>
      </w:pPr>
    </w:p>
    <w:p w14:paraId="26F29409" w14:textId="77777777" w:rsidR="00FD062D" w:rsidRPr="006F2ECD" w:rsidRDefault="00FD062D" w:rsidP="00FD062D">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4325E86C" w14:textId="77777777" w:rsidR="00FD062D" w:rsidRPr="006F2ECD" w:rsidRDefault="00FD062D" w:rsidP="00FD062D">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0525832" w14:textId="77777777" w:rsidR="00FD062D" w:rsidRPr="006F2ECD" w:rsidRDefault="00FD062D" w:rsidP="00FD062D">
      <w:pPr>
        <w:spacing w:after="0" w:line="240" w:lineRule="auto"/>
        <w:jc w:val="right"/>
        <w:rPr>
          <w:rFonts w:ascii="Arial" w:eastAsia="Times New Roman" w:hAnsi="Arial" w:cs="Arial"/>
          <w:sz w:val="24"/>
          <w:szCs w:val="24"/>
          <w:lang w:eastAsia="lv-LV"/>
        </w:rPr>
      </w:pPr>
    </w:p>
    <w:p w14:paraId="120E2B4B" w14:textId="77777777" w:rsidR="00FD062D" w:rsidRPr="006F2ECD" w:rsidRDefault="00FD062D" w:rsidP="00FD062D">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449F8768" w14:textId="77777777" w:rsidR="00FD062D" w:rsidRPr="006F2ECD" w:rsidRDefault="00FD062D" w:rsidP="00FD062D">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71A6C3C" w14:textId="77777777" w:rsidR="00FD062D" w:rsidRPr="006F2ECD" w:rsidRDefault="00FD062D" w:rsidP="00FD062D">
      <w:pPr>
        <w:spacing w:after="0" w:line="240" w:lineRule="auto"/>
        <w:jc w:val="right"/>
        <w:rPr>
          <w:rFonts w:ascii="Arial" w:eastAsia="Times New Roman" w:hAnsi="Arial" w:cs="Arial"/>
          <w:sz w:val="24"/>
          <w:szCs w:val="24"/>
          <w:lang w:eastAsia="lv-LV"/>
        </w:rPr>
      </w:pPr>
    </w:p>
    <w:p w14:paraId="0BB71045" w14:textId="77777777" w:rsidR="00FD062D" w:rsidRPr="006F2ECD" w:rsidRDefault="00FD062D" w:rsidP="00FD062D">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08F7CBB6" w14:textId="77777777" w:rsidR="00FD062D" w:rsidRPr="006F2ECD" w:rsidRDefault="00FD062D" w:rsidP="00FD062D">
      <w:pPr>
        <w:spacing w:after="0" w:line="240" w:lineRule="auto"/>
        <w:jc w:val="center"/>
        <w:rPr>
          <w:rFonts w:ascii="Arial" w:eastAsia="Times New Roman" w:hAnsi="Arial" w:cs="Arial"/>
          <w:iCs/>
          <w:sz w:val="24"/>
          <w:szCs w:val="24"/>
          <w:lang w:eastAsia="lv-LV"/>
        </w:rPr>
      </w:pPr>
      <w:r w:rsidRPr="006F2ECD">
        <w:rPr>
          <w:rFonts w:ascii="Arial" w:eastAsia="Times New Roman" w:hAnsi="Arial" w:cs="Arial"/>
          <w:iCs/>
          <w:sz w:val="24"/>
          <w:szCs w:val="24"/>
          <w:lang w:eastAsia="lv-LV"/>
        </w:rPr>
        <w:t>atsavināšanas izsolei</w:t>
      </w:r>
    </w:p>
    <w:p w14:paraId="254EB1C7" w14:textId="77777777" w:rsidR="00FD062D" w:rsidRPr="006F2ECD" w:rsidRDefault="00FD062D" w:rsidP="00FD062D">
      <w:pPr>
        <w:spacing w:after="0" w:line="240" w:lineRule="auto"/>
        <w:rPr>
          <w:rFonts w:ascii="Arial" w:eastAsia="Times New Roman" w:hAnsi="Arial" w:cs="Arial"/>
          <w:sz w:val="24"/>
          <w:szCs w:val="24"/>
          <w:lang w:eastAsia="lv-LV"/>
        </w:rPr>
      </w:pPr>
    </w:p>
    <w:p w14:paraId="5706DCA8" w14:textId="77777777" w:rsidR="00FD062D" w:rsidRPr="006F2ECD" w:rsidRDefault="00FD062D" w:rsidP="00FD062D">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3D4C102B" w14:textId="77777777" w:rsidR="00FD062D" w:rsidRPr="006F2ECD" w:rsidRDefault="00FD062D" w:rsidP="00FD062D">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2A15141E" w14:textId="77777777" w:rsidR="00FD062D" w:rsidRPr="006F2ECD" w:rsidRDefault="00FD062D" w:rsidP="00FD062D">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05B19C38" w14:textId="77777777" w:rsidR="00FD062D" w:rsidRPr="006F2ECD" w:rsidRDefault="00FD062D" w:rsidP="00FD062D">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09C2B13E" w14:textId="77777777" w:rsidR="00FD062D" w:rsidRPr="006F2ECD" w:rsidRDefault="00FD062D" w:rsidP="00FD062D">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0D16410A" w14:textId="77777777" w:rsidR="00FD062D" w:rsidRPr="006F2ECD" w:rsidRDefault="00FD062D" w:rsidP="00FD062D">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29C9C1E0" w14:textId="77777777" w:rsidR="00FD062D" w:rsidRPr="006F2ECD" w:rsidRDefault="00FD062D" w:rsidP="00FD062D">
      <w:pPr>
        <w:spacing w:after="0" w:line="240" w:lineRule="auto"/>
        <w:rPr>
          <w:rFonts w:ascii="Arial" w:eastAsia="Times New Roman" w:hAnsi="Arial" w:cs="Arial"/>
          <w:sz w:val="24"/>
          <w:szCs w:val="24"/>
          <w:lang w:eastAsia="lv-LV"/>
        </w:rPr>
      </w:pPr>
    </w:p>
    <w:p w14:paraId="3C1F6C6B" w14:textId="77777777" w:rsidR="00FD062D" w:rsidRPr="006F2ECD" w:rsidRDefault="00FD062D" w:rsidP="00FD062D">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1C8F07A2" w14:textId="77777777" w:rsidR="00FD062D" w:rsidRPr="006F2ECD" w:rsidRDefault="00FD062D" w:rsidP="00FD062D">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3624A59F" w14:textId="603FCB29" w:rsidR="00FD062D" w:rsidRDefault="00FD062D" w:rsidP="00FD062D">
      <w:pPr>
        <w:spacing w:after="0" w:line="240" w:lineRule="auto"/>
        <w:ind w:right="-58"/>
        <w:rPr>
          <w:rFonts w:ascii="Arial" w:eastAsia="Times New Roman" w:hAnsi="Arial" w:cs="Arial"/>
          <w:i/>
          <w:sz w:val="20"/>
          <w:szCs w:val="20"/>
          <w:lang w:eastAsia="lv-LV"/>
        </w:rPr>
      </w:pPr>
      <w:r w:rsidRPr="006F2ECD">
        <w:rPr>
          <w:rFonts w:ascii="Arial" w:eastAsia="Times New Roman" w:hAnsi="Arial" w:cs="Arial"/>
          <w:i/>
          <w:sz w:val="20"/>
          <w:szCs w:val="20"/>
          <w:lang w:eastAsia="lv-LV"/>
        </w:rPr>
        <w:t xml:space="preserve">*Šajā pieteikumā jānorāda visa nepieciešamā un pretendenta rīcībā esošā informācija atbilstoši izsoles noteikumu </w:t>
      </w:r>
      <w:r>
        <w:rPr>
          <w:rFonts w:ascii="Arial" w:eastAsia="Times New Roman" w:hAnsi="Arial" w:cs="Arial"/>
          <w:i/>
          <w:sz w:val="20"/>
          <w:szCs w:val="20"/>
          <w:lang w:eastAsia="lv-LV"/>
        </w:rPr>
        <w:t>4</w:t>
      </w:r>
      <w:r w:rsidRPr="006F2ECD">
        <w:rPr>
          <w:rFonts w:ascii="Arial" w:eastAsia="Times New Roman" w:hAnsi="Arial" w:cs="Arial"/>
          <w:i/>
          <w:sz w:val="20"/>
          <w:szCs w:val="20"/>
          <w:lang w:eastAsia="lv-LV"/>
        </w:rPr>
        <w:t>.punktam.</w:t>
      </w:r>
    </w:p>
    <w:p w14:paraId="0A61C23C" w14:textId="63651F35" w:rsidR="00365716" w:rsidRDefault="00365716" w:rsidP="00FD062D">
      <w:pPr>
        <w:spacing w:after="0" w:line="240" w:lineRule="auto"/>
        <w:ind w:right="-58"/>
        <w:rPr>
          <w:rFonts w:ascii="Arial" w:eastAsia="Times New Roman" w:hAnsi="Arial" w:cs="Arial"/>
          <w:i/>
          <w:sz w:val="20"/>
          <w:szCs w:val="20"/>
          <w:lang w:eastAsia="lv-LV"/>
        </w:rPr>
      </w:pPr>
    </w:p>
    <w:p w14:paraId="396B22EC" w14:textId="5E279C70" w:rsidR="00365716" w:rsidRDefault="00365716" w:rsidP="00FD062D">
      <w:pPr>
        <w:spacing w:after="0" w:line="240" w:lineRule="auto"/>
        <w:ind w:right="-58"/>
        <w:rPr>
          <w:rFonts w:ascii="Arial" w:eastAsia="Times New Roman" w:hAnsi="Arial" w:cs="Arial"/>
          <w:i/>
          <w:sz w:val="20"/>
          <w:szCs w:val="20"/>
          <w:lang w:eastAsia="lv-LV"/>
        </w:rPr>
      </w:pPr>
    </w:p>
    <w:p w14:paraId="30A95353" w14:textId="6AEE5A70" w:rsidR="00365716" w:rsidRDefault="00365716" w:rsidP="00FD062D">
      <w:pPr>
        <w:spacing w:after="0" w:line="240" w:lineRule="auto"/>
        <w:ind w:right="-58"/>
        <w:rPr>
          <w:rFonts w:ascii="Arial" w:eastAsia="Times New Roman" w:hAnsi="Arial" w:cs="Arial"/>
          <w:i/>
          <w:sz w:val="20"/>
          <w:szCs w:val="20"/>
          <w:lang w:eastAsia="lv-LV"/>
        </w:rPr>
      </w:pPr>
    </w:p>
    <w:p w14:paraId="551058DF" w14:textId="6F2E4949" w:rsidR="00365716" w:rsidRDefault="00365716" w:rsidP="00FD062D">
      <w:pPr>
        <w:spacing w:after="0" w:line="240" w:lineRule="auto"/>
        <w:ind w:right="-58"/>
        <w:rPr>
          <w:rFonts w:ascii="Arial" w:eastAsia="Times New Roman" w:hAnsi="Arial" w:cs="Arial"/>
          <w:i/>
          <w:sz w:val="20"/>
          <w:szCs w:val="20"/>
          <w:lang w:eastAsia="lv-LV"/>
        </w:rPr>
      </w:pPr>
    </w:p>
    <w:p w14:paraId="5DBE7366" w14:textId="6E5DEFE3" w:rsidR="00365716" w:rsidRDefault="00365716" w:rsidP="00FD062D">
      <w:pPr>
        <w:spacing w:after="0" w:line="240" w:lineRule="auto"/>
        <w:ind w:right="-58"/>
        <w:rPr>
          <w:rFonts w:ascii="Arial" w:eastAsia="Times New Roman" w:hAnsi="Arial" w:cs="Arial"/>
          <w:i/>
          <w:sz w:val="20"/>
          <w:szCs w:val="20"/>
          <w:lang w:eastAsia="lv-LV"/>
        </w:rPr>
      </w:pPr>
    </w:p>
    <w:p w14:paraId="24C8BD85" w14:textId="1093935E" w:rsidR="00365716" w:rsidRPr="00365716" w:rsidRDefault="00365716" w:rsidP="00FD062D">
      <w:pPr>
        <w:spacing w:after="0" w:line="240" w:lineRule="auto"/>
        <w:ind w:right="-58"/>
        <w:rPr>
          <w:rFonts w:ascii="Arial" w:eastAsia="Calibri" w:hAnsi="Arial" w:cs="Arial"/>
          <w:iCs/>
          <w:sz w:val="20"/>
          <w:szCs w:val="20"/>
        </w:rPr>
      </w:pPr>
      <w:r>
        <w:rPr>
          <w:noProof/>
        </w:rPr>
        <w:lastRenderedPageBreak/>
        <w:drawing>
          <wp:anchor distT="0" distB="0" distL="114300" distR="114300" simplePos="0" relativeHeight="251659264" behindDoc="1" locked="0" layoutInCell="1" allowOverlap="1" wp14:anchorId="08893A25" wp14:editId="13884B60">
            <wp:simplePos x="0" y="0"/>
            <wp:positionH relativeFrom="margin">
              <wp:posOffset>0</wp:posOffset>
            </wp:positionH>
            <wp:positionV relativeFrom="paragraph">
              <wp:posOffset>142875</wp:posOffset>
            </wp:positionV>
            <wp:extent cx="5940425" cy="3501390"/>
            <wp:effectExtent l="0" t="0" r="3175" b="3810"/>
            <wp:wrapTight wrapText="bothSides">
              <wp:wrapPolygon edited="0">
                <wp:start x="0" y="0"/>
                <wp:lineTo x="0" y="21506"/>
                <wp:lineTo x="21542" y="21506"/>
                <wp:lineTo x="21542" y="0"/>
                <wp:lineTo x="0" y="0"/>
              </wp:wrapPolygon>
            </wp:wrapTight>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5940425" cy="3501390"/>
                    </a:xfrm>
                    <a:prstGeom prst="rect">
                      <a:avLst/>
                    </a:prstGeom>
                  </pic:spPr>
                </pic:pic>
              </a:graphicData>
            </a:graphic>
          </wp:anchor>
        </w:drawing>
      </w:r>
    </w:p>
    <w:p w14:paraId="36F2A173" w14:textId="77777777" w:rsidR="00FD062D" w:rsidRPr="006F2ECD" w:rsidRDefault="00FD062D" w:rsidP="00FD062D">
      <w:pPr>
        <w:spacing w:after="0" w:line="240" w:lineRule="auto"/>
      </w:pPr>
    </w:p>
    <w:p w14:paraId="152886B5" w14:textId="77777777" w:rsidR="00FD062D" w:rsidRDefault="00FD062D" w:rsidP="00FD062D">
      <w:pPr>
        <w:spacing w:after="0" w:line="240" w:lineRule="auto"/>
      </w:pPr>
    </w:p>
    <w:p w14:paraId="4EC47DA2" w14:textId="77777777" w:rsidR="00FD062D" w:rsidRDefault="00FD062D" w:rsidP="00FD062D"/>
    <w:p w14:paraId="2C8E1873" w14:textId="77777777" w:rsidR="00B954EC" w:rsidRPr="00FD062D" w:rsidRDefault="00B954EC" w:rsidP="00FD062D"/>
    <w:sectPr w:rsidR="00B954EC" w:rsidRPr="00FD062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5572"/>
    <w:rsid w:val="00034A8A"/>
    <w:rsid w:val="00035CF5"/>
    <w:rsid w:val="000442F9"/>
    <w:rsid w:val="000962C6"/>
    <w:rsid w:val="000D3AD8"/>
    <w:rsid w:val="000E0B33"/>
    <w:rsid w:val="00106BB3"/>
    <w:rsid w:val="001341AB"/>
    <w:rsid w:val="0015177B"/>
    <w:rsid w:val="001606E2"/>
    <w:rsid w:val="0017681B"/>
    <w:rsid w:val="001816E4"/>
    <w:rsid w:val="00192228"/>
    <w:rsid w:val="00193A78"/>
    <w:rsid w:val="001A0C71"/>
    <w:rsid w:val="00210B1D"/>
    <w:rsid w:val="00225890"/>
    <w:rsid w:val="00274D46"/>
    <w:rsid w:val="002C551D"/>
    <w:rsid w:val="002E7BDD"/>
    <w:rsid w:val="002F12F1"/>
    <w:rsid w:val="002F23A9"/>
    <w:rsid w:val="002F32B0"/>
    <w:rsid w:val="002F3CCA"/>
    <w:rsid w:val="00301478"/>
    <w:rsid w:val="003240FE"/>
    <w:rsid w:val="003451CC"/>
    <w:rsid w:val="00345308"/>
    <w:rsid w:val="00346E8B"/>
    <w:rsid w:val="00351F38"/>
    <w:rsid w:val="00356A20"/>
    <w:rsid w:val="00357629"/>
    <w:rsid w:val="00365716"/>
    <w:rsid w:val="003765E7"/>
    <w:rsid w:val="00397951"/>
    <w:rsid w:val="003A6B41"/>
    <w:rsid w:val="003D1E43"/>
    <w:rsid w:val="00430BCC"/>
    <w:rsid w:val="0045347F"/>
    <w:rsid w:val="00467B01"/>
    <w:rsid w:val="00483B2D"/>
    <w:rsid w:val="004A2AEB"/>
    <w:rsid w:val="004B6FD6"/>
    <w:rsid w:val="004F039C"/>
    <w:rsid w:val="00516F6C"/>
    <w:rsid w:val="00546256"/>
    <w:rsid w:val="00571810"/>
    <w:rsid w:val="005A4AEB"/>
    <w:rsid w:val="005B0533"/>
    <w:rsid w:val="005B321D"/>
    <w:rsid w:val="005C7E34"/>
    <w:rsid w:val="005E164F"/>
    <w:rsid w:val="005E493E"/>
    <w:rsid w:val="005E65E8"/>
    <w:rsid w:val="006103D7"/>
    <w:rsid w:val="00631694"/>
    <w:rsid w:val="00671F16"/>
    <w:rsid w:val="00695BF9"/>
    <w:rsid w:val="006C6C8A"/>
    <w:rsid w:val="006D1083"/>
    <w:rsid w:val="006D4634"/>
    <w:rsid w:val="006D7B04"/>
    <w:rsid w:val="006F6E7E"/>
    <w:rsid w:val="006F7C1A"/>
    <w:rsid w:val="00726B15"/>
    <w:rsid w:val="007301CA"/>
    <w:rsid w:val="007469BE"/>
    <w:rsid w:val="00773477"/>
    <w:rsid w:val="007B06C2"/>
    <w:rsid w:val="007B3567"/>
    <w:rsid w:val="007C0099"/>
    <w:rsid w:val="007D14A3"/>
    <w:rsid w:val="00807F05"/>
    <w:rsid w:val="008231A0"/>
    <w:rsid w:val="00834D31"/>
    <w:rsid w:val="00843EFA"/>
    <w:rsid w:val="00871078"/>
    <w:rsid w:val="00873FEC"/>
    <w:rsid w:val="008807FF"/>
    <w:rsid w:val="008E6B33"/>
    <w:rsid w:val="008F26CB"/>
    <w:rsid w:val="008F5FC0"/>
    <w:rsid w:val="0090074F"/>
    <w:rsid w:val="009409A5"/>
    <w:rsid w:val="0097119E"/>
    <w:rsid w:val="00974588"/>
    <w:rsid w:val="00991C4E"/>
    <w:rsid w:val="009A1641"/>
    <w:rsid w:val="009E4B95"/>
    <w:rsid w:val="009E6173"/>
    <w:rsid w:val="009F789A"/>
    <w:rsid w:val="00A07CE2"/>
    <w:rsid w:val="00A2271A"/>
    <w:rsid w:val="00A51354"/>
    <w:rsid w:val="00A74C31"/>
    <w:rsid w:val="00AB6A75"/>
    <w:rsid w:val="00AC07AD"/>
    <w:rsid w:val="00AE071F"/>
    <w:rsid w:val="00AF5E4D"/>
    <w:rsid w:val="00B0639A"/>
    <w:rsid w:val="00B14A3A"/>
    <w:rsid w:val="00B30B54"/>
    <w:rsid w:val="00B342F5"/>
    <w:rsid w:val="00B35376"/>
    <w:rsid w:val="00B369BC"/>
    <w:rsid w:val="00B4566F"/>
    <w:rsid w:val="00B95322"/>
    <w:rsid w:val="00B954EC"/>
    <w:rsid w:val="00BD5804"/>
    <w:rsid w:val="00BD7A8F"/>
    <w:rsid w:val="00BE73CA"/>
    <w:rsid w:val="00BF2E46"/>
    <w:rsid w:val="00C15FCD"/>
    <w:rsid w:val="00C40092"/>
    <w:rsid w:val="00C53423"/>
    <w:rsid w:val="00C61D99"/>
    <w:rsid w:val="00C80647"/>
    <w:rsid w:val="00CC3763"/>
    <w:rsid w:val="00CC56B9"/>
    <w:rsid w:val="00CD76FD"/>
    <w:rsid w:val="00CE3A23"/>
    <w:rsid w:val="00D170A2"/>
    <w:rsid w:val="00D17868"/>
    <w:rsid w:val="00D966F4"/>
    <w:rsid w:val="00DA1BDC"/>
    <w:rsid w:val="00DC3799"/>
    <w:rsid w:val="00DD1653"/>
    <w:rsid w:val="00DD254A"/>
    <w:rsid w:val="00DE3527"/>
    <w:rsid w:val="00E156C4"/>
    <w:rsid w:val="00E163C0"/>
    <w:rsid w:val="00E33339"/>
    <w:rsid w:val="00E37667"/>
    <w:rsid w:val="00E46F79"/>
    <w:rsid w:val="00E8436B"/>
    <w:rsid w:val="00E851BE"/>
    <w:rsid w:val="00E91840"/>
    <w:rsid w:val="00EC0A74"/>
    <w:rsid w:val="00ED0889"/>
    <w:rsid w:val="00EE58AE"/>
    <w:rsid w:val="00EF3585"/>
    <w:rsid w:val="00F4665E"/>
    <w:rsid w:val="00F7191A"/>
    <w:rsid w:val="00FB5BD9"/>
    <w:rsid w:val="00FD06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D062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pasts@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8734</Words>
  <Characters>4979</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7</cp:revision>
  <dcterms:created xsi:type="dcterms:W3CDTF">2022-09-28T12:08:00Z</dcterms:created>
  <dcterms:modified xsi:type="dcterms:W3CDTF">2022-10-07T05:54:00Z</dcterms:modified>
</cp:coreProperties>
</file>