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E0093C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861B8E">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6579473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D6062">
        <w:rPr>
          <w:rFonts w:ascii="Arial" w:eastAsia="Times New Roman" w:hAnsi="Arial" w:cs="Arial"/>
          <w:noProof/>
          <w:color w:val="000000"/>
          <w:sz w:val="24"/>
          <w:szCs w:val="24"/>
          <w:lang w:eastAsia="ru-RU"/>
        </w:rPr>
        <w:t>0</w:t>
      </w:r>
      <w:r w:rsidR="0035497D">
        <w:rPr>
          <w:rFonts w:ascii="Arial" w:eastAsia="Times New Roman" w:hAnsi="Arial" w:cs="Arial"/>
          <w:noProof/>
          <w:color w:val="000000"/>
          <w:sz w:val="24"/>
          <w:szCs w:val="24"/>
          <w:lang w:eastAsia="ru-RU"/>
        </w:rPr>
        <w:t>1</w:t>
      </w:r>
      <w:r w:rsidR="00ED6062">
        <w:rPr>
          <w:rFonts w:ascii="Arial" w:eastAsia="Times New Roman" w:hAnsi="Arial" w:cs="Arial"/>
          <w:noProof/>
          <w:color w:val="000000"/>
          <w:sz w:val="24"/>
          <w:szCs w:val="24"/>
          <w:lang w:eastAsia="ru-RU"/>
        </w:rPr>
        <w:t xml:space="preserve">.02.2023. </w:t>
      </w:r>
      <w:r w:rsidRPr="00E46F79">
        <w:rPr>
          <w:rFonts w:ascii="Arial" w:eastAsia="Times New Roman" w:hAnsi="Arial" w:cs="Arial"/>
          <w:noProof/>
          <w:color w:val="000000"/>
          <w:sz w:val="24"/>
          <w:szCs w:val="24"/>
          <w:lang w:eastAsia="ru-RU"/>
        </w:rPr>
        <w:t xml:space="preserve">sēdē, prot.Nr. </w:t>
      </w:r>
      <w:r w:rsidR="00ED6062" w:rsidRPr="002154A2">
        <w:rPr>
          <w:rFonts w:ascii="Arial" w:eastAsia="Times New Roman" w:hAnsi="Arial" w:cs="Arial"/>
          <w:bCs/>
          <w:noProof/>
          <w:sz w:val="24"/>
          <w:szCs w:val="24"/>
          <w:lang w:eastAsia="ru-RU"/>
        </w:rPr>
        <w:t>Nr.</w:t>
      </w:r>
      <w:bookmarkStart w:id="0" w:name="_Hlk125101593"/>
      <w:r w:rsidR="002E4DD0">
        <w:rPr>
          <w:rFonts w:ascii="Arial" w:eastAsia="Times New Roman" w:hAnsi="Arial" w:cs="Arial"/>
          <w:bCs/>
          <w:noProof/>
          <w:sz w:val="24"/>
          <w:szCs w:val="24"/>
          <w:lang w:eastAsia="ru-RU"/>
        </w:rPr>
        <w:t>7</w:t>
      </w:r>
      <w:r w:rsidR="00ED6062">
        <w:rPr>
          <w:rFonts w:ascii="Arial" w:eastAsia="Times New Roman" w:hAnsi="Arial" w:cs="Arial"/>
          <w:bCs/>
          <w:noProof/>
          <w:sz w:val="24"/>
          <w:szCs w:val="24"/>
          <w:lang w:eastAsia="ru-RU"/>
        </w:rPr>
        <w:t>/2023-IAIKP</w:t>
      </w:r>
      <w:bookmarkEnd w:id="0"/>
      <w:r w:rsidRPr="00CC3763">
        <w:rPr>
          <w:rFonts w:ascii="Arial" w:eastAsia="Times New Roman" w:hAnsi="Arial" w:cs="Arial"/>
          <w:noProof/>
          <w:color w:val="000000"/>
          <w:sz w:val="24"/>
          <w:szCs w:val="24"/>
          <w:lang w:eastAsia="ru-RU"/>
        </w:rPr>
        <w:t xml:space="preserve">, </w:t>
      </w:r>
      <w:r w:rsidR="00861B8E">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ECE66CE"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ED6062">
        <w:rPr>
          <w:rFonts w:ascii="Arial" w:eastAsia="Times New Roman" w:hAnsi="Arial" w:cs="Arial"/>
          <w:bCs/>
          <w:noProof/>
          <w:color w:val="000000"/>
          <w:sz w:val="24"/>
          <w:szCs w:val="24"/>
          <w:lang w:eastAsia="ru-RU"/>
        </w:rPr>
        <w:t>14.martā</w:t>
      </w:r>
      <w:r w:rsidRPr="006F2ECD">
        <w:rPr>
          <w:rFonts w:ascii="Arial" w:eastAsia="Times New Roman" w:hAnsi="Arial" w:cs="Arial"/>
          <w:bCs/>
          <w:noProof/>
          <w:color w:val="000000"/>
          <w:sz w:val="24"/>
          <w:szCs w:val="24"/>
          <w:lang w:eastAsia="ru-RU"/>
        </w:rPr>
        <w:t xml:space="preserve"> plkst. </w:t>
      </w:r>
      <w:r w:rsidR="00ED6062">
        <w:rPr>
          <w:rFonts w:ascii="Arial" w:eastAsia="Times New Roman" w:hAnsi="Arial" w:cs="Arial"/>
          <w:bCs/>
          <w:noProof/>
          <w:color w:val="000000"/>
          <w:sz w:val="24"/>
          <w:szCs w:val="24"/>
          <w:lang w:eastAsia="ru-RU"/>
        </w:rPr>
        <w:t>10.15</w:t>
      </w:r>
    </w:p>
    <w:p w14:paraId="5FE8F7E8" w14:textId="65D4DB91"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4C5E56" w:rsidRPr="001B2D48">
        <w:rPr>
          <w:rFonts w:ascii="Arial" w:eastAsia="Times New Roman" w:hAnsi="Arial" w:cs="Arial"/>
          <w:noProof/>
          <w:sz w:val="24"/>
          <w:szCs w:val="24"/>
          <w:lang w:eastAsia="ru-RU"/>
        </w:rPr>
        <w:t xml:space="preserve">Tadaiķu pagasta pārvaldes ēkā, </w:t>
      </w:r>
      <w:r w:rsidR="004C5E56" w:rsidRPr="001B2D48">
        <w:rPr>
          <w:rFonts w:ascii="Arial" w:eastAsia="Times New Roman" w:hAnsi="Arial" w:cs="Arial"/>
          <w:noProof/>
          <w:sz w:val="24"/>
          <w:szCs w:val="24"/>
          <w:shd w:val="clear" w:color="auto" w:fill="FFFFFF"/>
          <w:lang w:eastAsia="ru-RU"/>
        </w:rPr>
        <w:t>Parka iela 2, Lieģi, Tadaiķu pagasts</w:t>
      </w:r>
      <w:r w:rsidR="004C5E56" w:rsidRPr="001B2D48">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7B21D383" w14:textId="77777777" w:rsidR="00861B8E" w:rsidRDefault="00237093" w:rsidP="00861B8E">
      <w:pPr>
        <w:spacing w:after="0" w:line="240" w:lineRule="auto"/>
        <w:ind w:right="-482" w:firstLine="709"/>
        <w:jc w:val="both"/>
        <w:rPr>
          <w:rFonts w:ascii="Arial" w:eastAsia="Times New Roman" w:hAnsi="Arial" w:cs="Arial"/>
          <w:noProof/>
          <w:sz w:val="24"/>
          <w:szCs w:val="24"/>
          <w:lang w:eastAsia="ru-RU"/>
        </w:rPr>
      </w:pPr>
      <w:r w:rsidRPr="00237093">
        <w:rPr>
          <w:rFonts w:ascii="Arial" w:eastAsia="Times New Roman" w:hAnsi="Arial" w:cs="Arial"/>
          <w:noProof/>
          <w:sz w:val="24"/>
          <w:szCs w:val="24"/>
          <w:lang w:eastAsia="ru-RU"/>
        </w:rPr>
        <w:t xml:space="preserve">nekustamais īpašums </w:t>
      </w:r>
      <w:r w:rsidR="00861B8E">
        <w:rPr>
          <w:rFonts w:ascii="Arial" w:hAnsi="Arial" w:cs="Arial"/>
          <w:sz w:val="24"/>
          <w:szCs w:val="24"/>
        </w:rPr>
        <w:t>“Žagatas”, Vērgales pagasts</w:t>
      </w:r>
      <w:r w:rsidR="00861B8E" w:rsidRPr="00DF024C">
        <w:rPr>
          <w:rFonts w:ascii="Arial" w:eastAsia="Times New Roman" w:hAnsi="Arial" w:cs="Arial"/>
          <w:noProof/>
          <w:sz w:val="24"/>
          <w:szCs w:val="24"/>
          <w:lang w:eastAsia="ru-RU"/>
        </w:rPr>
        <w:t xml:space="preserve">, </w:t>
      </w:r>
      <w:r w:rsidR="00861B8E" w:rsidRPr="00B342F5">
        <w:rPr>
          <w:rFonts w:ascii="Arial" w:eastAsia="Times New Roman" w:hAnsi="Arial" w:cs="Arial"/>
          <w:noProof/>
          <w:sz w:val="24"/>
          <w:szCs w:val="24"/>
          <w:lang w:eastAsia="ru-RU"/>
        </w:rPr>
        <w:t xml:space="preserve">Dienvidkurzemes novads </w:t>
      </w:r>
      <w:r w:rsidR="00861B8E" w:rsidRPr="00BC2D05">
        <w:rPr>
          <w:rFonts w:ascii="Arial" w:eastAsia="Times New Roman" w:hAnsi="Arial" w:cs="Arial"/>
          <w:noProof/>
          <w:sz w:val="24"/>
          <w:szCs w:val="24"/>
          <w:lang w:eastAsia="ru-RU"/>
        </w:rPr>
        <w:t xml:space="preserve">(kadastra Nr. </w:t>
      </w:r>
      <w:r w:rsidR="00861B8E">
        <w:rPr>
          <w:rFonts w:ascii="Arial" w:hAnsi="Arial" w:cs="Arial"/>
          <w:sz w:val="24"/>
          <w:szCs w:val="24"/>
        </w:rPr>
        <w:t>6496 003 0507</w:t>
      </w:r>
      <w:r w:rsidR="00861B8E" w:rsidRPr="00BC2D05">
        <w:rPr>
          <w:rFonts w:ascii="Arial" w:eastAsia="Times New Roman" w:hAnsi="Arial" w:cs="Arial"/>
          <w:noProof/>
          <w:sz w:val="24"/>
          <w:szCs w:val="24"/>
          <w:lang w:eastAsia="ru-RU"/>
        </w:rPr>
        <w:t xml:space="preserve">), kas sastāv no </w:t>
      </w:r>
      <w:r w:rsidR="00861B8E">
        <w:rPr>
          <w:rFonts w:ascii="Arial" w:hAnsi="Arial" w:cs="Arial"/>
          <w:sz w:val="24"/>
          <w:szCs w:val="24"/>
        </w:rPr>
        <w:t xml:space="preserve">vienas zemes vienības ar kadastra apzīmējumu 64960030507  0,65 ha kopplatībā (tai skaitā, 0,59 </w:t>
      </w:r>
      <w:r w:rsidR="00861B8E" w:rsidRPr="00843423">
        <w:rPr>
          <w:rFonts w:ascii="Arial" w:hAnsi="Arial" w:cs="Arial"/>
          <w:sz w:val="24"/>
          <w:szCs w:val="24"/>
        </w:rPr>
        <w:t xml:space="preserve">ha </w:t>
      </w:r>
      <w:r w:rsidR="00861B8E">
        <w:rPr>
          <w:rFonts w:ascii="Arial" w:hAnsi="Arial" w:cs="Arial"/>
          <w:sz w:val="24"/>
          <w:szCs w:val="24"/>
        </w:rPr>
        <w:t xml:space="preserve">lauksaimniecības zemes, 0,02 ha zem ūdens </w:t>
      </w:r>
      <w:r w:rsidR="00861B8E" w:rsidRPr="00843423">
        <w:rPr>
          <w:rFonts w:ascii="Arial" w:hAnsi="Arial" w:cs="Arial"/>
          <w:sz w:val="24"/>
          <w:szCs w:val="24"/>
        </w:rPr>
        <w:t xml:space="preserve">un </w:t>
      </w:r>
      <w:r w:rsidR="00861B8E">
        <w:rPr>
          <w:rFonts w:ascii="Arial" w:hAnsi="Arial" w:cs="Arial"/>
          <w:sz w:val="24"/>
          <w:szCs w:val="24"/>
        </w:rPr>
        <w:t>0,04 ha citas zemes)</w:t>
      </w:r>
      <w:r w:rsidR="00861B8E" w:rsidRPr="00087BF1">
        <w:rPr>
          <w:rFonts w:ascii="Arial" w:eastAsia="Times New Roman" w:hAnsi="Arial" w:cs="Arial"/>
          <w:noProof/>
          <w:sz w:val="24"/>
          <w:szCs w:val="24"/>
          <w:lang w:eastAsia="ru-RU"/>
        </w:rPr>
        <w:t>,</w:t>
      </w:r>
      <w:r w:rsidR="00861B8E">
        <w:rPr>
          <w:rFonts w:ascii="Arial" w:eastAsia="Times New Roman" w:hAnsi="Arial" w:cs="Arial"/>
          <w:noProof/>
          <w:sz w:val="24"/>
          <w:szCs w:val="24"/>
          <w:lang w:eastAsia="ru-RU"/>
        </w:rPr>
        <w:t xml:space="preserve"> </w:t>
      </w:r>
      <w:r w:rsidR="00861B8E" w:rsidRPr="00087BF1">
        <w:rPr>
          <w:rFonts w:ascii="Arial" w:eastAsia="Times New Roman" w:hAnsi="Arial" w:cs="Arial"/>
          <w:noProof/>
          <w:sz w:val="24"/>
          <w:szCs w:val="24"/>
          <w:lang w:eastAsia="ru-RU"/>
        </w:rPr>
        <w:t xml:space="preserve">reģistrēts </w:t>
      </w:r>
      <w:r w:rsidR="00861B8E">
        <w:rPr>
          <w:rFonts w:ascii="Arial" w:hAnsi="Arial" w:cs="Arial"/>
          <w:sz w:val="24"/>
          <w:szCs w:val="24"/>
        </w:rPr>
        <w:t>Vērgales pagasta zemesgrāmatas nodalījumā Nr.100000637085</w:t>
      </w:r>
      <w:r w:rsidR="00861B8E" w:rsidRPr="00087BF1">
        <w:rPr>
          <w:rFonts w:ascii="Arial" w:eastAsia="Times New Roman" w:hAnsi="Arial" w:cs="Arial"/>
          <w:noProof/>
          <w:sz w:val="24"/>
          <w:szCs w:val="24"/>
          <w:lang w:eastAsia="ru-RU"/>
        </w:rPr>
        <w:t>.</w:t>
      </w:r>
    </w:p>
    <w:p w14:paraId="5BBC3EC0" w14:textId="77777777" w:rsidR="00861B8E" w:rsidRDefault="00861B8E" w:rsidP="00861B8E">
      <w:pPr>
        <w:spacing w:after="0" w:line="240" w:lineRule="auto"/>
        <w:ind w:right="-482" w:firstLine="709"/>
        <w:jc w:val="both"/>
        <w:rPr>
          <w:rFonts w:ascii="Arial" w:hAnsi="Arial" w:cs="Arial"/>
          <w:sz w:val="24"/>
          <w:szCs w:val="24"/>
        </w:rPr>
      </w:pPr>
      <w:r w:rsidRPr="002168C9">
        <w:rPr>
          <w:rFonts w:ascii="Arial" w:hAnsi="Arial" w:cs="Arial"/>
          <w:sz w:val="24"/>
          <w:szCs w:val="24"/>
        </w:rPr>
        <w:t>Saskaņā ar Pāvilostas novada teritorijas plānojumu 20</w:t>
      </w:r>
      <w:r>
        <w:rPr>
          <w:rFonts w:ascii="Arial" w:hAnsi="Arial" w:cs="Arial"/>
          <w:sz w:val="24"/>
          <w:szCs w:val="24"/>
        </w:rPr>
        <w:t>12</w:t>
      </w:r>
      <w:r w:rsidRPr="002168C9">
        <w:rPr>
          <w:rFonts w:ascii="Arial" w:hAnsi="Arial" w:cs="Arial"/>
          <w:sz w:val="24"/>
          <w:szCs w:val="24"/>
        </w:rPr>
        <w:t>.-202</w:t>
      </w:r>
      <w:r>
        <w:rPr>
          <w:rFonts w:ascii="Arial" w:hAnsi="Arial" w:cs="Arial"/>
          <w:sz w:val="24"/>
          <w:szCs w:val="24"/>
        </w:rPr>
        <w:t>4</w:t>
      </w:r>
      <w:r w:rsidRPr="002168C9">
        <w:rPr>
          <w:rFonts w:ascii="Arial" w:hAnsi="Arial" w:cs="Arial"/>
          <w:sz w:val="24"/>
          <w:szCs w:val="24"/>
        </w:rPr>
        <w:t xml:space="preserve">.gadam zemes vienība atrodas </w:t>
      </w:r>
      <w:r>
        <w:rPr>
          <w:rFonts w:ascii="Arial" w:hAnsi="Arial" w:cs="Arial"/>
          <w:sz w:val="24"/>
          <w:szCs w:val="24"/>
        </w:rPr>
        <w:t>lauku</w:t>
      </w:r>
      <w:r w:rsidRPr="002168C9">
        <w:rPr>
          <w:rFonts w:ascii="Arial" w:hAnsi="Arial" w:cs="Arial"/>
          <w:sz w:val="24"/>
          <w:szCs w:val="24"/>
        </w:rPr>
        <w:t xml:space="preserve"> teritorijā</w:t>
      </w:r>
      <w:r>
        <w:rPr>
          <w:rFonts w:ascii="Arial" w:hAnsi="Arial" w:cs="Arial"/>
          <w:sz w:val="24"/>
          <w:szCs w:val="24"/>
        </w:rPr>
        <w:t>.</w:t>
      </w:r>
    </w:p>
    <w:p w14:paraId="1A41FC99" w14:textId="0D6DDE3F" w:rsidR="00DE3527" w:rsidRPr="00DE3527" w:rsidRDefault="00861B8E" w:rsidP="00861B8E">
      <w:pPr>
        <w:spacing w:after="0" w:line="240" w:lineRule="auto"/>
        <w:ind w:right="-483"/>
        <w:jc w:val="both"/>
        <w:rPr>
          <w:rFonts w:ascii="Arial" w:hAnsi="Arial" w:cs="Arial"/>
          <w:sz w:val="24"/>
          <w:szCs w:val="24"/>
        </w:rPr>
      </w:pPr>
      <w:r>
        <w:rPr>
          <w:rFonts w:ascii="Arial" w:eastAsia="Times New Roman" w:hAnsi="Arial" w:cs="Arial"/>
          <w:noProof/>
          <w:sz w:val="24"/>
          <w:szCs w:val="24"/>
          <w:lang w:eastAsia="ru-RU"/>
        </w:rPr>
        <w:t>Ī</w:t>
      </w:r>
      <w:r w:rsidRPr="00EE3CBB">
        <w:rPr>
          <w:rFonts w:ascii="Arial" w:eastAsia="Times New Roman" w:hAnsi="Arial" w:cs="Arial"/>
          <w:noProof/>
          <w:sz w:val="24"/>
          <w:szCs w:val="24"/>
          <w:lang w:eastAsia="ru-RU"/>
        </w:rPr>
        <w:t>pašums tiek atsavināts ar nomas tiesību apgrūtinājumu līdz 2023.gada 30.septembrim</w:t>
      </w:r>
      <w:r>
        <w:rPr>
          <w:rFonts w:ascii="Arial" w:hAnsi="Arial" w:cs="Arial"/>
          <w:sz w:val="24"/>
          <w:szCs w:val="24"/>
        </w:rPr>
        <w:t>.</w:t>
      </w: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69849EC0"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861B8E" w:rsidRPr="00DE3FD1">
        <w:rPr>
          <w:rFonts w:ascii="Arial" w:hAnsi="Arial" w:cs="Arial"/>
          <w:b/>
          <w:bCs/>
          <w:sz w:val="24"/>
          <w:szCs w:val="24"/>
        </w:rPr>
        <w:t>1900</w:t>
      </w:r>
      <w:r w:rsidR="00861B8E">
        <w:rPr>
          <w:rFonts w:ascii="Arial" w:eastAsia="Times New Roman" w:hAnsi="Arial" w:cs="Arial"/>
          <w:b/>
          <w:bCs/>
          <w:noProof/>
          <w:sz w:val="24"/>
          <w:szCs w:val="24"/>
          <w:lang w:eastAsia="ru-RU"/>
        </w:rPr>
        <w:t>,00</w:t>
      </w:r>
      <w:r w:rsidR="00861B8E" w:rsidRPr="006C22B9">
        <w:rPr>
          <w:rFonts w:ascii="Arial" w:eastAsia="Times New Roman" w:hAnsi="Arial" w:cs="Arial"/>
          <w:b/>
          <w:bCs/>
          <w:noProof/>
          <w:sz w:val="24"/>
          <w:szCs w:val="24"/>
          <w:lang w:eastAsia="ru-RU"/>
        </w:rPr>
        <w:t xml:space="preserve"> EUR </w:t>
      </w:r>
      <w:r w:rsidR="00861B8E" w:rsidRPr="006C22B9">
        <w:rPr>
          <w:rFonts w:ascii="Arial" w:eastAsia="Times New Roman" w:hAnsi="Arial" w:cs="Arial"/>
          <w:noProof/>
          <w:sz w:val="24"/>
          <w:szCs w:val="24"/>
          <w:lang w:eastAsia="ru-RU"/>
        </w:rPr>
        <w:t>(</w:t>
      </w:r>
      <w:r w:rsidR="00861B8E">
        <w:rPr>
          <w:rFonts w:ascii="Arial" w:eastAsia="Times New Roman" w:hAnsi="Arial" w:cs="Arial"/>
          <w:noProof/>
          <w:sz w:val="24"/>
          <w:szCs w:val="24"/>
          <w:lang w:eastAsia="ru-RU"/>
        </w:rPr>
        <w:t xml:space="preserve">viens tūkstotis deviņi simti </w:t>
      </w:r>
      <w:r w:rsidR="00861B8E" w:rsidRPr="00D170A2">
        <w:rPr>
          <w:rFonts w:ascii="Arial" w:eastAsia="Times New Roman" w:hAnsi="Arial" w:cs="Arial"/>
          <w:i/>
          <w:iCs/>
          <w:noProof/>
          <w:sz w:val="24"/>
          <w:szCs w:val="24"/>
          <w:lang w:eastAsia="ru-RU"/>
        </w:rPr>
        <w:t>euro</w:t>
      </w:r>
      <w:r w:rsidR="00861B8E" w:rsidRPr="006C22B9">
        <w:rPr>
          <w:rFonts w:ascii="Arial" w:eastAsia="Times New Roman" w:hAnsi="Arial" w:cs="Arial"/>
          <w:noProof/>
          <w:sz w:val="24"/>
          <w:szCs w:val="24"/>
          <w:lang w:eastAsia="ru-RU"/>
        </w:rPr>
        <w:t xml:space="preserve"> un 00 centi</w:t>
      </w:r>
      <w:r w:rsidR="00861B8E" w:rsidRPr="006C22B9">
        <w:rPr>
          <w:rFonts w:ascii="Arial" w:eastAsia="Times New Roman" w:hAnsi="Arial" w:cs="Arial"/>
          <w:noProof/>
          <w:color w:val="000000"/>
          <w:sz w:val="24"/>
          <w:szCs w:val="24"/>
          <w:lang w:eastAsia="ru-RU"/>
        </w:rPr>
        <w:t>)</w:t>
      </w:r>
    </w:p>
    <w:p w14:paraId="4404E331" w14:textId="00E73E7F"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ED6062" w:rsidRPr="0061543F">
        <w:rPr>
          <w:rFonts w:ascii="Arial" w:eastAsia="Calibri" w:hAnsi="Arial" w:cs="Arial"/>
          <w:b/>
          <w:bCs/>
          <w:noProof/>
          <w:color w:val="000000"/>
          <w:sz w:val="24"/>
          <w:szCs w:val="24"/>
        </w:rPr>
        <w:t xml:space="preserve">100,00 EUR </w:t>
      </w:r>
      <w:r w:rsidR="00ED6062" w:rsidRPr="0061543F">
        <w:rPr>
          <w:rFonts w:ascii="Arial" w:eastAsia="Calibri" w:hAnsi="Arial" w:cs="Arial"/>
          <w:noProof/>
          <w:color w:val="000000"/>
          <w:sz w:val="24"/>
          <w:szCs w:val="24"/>
        </w:rPr>
        <w:t xml:space="preserve">(viens simts </w:t>
      </w:r>
      <w:r w:rsidR="00ED6062" w:rsidRPr="0061543F">
        <w:rPr>
          <w:rFonts w:ascii="Arial" w:eastAsia="Calibri" w:hAnsi="Arial" w:cs="Arial"/>
          <w:i/>
          <w:iCs/>
          <w:noProof/>
          <w:color w:val="000000"/>
          <w:sz w:val="24"/>
          <w:szCs w:val="24"/>
        </w:rPr>
        <w:t>euro</w:t>
      </w:r>
      <w:r w:rsidR="00ED6062" w:rsidRPr="0061543F">
        <w:rPr>
          <w:rFonts w:ascii="Arial" w:eastAsia="Calibri" w:hAnsi="Arial" w:cs="Arial"/>
          <w:noProof/>
          <w:color w:val="000000"/>
          <w:sz w:val="24"/>
          <w:szCs w:val="24"/>
        </w:rPr>
        <w:t xml:space="preserve"> un 00 centi)</w:t>
      </w:r>
    </w:p>
    <w:p w14:paraId="28700263" w14:textId="14F6453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861B8E">
        <w:rPr>
          <w:rFonts w:ascii="Arial" w:hAnsi="Arial" w:cs="Arial"/>
          <w:b/>
          <w:bCs/>
          <w:sz w:val="24"/>
          <w:szCs w:val="24"/>
        </w:rPr>
        <w:t>190</w:t>
      </w:r>
      <w:r w:rsidR="00861B8E">
        <w:rPr>
          <w:rFonts w:ascii="Arial" w:eastAsia="Times New Roman" w:hAnsi="Arial" w:cs="Arial"/>
          <w:b/>
          <w:bCs/>
          <w:noProof/>
          <w:sz w:val="24"/>
          <w:szCs w:val="24"/>
          <w:lang w:eastAsia="ru-RU"/>
        </w:rPr>
        <w:t>,00</w:t>
      </w:r>
      <w:r w:rsidR="00861B8E" w:rsidRPr="006C22B9">
        <w:rPr>
          <w:rFonts w:ascii="Arial" w:eastAsia="Times New Roman" w:hAnsi="Arial" w:cs="Arial"/>
          <w:b/>
          <w:bCs/>
          <w:noProof/>
          <w:sz w:val="24"/>
          <w:szCs w:val="24"/>
          <w:lang w:eastAsia="ru-RU"/>
        </w:rPr>
        <w:t xml:space="preserve"> EUR </w:t>
      </w:r>
      <w:r w:rsidR="00861B8E" w:rsidRPr="006C22B9">
        <w:rPr>
          <w:rFonts w:ascii="Arial" w:eastAsia="Times New Roman" w:hAnsi="Arial" w:cs="Arial"/>
          <w:noProof/>
          <w:sz w:val="24"/>
          <w:szCs w:val="24"/>
          <w:lang w:eastAsia="ru-RU"/>
        </w:rPr>
        <w:t>(</w:t>
      </w:r>
      <w:r w:rsidR="00861B8E">
        <w:rPr>
          <w:rFonts w:ascii="Arial" w:eastAsia="Times New Roman" w:hAnsi="Arial" w:cs="Arial"/>
          <w:noProof/>
          <w:sz w:val="24"/>
          <w:szCs w:val="24"/>
          <w:lang w:eastAsia="ru-RU"/>
        </w:rPr>
        <w:t xml:space="preserve">viens simts deviņdesmit </w:t>
      </w:r>
      <w:r w:rsidR="00861B8E" w:rsidRPr="00D170A2">
        <w:rPr>
          <w:rFonts w:ascii="Arial" w:eastAsia="Times New Roman" w:hAnsi="Arial" w:cs="Arial"/>
          <w:i/>
          <w:iCs/>
          <w:noProof/>
          <w:sz w:val="24"/>
          <w:szCs w:val="24"/>
          <w:lang w:eastAsia="ru-RU"/>
        </w:rPr>
        <w:t>euro</w:t>
      </w:r>
      <w:r w:rsidR="00861B8E" w:rsidRPr="006C22B9">
        <w:rPr>
          <w:rFonts w:ascii="Arial" w:eastAsia="Times New Roman" w:hAnsi="Arial" w:cs="Arial"/>
          <w:noProof/>
          <w:sz w:val="24"/>
          <w:szCs w:val="24"/>
          <w:lang w:eastAsia="ru-RU"/>
        </w:rPr>
        <w:t xml:space="preserve"> un 00 centi</w:t>
      </w:r>
      <w:r w:rsidR="00861B8E" w:rsidRPr="006C22B9">
        <w:rPr>
          <w:rFonts w:ascii="Arial" w:eastAsia="Times New Roman" w:hAnsi="Arial" w:cs="Arial"/>
          <w:noProof/>
          <w:color w:val="000000"/>
          <w:sz w:val="24"/>
          <w:szCs w:val="24"/>
          <w:lang w:eastAsia="ru-RU"/>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3020CE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61B8E">
        <w:rPr>
          <w:rFonts w:ascii="Arial" w:hAnsi="Arial" w:cs="Arial"/>
          <w:sz w:val="24"/>
          <w:szCs w:val="24"/>
        </w:rPr>
        <w:t>“Žagatas”, Vērgales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7CF15B8C"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ED6062">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 xml:space="preserve">nodokļu, tai skaitā nodevu un valsts obligātās sociālās apdrošināšanas iemaksu, parāds Latvijā nepārsniedz 150,00 EUR (viens </w:t>
      </w:r>
      <w:r w:rsidRPr="009A1641">
        <w:rPr>
          <w:rFonts w:ascii="Arial" w:eastAsia="Times New Roman" w:hAnsi="Arial" w:cs="Arial"/>
          <w:noProof/>
          <w:sz w:val="24"/>
          <w:szCs w:val="24"/>
          <w:lang w:eastAsia="ru-RU"/>
        </w:rPr>
        <w:lastRenderedPageBreak/>
        <w:t>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6945F1F"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ED6062">
        <w:rPr>
          <w:rFonts w:ascii="Arial" w:eastAsia="Times New Roman" w:hAnsi="Arial" w:cs="Arial"/>
          <w:noProof/>
          <w:sz w:val="24"/>
          <w:szCs w:val="24"/>
          <w:lang w:eastAsia="ru-RU"/>
        </w:rPr>
        <w:t>9.martam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6E407D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B2D48" w:rsidRPr="001B2D48">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B2D48">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EC8B697"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ED6062">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1F43FFC4" w14:textId="77777777" w:rsidR="00ED6062" w:rsidRPr="00483B2D" w:rsidRDefault="00ED6062" w:rsidP="00ED6062">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Izsoles rezultātu apstiprināšana un līguma noslēgšana</w:t>
      </w:r>
    </w:p>
    <w:p w14:paraId="0EB7D334"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D2E32EE"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ED6062">
        <w:rPr>
          <w:rFonts w:ascii="Arial" w:eastAsia="Times New Roman" w:hAnsi="Arial" w:cs="Arial"/>
          <w:noProof/>
          <w:sz w:val="24"/>
          <w:szCs w:val="24"/>
          <w:lang w:eastAsia="ru-RU"/>
        </w:rPr>
        <w:t>no izsoles dienas.</w:t>
      </w:r>
      <w:r w:rsidRPr="00ED6062">
        <w:rPr>
          <w:rFonts w:ascii="Arial" w:eastAsia="Times New Roman" w:hAnsi="Arial" w:cs="Arial"/>
          <w:bCs/>
          <w:sz w:val="24"/>
          <w:szCs w:val="24"/>
          <w:lang w:eastAsia="lv-LV"/>
        </w:rPr>
        <w:t xml:space="preserve"> Izsoles uzvarētājs samaksas termiņu norāda iesniegumā pēc objekta izsoles</w:t>
      </w:r>
      <w:r>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Pr>
          <w:rFonts w:ascii="Arial" w:eastAsia="Times New Roman" w:hAnsi="Arial" w:cs="Arial"/>
          <w:noProof/>
          <w:sz w:val="24"/>
          <w:szCs w:val="24"/>
          <w:lang w:eastAsia="ru-RU"/>
        </w:rPr>
        <w:t>.</w:t>
      </w:r>
    </w:p>
    <w:p w14:paraId="3064A16A"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ED6062">
        <w:rPr>
          <w:rFonts w:ascii="Arial" w:eastAsia="Times New Roman" w:hAnsi="Arial" w:cs="Arial"/>
          <w:noProof/>
          <w:sz w:val="24"/>
          <w:szCs w:val="24"/>
          <w:lang w:eastAsia="ru-RU"/>
        </w:rPr>
        <w:t xml:space="preserve">Izsoles rīkotājs apstiprina izsoles rezultātus </w:t>
      </w:r>
      <w:r w:rsidRPr="00ED6062">
        <w:rPr>
          <w:rFonts w:ascii="Arial" w:eastAsia="Times New Roman" w:hAnsi="Arial" w:cs="Arial"/>
          <w:bCs/>
          <w:noProof/>
          <w:sz w:val="24"/>
          <w:szCs w:val="24"/>
          <w:lang w:eastAsia="ru-RU"/>
        </w:rPr>
        <w:t>ne vēlāk kā 30 dienu laikā pēc nosolītās augstākās summas pilnīgas samaksas</w:t>
      </w:r>
      <w:r>
        <w:rPr>
          <w:rFonts w:ascii="Arial" w:eastAsia="Times New Roman" w:hAnsi="Arial" w:cs="Arial"/>
          <w:noProof/>
          <w:sz w:val="24"/>
          <w:szCs w:val="24"/>
          <w:lang w:eastAsia="ru-RU"/>
        </w:rPr>
        <w:t>.</w:t>
      </w:r>
    </w:p>
    <w:p w14:paraId="1F9127E4" w14:textId="77777777" w:rsidR="00ED6062" w:rsidRDefault="00ED6062" w:rsidP="00ED6062">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ED6062">
        <w:rPr>
          <w:rFonts w:ascii="Arial" w:eastAsia="Times New Roman" w:hAnsi="Arial" w:cs="Arial"/>
          <w:noProof/>
          <w:sz w:val="24"/>
          <w:szCs w:val="24"/>
          <w:lang w:eastAsia="ru-RU"/>
        </w:rPr>
        <w:t xml:space="preserve">14 (četrpadsmit) dienu laikā </w:t>
      </w:r>
      <w:r w:rsidRPr="00ED6062">
        <w:rPr>
          <w:rFonts w:ascii="Arial" w:eastAsia="Times New Roman" w:hAnsi="Arial" w:cs="Arial"/>
          <w:bCs/>
          <w:noProof/>
          <w:sz w:val="24"/>
          <w:szCs w:val="24"/>
          <w:lang w:eastAsia="ru-RU"/>
        </w:rPr>
        <w:t>pēc izsoles dienas tiek atmaksāts nodrošinājums</w:t>
      </w:r>
      <w:r>
        <w:rPr>
          <w:rFonts w:ascii="Arial" w:eastAsia="Times New Roman" w:hAnsi="Arial" w:cs="Arial"/>
          <w:noProof/>
          <w:sz w:val="24"/>
          <w:szCs w:val="24"/>
          <w:lang w:eastAsia="ru-RU"/>
        </w:rPr>
        <w:t>.</w:t>
      </w:r>
    </w:p>
    <w:p w14:paraId="1EB41B24" w14:textId="77777777" w:rsidR="00ED6062" w:rsidRPr="00834D31" w:rsidRDefault="00ED6062" w:rsidP="00ED6062">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Pr>
          <w:rFonts w:ascii="Arial" w:eastAsia="Times New Roman" w:hAnsi="Arial" w:cs="Arial"/>
          <w:noProof/>
          <w:sz w:val="24"/>
          <w:szCs w:val="24"/>
          <w:lang w:eastAsia="ru-RU"/>
        </w:rPr>
        <w:t xml:space="preserve"> </w:t>
      </w:r>
      <w:r w:rsidRPr="00ED6062">
        <w:rPr>
          <w:rFonts w:ascii="Arial" w:eastAsia="Times New Roman" w:hAnsi="Arial" w:cs="Arial"/>
          <w:noProof/>
          <w:sz w:val="24"/>
          <w:szCs w:val="24"/>
          <w:lang w:eastAsia="ru-RU"/>
        </w:rPr>
        <w:t>vai cita pašvaldības pilnvarota persona</w:t>
      </w:r>
      <w:r w:rsidRPr="00834D31">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w:t>
      </w:r>
    </w:p>
    <w:p w14:paraId="7E81E83A" w14:textId="77777777" w:rsidR="00ED6062" w:rsidRPr="00834D31"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 pircējam 2 (divu) mēnešu laikā no pirkuma līguma parakstīšanas ir jāveic Objekta reģistrācija Zemesgrāmatā uz sava vārda.</w:t>
      </w:r>
    </w:p>
    <w:p w14:paraId="58B6E318" w14:textId="77777777" w:rsidR="00ED6062" w:rsidRPr="00D0262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Pr>
          <w:rFonts w:ascii="Arial" w:eastAsia="Times New Roman" w:hAnsi="Arial" w:cs="Arial"/>
          <w:noProof/>
          <w:sz w:val="24"/>
          <w:szCs w:val="24"/>
          <w:lang w:eastAsia="ru-RU"/>
        </w:rPr>
        <w:t xml:space="preserve"> </w:t>
      </w:r>
    </w:p>
    <w:p w14:paraId="7B32EA74" w14:textId="77777777" w:rsidR="00ED6062" w:rsidRPr="00D0262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 xml:space="preserve">Nokavējot noteikto 2 (divu) nedēļu vai 3 (trīs) mēnešu samaksas termiņu, nosolītājs zaudē iesniegto nodrošinājumu, bet Objekta atsavināšana atsākama no jauna. </w:t>
      </w:r>
    </w:p>
    <w:p w14:paraId="6B596311" w14:textId="77777777" w:rsidR="00ED6062" w:rsidRPr="004A2AE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Pr>
          <w:rFonts w:ascii="Arial" w:eastAsia="Times New Roman" w:hAnsi="Arial" w:cs="Arial"/>
          <w:noProof/>
          <w:sz w:val="24"/>
          <w:szCs w:val="24"/>
          <w:lang w:eastAsia="ru-RU"/>
        </w:rPr>
        <w:t xml:space="preserve"> </w:t>
      </w:r>
    </w:p>
    <w:p w14:paraId="5F3A77FD" w14:textId="77777777" w:rsidR="00ED6062" w:rsidRPr="004A2AE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Pr>
          <w:rFonts w:ascii="Arial" w:eastAsia="Times New Roman" w:hAnsi="Arial" w:cs="Arial"/>
          <w:noProof/>
          <w:sz w:val="24"/>
          <w:szCs w:val="24"/>
          <w:lang w:eastAsia="ru-RU"/>
        </w:rPr>
        <w:t xml:space="preserve"> </w:t>
      </w:r>
    </w:p>
    <w:p w14:paraId="611A05A4" w14:textId="77777777" w:rsidR="00ED6062" w:rsidRPr="004A2AEB" w:rsidRDefault="00ED6062" w:rsidP="00ED6062">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6809CEF5"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ED6062" w:rsidRPr="00ED6062">
        <w:rPr>
          <w:rFonts w:ascii="Arial" w:eastAsia="Times New Roman" w:hAnsi="Arial" w:cs="Arial"/>
          <w:noProof/>
          <w:sz w:val="24"/>
          <w:szCs w:val="24"/>
          <w:lang w:eastAsia="ru-RU"/>
        </w:rPr>
        <w:t>iesniegumā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6F46E288" w14:textId="77777777" w:rsidR="004A35A6" w:rsidRDefault="004A35A6" w:rsidP="00B954EC">
      <w:pPr>
        <w:spacing w:after="0" w:line="240" w:lineRule="auto"/>
        <w:jc w:val="right"/>
        <w:rPr>
          <w:rFonts w:ascii="Arial" w:eastAsia="Calibri" w:hAnsi="Arial" w:cs="Arial"/>
          <w:sz w:val="24"/>
          <w:szCs w:val="24"/>
        </w:rPr>
      </w:pPr>
    </w:p>
    <w:p w14:paraId="38DEC771" w14:textId="77777777" w:rsidR="004A35A6" w:rsidRDefault="004A35A6" w:rsidP="00B954EC">
      <w:pPr>
        <w:spacing w:after="0" w:line="240" w:lineRule="auto"/>
        <w:jc w:val="right"/>
        <w:rPr>
          <w:rFonts w:ascii="Arial" w:eastAsia="Calibri" w:hAnsi="Arial" w:cs="Arial"/>
          <w:sz w:val="24"/>
          <w:szCs w:val="24"/>
        </w:rPr>
      </w:pPr>
    </w:p>
    <w:p w14:paraId="7818D3EC" w14:textId="77777777" w:rsidR="004A35A6" w:rsidRDefault="004A35A6" w:rsidP="00B954EC">
      <w:pPr>
        <w:spacing w:after="0" w:line="240" w:lineRule="auto"/>
        <w:jc w:val="right"/>
        <w:rPr>
          <w:rFonts w:ascii="Arial" w:eastAsia="Calibri" w:hAnsi="Arial" w:cs="Arial"/>
          <w:sz w:val="24"/>
          <w:szCs w:val="24"/>
        </w:rPr>
      </w:pPr>
    </w:p>
    <w:p w14:paraId="33B5F574" w14:textId="77777777" w:rsidR="004A35A6" w:rsidRDefault="004A35A6" w:rsidP="00B954EC">
      <w:pPr>
        <w:spacing w:after="0" w:line="240" w:lineRule="auto"/>
        <w:jc w:val="right"/>
        <w:rPr>
          <w:rFonts w:ascii="Arial" w:eastAsia="Calibri" w:hAnsi="Arial" w:cs="Arial"/>
          <w:sz w:val="24"/>
          <w:szCs w:val="24"/>
        </w:rPr>
      </w:pPr>
    </w:p>
    <w:p w14:paraId="1286BDEC" w14:textId="77777777" w:rsidR="004A35A6" w:rsidRDefault="004A35A6" w:rsidP="00B954EC">
      <w:pPr>
        <w:spacing w:after="0" w:line="240" w:lineRule="auto"/>
        <w:jc w:val="right"/>
        <w:rPr>
          <w:rFonts w:ascii="Arial" w:eastAsia="Calibri" w:hAnsi="Arial" w:cs="Arial"/>
          <w:sz w:val="24"/>
          <w:szCs w:val="24"/>
        </w:rPr>
      </w:pPr>
    </w:p>
    <w:p w14:paraId="77DA0B0F" w14:textId="77777777" w:rsidR="00ED6062" w:rsidRDefault="00ED6062" w:rsidP="004F04D0">
      <w:pPr>
        <w:spacing w:after="0" w:line="240" w:lineRule="auto"/>
        <w:jc w:val="right"/>
        <w:rPr>
          <w:rFonts w:ascii="Arial" w:eastAsia="Calibri" w:hAnsi="Arial" w:cs="Arial"/>
          <w:sz w:val="24"/>
          <w:szCs w:val="24"/>
        </w:rPr>
      </w:pPr>
    </w:p>
    <w:p w14:paraId="7C05224B" w14:textId="77777777" w:rsidR="00ED6062" w:rsidRDefault="00ED6062" w:rsidP="004F04D0">
      <w:pPr>
        <w:spacing w:after="0" w:line="240" w:lineRule="auto"/>
        <w:jc w:val="right"/>
        <w:rPr>
          <w:rFonts w:ascii="Arial" w:eastAsia="Calibri" w:hAnsi="Arial" w:cs="Arial"/>
          <w:sz w:val="24"/>
          <w:szCs w:val="24"/>
        </w:rPr>
      </w:pPr>
    </w:p>
    <w:p w14:paraId="109E07C0" w14:textId="77777777" w:rsidR="00ED6062" w:rsidRDefault="00ED6062" w:rsidP="004F04D0">
      <w:pPr>
        <w:spacing w:after="0" w:line="240" w:lineRule="auto"/>
        <w:jc w:val="right"/>
        <w:rPr>
          <w:rFonts w:ascii="Arial" w:eastAsia="Calibri" w:hAnsi="Arial" w:cs="Arial"/>
          <w:sz w:val="24"/>
          <w:szCs w:val="24"/>
        </w:rPr>
      </w:pPr>
    </w:p>
    <w:p w14:paraId="696848C4" w14:textId="6C018025"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FF8A2E1" w:rsidR="004F04D0" w:rsidRPr="004F04D0" w:rsidRDefault="00861B8E"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“Žagatas”, Vērgales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0C031305" w14:textId="77777777" w:rsidR="000A63E4" w:rsidRDefault="000A63E4" w:rsidP="00125179">
      <w:pPr>
        <w:spacing w:after="0" w:line="240" w:lineRule="auto"/>
        <w:jc w:val="both"/>
      </w:pPr>
    </w:p>
    <w:p w14:paraId="1305AEBF" w14:textId="369EFAAA" w:rsidR="00EC1F0A" w:rsidRDefault="000A63E4" w:rsidP="00125179">
      <w:pPr>
        <w:spacing w:after="0" w:line="240" w:lineRule="auto"/>
        <w:jc w:val="both"/>
      </w:pPr>
      <w:r>
        <w:rPr>
          <w:noProof/>
        </w:rPr>
        <w:lastRenderedPageBreak/>
        <w:drawing>
          <wp:inline distT="0" distB="0" distL="0" distR="0" wp14:anchorId="17DA9791" wp14:editId="109E8AC1">
            <wp:extent cx="5258435" cy="819277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8435" cy="8192770"/>
                    </a:xfrm>
                    <a:prstGeom prst="rect">
                      <a:avLst/>
                    </a:prstGeom>
                    <a:noFill/>
                  </pic:spPr>
                </pic:pic>
              </a:graphicData>
            </a:graphic>
          </wp:inline>
        </w:drawing>
      </w:r>
    </w:p>
    <w:p w14:paraId="292DDC32" w14:textId="47A9CA0E" w:rsidR="004F0EFA" w:rsidRDefault="004F0EFA" w:rsidP="00125179">
      <w:pPr>
        <w:spacing w:after="0" w:line="240" w:lineRule="auto"/>
        <w:jc w:val="both"/>
      </w:pPr>
    </w:p>
    <w:p w14:paraId="61E41C1A" w14:textId="3B2E14EF" w:rsidR="00EC1F0A" w:rsidRDefault="000A63E4" w:rsidP="00125179">
      <w:pPr>
        <w:spacing w:after="0" w:line="240" w:lineRule="auto"/>
        <w:jc w:val="both"/>
      </w:pPr>
      <w:r>
        <w:rPr>
          <w:noProof/>
        </w:rPr>
        <w:lastRenderedPageBreak/>
        <w:drawing>
          <wp:inline distT="0" distB="0" distL="0" distR="0" wp14:anchorId="4CFF721E" wp14:editId="7C623E13">
            <wp:extent cx="5267960" cy="8259445"/>
            <wp:effectExtent l="0" t="0" r="8890" b="825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960" cy="8259445"/>
                    </a:xfrm>
                    <a:prstGeom prst="rect">
                      <a:avLst/>
                    </a:prstGeom>
                    <a:noFill/>
                  </pic:spPr>
                </pic:pic>
              </a:graphicData>
            </a:graphic>
          </wp:inline>
        </w:drawing>
      </w:r>
    </w:p>
    <w:p w14:paraId="71E5F6FA" w14:textId="37E1F41E" w:rsidR="000A63E4" w:rsidRDefault="000A63E4" w:rsidP="00125179">
      <w:pPr>
        <w:spacing w:after="0" w:line="240" w:lineRule="auto"/>
        <w:jc w:val="both"/>
      </w:pPr>
      <w:r>
        <w:rPr>
          <w:noProof/>
        </w:rPr>
        <w:lastRenderedPageBreak/>
        <w:drawing>
          <wp:inline distT="0" distB="0" distL="0" distR="0" wp14:anchorId="73AE1334" wp14:editId="634E6498">
            <wp:extent cx="5267960" cy="8221345"/>
            <wp:effectExtent l="0" t="0" r="8890" b="825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7960" cy="8221345"/>
                    </a:xfrm>
                    <a:prstGeom prst="rect">
                      <a:avLst/>
                    </a:prstGeom>
                    <a:noFill/>
                  </pic:spPr>
                </pic:pic>
              </a:graphicData>
            </a:graphic>
          </wp:inline>
        </w:drawing>
      </w:r>
    </w:p>
    <w:p w14:paraId="725EFF48" w14:textId="77777777" w:rsidR="000A63E4" w:rsidRDefault="000A63E4" w:rsidP="00125179">
      <w:pPr>
        <w:spacing w:after="0" w:line="240" w:lineRule="auto"/>
        <w:jc w:val="both"/>
      </w:pPr>
    </w:p>
    <w:p w14:paraId="535E92D4" w14:textId="77777777" w:rsidR="00EC1F0A" w:rsidRDefault="00EC1F0A" w:rsidP="00125179">
      <w:pPr>
        <w:spacing w:after="0" w:line="240" w:lineRule="auto"/>
        <w:jc w:val="both"/>
      </w:pPr>
    </w:p>
    <w:p w14:paraId="770BE56D" w14:textId="77777777" w:rsidR="00EC1F0A" w:rsidRDefault="00EC1F0A" w:rsidP="00125179">
      <w:pPr>
        <w:spacing w:after="0" w:line="240" w:lineRule="auto"/>
        <w:jc w:val="both"/>
      </w:pPr>
    </w:p>
    <w:p w14:paraId="4D7A5B65" w14:textId="07FC9D7F" w:rsidR="00EC1F0A" w:rsidRDefault="000A63E4" w:rsidP="00125179">
      <w:pPr>
        <w:spacing w:after="0" w:line="240" w:lineRule="auto"/>
        <w:jc w:val="both"/>
      </w:pPr>
      <w:r>
        <w:rPr>
          <w:noProof/>
        </w:rPr>
        <w:lastRenderedPageBreak/>
        <w:drawing>
          <wp:inline distT="0" distB="0" distL="0" distR="0" wp14:anchorId="2A5D968D" wp14:editId="33420D15">
            <wp:extent cx="5248910" cy="8211820"/>
            <wp:effectExtent l="0" t="0" r="889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910" cy="8211820"/>
                    </a:xfrm>
                    <a:prstGeom prst="rect">
                      <a:avLst/>
                    </a:prstGeom>
                    <a:noFill/>
                  </pic:spPr>
                </pic:pic>
              </a:graphicData>
            </a:graphic>
          </wp:inline>
        </w:drawing>
      </w:r>
    </w:p>
    <w:p w14:paraId="656F810E" w14:textId="0F1860C9" w:rsidR="004F0EFA" w:rsidRDefault="000A63E4" w:rsidP="00125179">
      <w:pPr>
        <w:spacing w:after="0" w:line="240" w:lineRule="auto"/>
        <w:jc w:val="both"/>
      </w:pPr>
      <w:r>
        <w:rPr>
          <w:noProof/>
        </w:rPr>
        <w:lastRenderedPageBreak/>
        <w:drawing>
          <wp:inline distT="0" distB="0" distL="0" distR="0" wp14:anchorId="16BF9C4E" wp14:editId="50274F41">
            <wp:extent cx="5296535" cy="8240395"/>
            <wp:effectExtent l="0" t="0" r="0" b="825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96535" cy="8240395"/>
                    </a:xfrm>
                    <a:prstGeom prst="rect">
                      <a:avLst/>
                    </a:prstGeom>
                    <a:noFill/>
                  </pic:spPr>
                </pic:pic>
              </a:graphicData>
            </a:graphic>
          </wp:inline>
        </w:drawing>
      </w:r>
    </w:p>
    <w:p w14:paraId="2D5B5667" w14:textId="1B1A5823" w:rsidR="00EC1F0A" w:rsidRDefault="000A63E4" w:rsidP="00125179">
      <w:pPr>
        <w:spacing w:after="0" w:line="240" w:lineRule="auto"/>
        <w:jc w:val="both"/>
      </w:pPr>
      <w:r>
        <w:rPr>
          <w:noProof/>
        </w:rPr>
        <w:lastRenderedPageBreak/>
        <w:drawing>
          <wp:inline distT="0" distB="0" distL="0" distR="0" wp14:anchorId="4042AC4A" wp14:editId="48F3FF47">
            <wp:extent cx="5334635" cy="8211820"/>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635" cy="8211820"/>
                    </a:xfrm>
                    <a:prstGeom prst="rect">
                      <a:avLst/>
                    </a:prstGeom>
                    <a:noFill/>
                  </pic:spPr>
                </pic:pic>
              </a:graphicData>
            </a:graphic>
          </wp:inline>
        </w:drawing>
      </w:r>
    </w:p>
    <w:p w14:paraId="5CB403BD" w14:textId="779BF53C" w:rsidR="000A63E4" w:rsidRDefault="000A63E4" w:rsidP="00125179">
      <w:pPr>
        <w:spacing w:after="0" w:line="240" w:lineRule="auto"/>
        <w:jc w:val="both"/>
      </w:pPr>
      <w:r>
        <w:rPr>
          <w:noProof/>
        </w:rPr>
        <w:lastRenderedPageBreak/>
        <w:drawing>
          <wp:inline distT="0" distB="0" distL="0" distR="0" wp14:anchorId="0657A711" wp14:editId="7BDD65EB">
            <wp:extent cx="5267960" cy="8240395"/>
            <wp:effectExtent l="0" t="0" r="8890" b="825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7960" cy="8240395"/>
                    </a:xfrm>
                    <a:prstGeom prst="rect">
                      <a:avLst/>
                    </a:prstGeom>
                    <a:noFill/>
                  </pic:spPr>
                </pic:pic>
              </a:graphicData>
            </a:graphic>
          </wp:inline>
        </w:drawing>
      </w:r>
    </w:p>
    <w:p w14:paraId="5C67C0A6" w14:textId="77777777" w:rsidR="00EC1F0A" w:rsidRDefault="00EC1F0A" w:rsidP="00125179">
      <w:pPr>
        <w:spacing w:after="0" w:line="240" w:lineRule="auto"/>
        <w:jc w:val="both"/>
      </w:pPr>
    </w:p>
    <w:p w14:paraId="77876FE3" w14:textId="77777777" w:rsidR="00EC1F0A" w:rsidRDefault="00EC1F0A" w:rsidP="00125179">
      <w:pPr>
        <w:spacing w:after="0" w:line="240" w:lineRule="auto"/>
        <w:jc w:val="both"/>
      </w:pPr>
    </w:p>
    <w:p w14:paraId="1AFFA52F" w14:textId="77777777" w:rsidR="00EC1F0A" w:rsidRDefault="00EC1F0A" w:rsidP="00125179">
      <w:pPr>
        <w:spacing w:after="0" w:line="240" w:lineRule="auto"/>
        <w:jc w:val="both"/>
      </w:pPr>
    </w:p>
    <w:p w14:paraId="19D94CD1" w14:textId="175EF358" w:rsidR="00EC1F0A" w:rsidRDefault="003B5D49" w:rsidP="00125179">
      <w:pPr>
        <w:spacing w:after="0" w:line="240" w:lineRule="auto"/>
        <w:jc w:val="both"/>
      </w:pPr>
      <w:r>
        <w:rPr>
          <w:noProof/>
        </w:rPr>
        <w:lastRenderedPageBreak/>
        <w:drawing>
          <wp:inline distT="0" distB="0" distL="0" distR="0" wp14:anchorId="78E67BFD" wp14:editId="4AC58A7E">
            <wp:extent cx="4906010" cy="4467860"/>
            <wp:effectExtent l="0" t="0" r="8890" b="889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06010" cy="4467860"/>
                    </a:xfrm>
                    <a:prstGeom prst="rect">
                      <a:avLst/>
                    </a:prstGeom>
                    <a:noFill/>
                  </pic:spPr>
                </pic:pic>
              </a:graphicData>
            </a:graphic>
          </wp:inline>
        </w:drawing>
      </w: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59B8A" w14:textId="77777777" w:rsidR="007066AC" w:rsidRDefault="007066AC" w:rsidP="00125179">
      <w:pPr>
        <w:spacing w:after="0" w:line="240" w:lineRule="auto"/>
      </w:pPr>
      <w:r>
        <w:separator/>
      </w:r>
    </w:p>
  </w:endnote>
  <w:endnote w:type="continuationSeparator" w:id="0">
    <w:p w14:paraId="7D70C414" w14:textId="77777777" w:rsidR="007066AC" w:rsidRDefault="007066A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E86FC" w14:textId="77777777" w:rsidR="007066AC" w:rsidRDefault="007066AC" w:rsidP="00125179">
      <w:pPr>
        <w:spacing w:after="0" w:line="240" w:lineRule="auto"/>
      </w:pPr>
      <w:r>
        <w:separator/>
      </w:r>
    </w:p>
  </w:footnote>
  <w:footnote w:type="continuationSeparator" w:id="0">
    <w:p w14:paraId="4873AE8B" w14:textId="77777777" w:rsidR="007066AC" w:rsidRDefault="007066A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A63E4"/>
    <w:rsid w:val="000D3AD8"/>
    <w:rsid w:val="000E79D9"/>
    <w:rsid w:val="00106BB3"/>
    <w:rsid w:val="00125179"/>
    <w:rsid w:val="001341AB"/>
    <w:rsid w:val="0015177B"/>
    <w:rsid w:val="001606E2"/>
    <w:rsid w:val="00165655"/>
    <w:rsid w:val="001816E4"/>
    <w:rsid w:val="00186B9E"/>
    <w:rsid w:val="00192228"/>
    <w:rsid w:val="00193A78"/>
    <w:rsid w:val="001A0C71"/>
    <w:rsid w:val="001B1B53"/>
    <w:rsid w:val="001B2D48"/>
    <w:rsid w:val="00210B1D"/>
    <w:rsid w:val="00225890"/>
    <w:rsid w:val="00237093"/>
    <w:rsid w:val="00294320"/>
    <w:rsid w:val="002C551D"/>
    <w:rsid w:val="002E4DD0"/>
    <w:rsid w:val="002E7BDD"/>
    <w:rsid w:val="002F23A9"/>
    <w:rsid w:val="002F32B0"/>
    <w:rsid w:val="002F3CCA"/>
    <w:rsid w:val="003240FE"/>
    <w:rsid w:val="00345308"/>
    <w:rsid w:val="00346E8B"/>
    <w:rsid w:val="00351F38"/>
    <w:rsid w:val="0035497D"/>
    <w:rsid w:val="00356A20"/>
    <w:rsid w:val="00357629"/>
    <w:rsid w:val="00397951"/>
    <w:rsid w:val="003A6B41"/>
    <w:rsid w:val="003B5D49"/>
    <w:rsid w:val="00430BCC"/>
    <w:rsid w:val="00467B01"/>
    <w:rsid w:val="00483B2D"/>
    <w:rsid w:val="004A2AEB"/>
    <w:rsid w:val="004A35A6"/>
    <w:rsid w:val="004C5E56"/>
    <w:rsid w:val="004F039C"/>
    <w:rsid w:val="004F04D0"/>
    <w:rsid w:val="004F0EFA"/>
    <w:rsid w:val="0054425A"/>
    <w:rsid w:val="00546256"/>
    <w:rsid w:val="00571810"/>
    <w:rsid w:val="005A4AEB"/>
    <w:rsid w:val="005B0533"/>
    <w:rsid w:val="005B321D"/>
    <w:rsid w:val="005C7E34"/>
    <w:rsid w:val="005E164F"/>
    <w:rsid w:val="005E493E"/>
    <w:rsid w:val="005E65E8"/>
    <w:rsid w:val="006103D7"/>
    <w:rsid w:val="00631694"/>
    <w:rsid w:val="006339D8"/>
    <w:rsid w:val="00671F16"/>
    <w:rsid w:val="006D4634"/>
    <w:rsid w:val="006D7B04"/>
    <w:rsid w:val="006F6E7E"/>
    <w:rsid w:val="006F7C1A"/>
    <w:rsid w:val="007066AC"/>
    <w:rsid w:val="00773477"/>
    <w:rsid w:val="007B06C2"/>
    <w:rsid w:val="007B3567"/>
    <w:rsid w:val="007C0099"/>
    <w:rsid w:val="007D14A3"/>
    <w:rsid w:val="00807F05"/>
    <w:rsid w:val="008231A0"/>
    <w:rsid w:val="00834D31"/>
    <w:rsid w:val="00843EFA"/>
    <w:rsid w:val="00844CEA"/>
    <w:rsid w:val="00861B8E"/>
    <w:rsid w:val="00871078"/>
    <w:rsid w:val="008807FF"/>
    <w:rsid w:val="008F26CB"/>
    <w:rsid w:val="0090074F"/>
    <w:rsid w:val="0097119E"/>
    <w:rsid w:val="00991C4E"/>
    <w:rsid w:val="009A1641"/>
    <w:rsid w:val="009C4DC4"/>
    <w:rsid w:val="009E6173"/>
    <w:rsid w:val="009F789A"/>
    <w:rsid w:val="00A023C8"/>
    <w:rsid w:val="00A07CE2"/>
    <w:rsid w:val="00A2271A"/>
    <w:rsid w:val="00A51354"/>
    <w:rsid w:val="00AC07AD"/>
    <w:rsid w:val="00AC1B32"/>
    <w:rsid w:val="00AE071F"/>
    <w:rsid w:val="00AF5E4D"/>
    <w:rsid w:val="00B0639A"/>
    <w:rsid w:val="00B342F5"/>
    <w:rsid w:val="00B369BC"/>
    <w:rsid w:val="00B62726"/>
    <w:rsid w:val="00B95322"/>
    <w:rsid w:val="00B954EC"/>
    <w:rsid w:val="00BD5804"/>
    <w:rsid w:val="00BD7A8F"/>
    <w:rsid w:val="00BE73CA"/>
    <w:rsid w:val="00BF2E46"/>
    <w:rsid w:val="00C15FCD"/>
    <w:rsid w:val="00C32CB6"/>
    <w:rsid w:val="00C53423"/>
    <w:rsid w:val="00C61D99"/>
    <w:rsid w:val="00C80647"/>
    <w:rsid w:val="00CC3763"/>
    <w:rsid w:val="00CC56B9"/>
    <w:rsid w:val="00CD76FD"/>
    <w:rsid w:val="00CD7E1E"/>
    <w:rsid w:val="00CE3A23"/>
    <w:rsid w:val="00D170A2"/>
    <w:rsid w:val="00D17868"/>
    <w:rsid w:val="00DC21F0"/>
    <w:rsid w:val="00DC3799"/>
    <w:rsid w:val="00DD1653"/>
    <w:rsid w:val="00DD254A"/>
    <w:rsid w:val="00DE3527"/>
    <w:rsid w:val="00E156C4"/>
    <w:rsid w:val="00E33339"/>
    <w:rsid w:val="00E37667"/>
    <w:rsid w:val="00E46F79"/>
    <w:rsid w:val="00E851BE"/>
    <w:rsid w:val="00E91840"/>
    <w:rsid w:val="00EC0A74"/>
    <w:rsid w:val="00EC1F0A"/>
    <w:rsid w:val="00ED0889"/>
    <w:rsid w:val="00ED6062"/>
    <w:rsid w:val="00EE58AE"/>
    <w:rsid w:val="00EF3585"/>
    <w:rsid w:val="00F4665E"/>
    <w:rsid w:val="00F84943"/>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9336</Words>
  <Characters>5322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cp:revision>
  <dcterms:created xsi:type="dcterms:W3CDTF">2023-01-23T08:47:00Z</dcterms:created>
  <dcterms:modified xsi:type="dcterms:W3CDTF">2023-02-01T11:45:00Z</dcterms:modified>
</cp:coreProperties>
</file>