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0860" w14:textId="77777777" w:rsidR="00CA0072" w:rsidRDefault="00CA0072" w:rsidP="00CA0072">
      <w:pPr>
        <w:ind w:firstLine="720"/>
        <w:jc w:val="both"/>
        <w:rPr>
          <w:rFonts w:ascii="Arial" w:hAnsi="Arial" w:cs="Arial"/>
        </w:rPr>
      </w:pPr>
    </w:p>
    <w:p w14:paraId="37A82CE2" w14:textId="77777777" w:rsidR="00CA0072" w:rsidRPr="001A5720" w:rsidRDefault="00CA0072" w:rsidP="00CA0072">
      <w:pPr>
        <w:jc w:val="right"/>
        <w:rPr>
          <w:rFonts w:ascii="Arial" w:hAnsi="Arial" w:cs="Arial"/>
          <w:color w:val="000000"/>
        </w:rPr>
      </w:pPr>
      <w:r w:rsidRPr="001A5720">
        <w:rPr>
          <w:rFonts w:ascii="Arial" w:hAnsi="Arial" w:cs="Arial"/>
          <w:color w:val="000000"/>
        </w:rPr>
        <w:t>Pielikums  Nr. 1</w:t>
      </w:r>
    </w:p>
    <w:p w14:paraId="49CEA40E" w14:textId="77777777" w:rsidR="00CA0072" w:rsidRPr="001A5720" w:rsidRDefault="00CA0072" w:rsidP="00CA0072">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b w:val="0"/>
          <w:color w:val="000000"/>
        </w:rPr>
        <w:t xml:space="preserve"> Īpašuma </w:t>
      </w:r>
    </w:p>
    <w:p w14:paraId="177891A4" w14:textId="77777777" w:rsidR="00CA0072" w:rsidRPr="001A5720" w:rsidRDefault="00CA0072" w:rsidP="00CA0072">
      <w:pPr>
        <w:jc w:val="right"/>
        <w:rPr>
          <w:rFonts w:ascii="Arial" w:hAnsi="Arial" w:cs="Arial"/>
          <w:color w:val="000000"/>
        </w:rPr>
      </w:pPr>
      <w:r w:rsidRPr="001A5720">
        <w:rPr>
          <w:rStyle w:val="Izteiksmgs"/>
          <w:rFonts w:ascii="Arial" w:hAnsi="Arial" w:cs="Arial"/>
          <w:b w:val="0"/>
          <w:color w:val="000000"/>
        </w:rPr>
        <w:t>atsavināšanas un izsoļu komisijas</w:t>
      </w:r>
    </w:p>
    <w:p w14:paraId="07781148" w14:textId="77777777" w:rsidR="00CA0072" w:rsidRPr="001A6527" w:rsidRDefault="00CA0072" w:rsidP="00CA0072">
      <w:pPr>
        <w:jc w:val="right"/>
        <w:rPr>
          <w:rFonts w:ascii="Arial" w:hAnsi="Arial" w:cs="Arial"/>
          <w:color w:val="000000"/>
        </w:rPr>
      </w:pPr>
      <w:r w:rsidRPr="001A5720">
        <w:rPr>
          <w:rFonts w:ascii="Arial" w:hAnsi="Arial" w:cs="Arial"/>
          <w:color w:val="000000"/>
        </w:rPr>
        <w:t xml:space="preserve">    25.02.2022.sēdē,prot.Nr. 6., 1.p.</w:t>
      </w:r>
    </w:p>
    <w:p w14:paraId="243B9C53" w14:textId="77777777" w:rsidR="00CA0072" w:rsidRDefault="00CA0072" w:rsidP="00CA0072">
      <w:pPr>
        <w:jc w:val="center"/>
        <w:rPr>
          <w:b/>
          <w:bCs/>
          <w:caps/>
        </w:rPr>
      </w:pPr>
    </w:p>
    <w:p w14:paraId="1DE8D33A" w14:textId="77777777" w:rsidR="00CA0072" w:rsidRPr="00F744E0" w:rsidRDefault="00CA0072" w:rsidP="00CA0072">
      <w:pPr>
        <w:jc w:val="center"/>
        <w:rPr>
          <w:rFonts w:ascii="Arial" w:hAnsi="Arial" w:cs="Arial"/>
          <w:b/>
          <w:bCs/>
          <w:caps/>
        </w:rPr>
      </w:pPr>
      <w:r w:rsidRPr="00F744E0">
        <w:rPr>
          <w:rFonts w:ascii="Arial" w:hAnsi="Arial" w:cs="Arial"/>
          <w:b/>
          <w:bCs/>
          <w:caps/>
        </w:rPr>
        <w:t>Izsoles noteikumi</w:t>
      </w:r>
    </w:p>
    <w:p w14:paraId="07FC1EF5" w14:textId="77777777" w:rsidR="00CA0072" w:rsidRPr="00F744E0" w:rsidRDefault="00CA0072" w:rsidP="00CA0072">
      <w:pPr>
        <w:jc w:val="center"/>
        <w:rPr>
          <w:rFonts w:ascii="Arial" w:hAnsi="Arial" w:cs="Arial"/>
        </w:rPr>
      </w:pPr>
      <w:r w:rsidRPr="00F744E0">
        <w:rPr>
          <w:rFonts w:ascii="Arial" w:hAnsi="Arial" w:cs="Arial"/>
        </w:rPr>
        <w:t>atsavināmam nekustamajam īpašumam pēc adreses</w:t>
      </w:r>
    </w:p>
    <w:p w14:paraId="6E3C4A09" w14:textId="77777777" w:rsidR="00CA0072" w:rsidRPr="00F744E0" w:rsidRDefault="00CA0072" w:rsidP="00CA0072">
      <w:pPr>
        <w:jc w:val="center"/>
        <w:rPr>
          <w:rFonts w:ascii="Arial" w:hAnsi="Arial" w:cs="Arial"/>
        </w:rPr>
      </w:pPr>
      <w:r w:rsidRPr="00F744E0">
        <w:rPr>
          <w:rFonts w:ascii="Arial" w:hAnsi="Arial" w:cs="Arial"/>
          <w:b/>
          <w:bCs/>
        </w:rPr>
        <w:t>“Palejas”, Virgas pagasts</w:t>
      </w:r>
      <w:r w:rsidRPr="00F744E0">
        <w:rPr>
          <w:rFonts w:ascii="Arial" w:hAnsi="Arial" w:cs="Arial"/>
          <w:b/>
        </w:rPr>
        <w:t>, Dienvidkurzemes novads</w:t>
      </w:r>
      <w:r w:rsidRPr="00F744E0">
        <w:rPr>
          <w:rFonts w:ascii="Arial" w:hAnsi="Arial" w:cs="Arial"/>
        </w:rPr>
        <w:t xml:space="preserve"> </w:t>
      </w:r>
    </w:p>
    <w:p w14:paraId="19F11B7B" w14:textId="77777777" w:rsidR="00CA0072" w:rsidRPr="00F744E0" w:rsidRDefault="00CA0072" w:rsidP="00CA0072">
      <w:pPr>
        <w:jc w:val="center"/>
        <w:rPr>
          <w:rFonts w:ascii="Arial" w:hAnsi="Arial" w:cs="Arial"/>
        </w:rPr>
      </w:pPr>
      <w:r w:rsidRPr="00F744E0">
        <w:rPr>
          <w:rFonts w:ascii="Arial" w:hAnsi="Arial" w:cs="Arial"/>
        </w:rPr>
        <w:t>(kadastra Nr. 6498 004 0231)</w:t>
      </w:r>
    </w:p>
    <w:p w14:paraId="51B7F9DA" w14:textId="77777777" w:rsidR="00CA0072" w:rsidRPr="00F744E0" w:rsidRDefault="00CA0072" w:rsidP="00CA0072">
      <w:pPr>
        <w:jc w:val="center"/>
        <w:rPr>
          <w:rFonts w:ascii="Arial" w:hAnsi="Arial" w:cs="Arial"/>
          <w:b/>
          <w:bCs/>
          <w:i/>
          <w:iCs/>
          <w:smallCaps/>
          <w:u w:val="single"/>
          <w:lang w:eastAsia="lv-LV"/>
        </w:rPr>
      </w:pPr>
    </w:p>
    <w:p w14:paraId="19F8F491" w14:textId="77777777" w:rsidR="00CA0072" w:rsidRDefault="00CA0072" w:rsidP="00CA0072">
      <w:pPr>
        <w:rPr>
          <w:rFonts w:ascii="Arial" w:hAnsi="Arial" w:cs="Arial"/>
          <w:b/>
          <w:color w:val="000000"/>
          <w:u w:val="single"/>
        </w:rPr>
      </w:pPr>
      <w:r w:rsidRPr="00F744E0">
        <w:rPr>
          <w:rFonts w:ascii="Arial" w:hAnsi="Arial" w:cs="Arial"/>
          <w:u w:val="single"/>
        </w:rPr>
        <w:t xml:space="preserve">Izsoles </w:t>
      </w:r>
      <w:r w:rsidRPr="001A5720">
        <w:rPr>
          <w:rFonts w:ascii="Arial" w:hAnsi="Arial" w:cs="Arial"/>
          <w:u w:val="single"/>
        </w:rPr>
        <w:t xml:space="preserve">datums: </w:t>
      </w:r>
      <w:r w:rsidRPr="001A5720">
        <w:rPr>
          <w:rFonts w:ascii="Arial" w:hAnsi="Arial" w:cs="Arial"/>
          <w:b/>
          <w:color w:val="000000"/>
          <w:u w:val="single"/>
        </w:rPr>
        <w:t>_2022.gada 14. aprīlī, plkst. 10.00</w:t>
      </w:r>
    </w:p>
    <w:p w14:paraId="7ECB2661" w14:textId="77777777" w:rsidR="00CA0072" w:rsidRPr="001A5720" w:rsidRDefault="00CA0072" w:rsidP="00CA0072">
      <w:pPr>
        <w:rPr>
          <w:rFonts w:ascii="Arial" w:hAnsi="Arial" w:cs="Arial"/>
          <w:b/>
          <w:u w:val="single"/>
        </w:rPr>
      </w:pPr>
    </w:p>
    <w:p w14:paraId="528C50EC" w14:textId="77777777" w:rsidR="00CA0072" w:rsidRPr="00F744E0" w:rsidRDefault="00CA0072" w:rsidP="00CA0072">
      <w:pPr>
        <w:rPr>
          <w:rFonts w:ascii="Arial" w:hAnsi="Arial" w:cs="Arial"/>
          <w:color w:val="FF0000"/>
          <w:u w:val="single"/>
        </w:rPr>
      </w:pPr>
      <w:r w:rsidRPr="001A5720">
        <w:rPr>
          <w:rFonts w:ascii="Arial" w:hAnsi="Arial" w:cs="Arial"/>
          <w:u w:val="single"/>
        </w:rPr>
        <w:t xml:space="preserve">Izsole notiek: </w:t>
      </w:r>
      <w:r w:rsidRPr="001A5720">
        <w:rPr>
          <w:rFonts w:ascii="Arial" w:hAnsi="Arial" w:cs="Arial"/>
          <w:color w:val="000000"/>
          <w:u w:val="single"/>
        </w:rPr>
        <w:t>Gramzdas un Virgas pagastu apvienības pārvaldē, ‘’Virgas muiža’’, Virga, Virgas pag., Dienvidkurzemes novads</w:t>
      </w:r>
    </w:p>
    <w:p w14:paraId="6C0946F9" w14:textId="77777777" w:rsidR="00CA0072" w:rsidRPr="00F744E0" w:rsidRDefault="00CA0072" w:rsidP="00CA0072">
      <w:pPr>
        <w:ind w:left="1843"/>
        <w:jc w:val="both"/>
        <w:rPr>
          <w:rFonts w:ascii="Arial" w:hAnsi="Arial" w:cs="Arial"/>
          <w:i/>
          <w:iCs/>
        </w:rPr>
      </w:pPr>
    </w:p>
    <w:p w14:paraId="3AF4A51C" w14:textId="77777777" w:rsidR="00CA0072" w:rsidRPr="00F744E0" w:rsidRDefault="00CA0072" w:rsidP="00CA0072">
      <w:pPr>
        <w:jc w:val="both"/>
        <w:rPr>
          <w:rFonts w:ascii="Arial" w:hAnsi="Arial" w:cs="Arial"/>
          <w:u w:val="single"/>
        </w:rPr>
      </w:pPr>
    </w:p>
    <w:p w14:paraId="566EF751" w14:textId="77777777" w:rsidR="00CA0072" w:rsidRPr="00F744E0" w:rsidRDefault="00CA0072" w:rsidP="00CA0072">
      <w:pPr>
        <w:jc w:val="both"/>
        <w:rPr>
          <w:rFonts w:ascii="Arial" w:hAnsi="Arial" w:cs="Arial"/>
        </w:rPr>
      </w:pPr>
      <w:r w:rsidRPr="00F744E0">
        <w:rPr>
          <w:rFonts w:ascii="Arial" w:hAnsi="Arial" w:cs="Arial"/>
        </w:rPr>
        <w:t>Izsole tiek rīkota saskaņā ar Publiskas personas mantas atsavināšanas likumu</w:t>
      </w:r>
    </w:p>
    <w:p w14:paraId="7A12B796" w14:textId="77777777" w:rsidR="00CA0072" w:rsidRPr="00F744E0" w:rsidRDefault="00CA0072" w:rsidP="00CA0072">
      <w:pPr>
        <w:jc w:val="both"/>
        <w:rPr>
          <w:rFonts w:ascii="Arial" w:hAnsi="Arial" w:cs="Arial"/>
          <w:b/>
          <w:bCs/>
        </w:rPr>
      </w:pPr>
    </w:p>
    <w:p w14:paraId="3B19FB8A" w14:textId="77777777" w:rsidR="00CA0072" w:rsidRPr="00F744E0" w:rsidRDefault="00CA0072" w:rsidP="00CA0072">
      <w:pPr>
        <w:ind w:right="-483"/>
        <w:jc w:val="both"/>
        <w:rPr>
          <w:rFonts w:ascii="Arial" w:hAnsi="Arial" w:cs="Arial"/>
          <w:i/>
        </w:rPr>
      </w:pPr>
      <w:r w:rsidRPr="00F744E0">
        <w:rPr>
          <w:rFonts w:ascii="Arial" w:hAnsi="Arial" w:cs="Arial"/>
        </w:rPr>
        <w:t>1.</w:t>
      </w:r>
      <w:r>
        <w:rPr>
          <w:rFonts w:ascii="Arial" w:hAnsi="Arial" w:cs="Arial"/>
        </w:rPr>
        <w:t xml:space="preserve"> </w:t>
      </w:r>
      <w:r w:rsidRPr="00F744E0">
        <w:rPr>
          <w:rFonts w:ascii="Arial" w:hAnsi="Arial" w:cs="Arial"/>
        </w:rPr>
        <w:t>Šie noteikumi nosaka kārtību, kādā organizējama Dienvidkurzemes novada pašvaldībai piederošā nekustamā īpašuma pēc adreses “</w:t>
      </w:r>
      <w:r>
        <w:rPr>
          <w:rFonts w:ascii="Arial" w:hAnsi="Arial" w:cs="Arial"/>
        </w:rPr>
        <w:t>Palejas</w:t>
      </w:r>
      <w:r w:rsidRPr="00F744E0">
        <w:rPr>
          <w:rFonts w:ascii="Arial" w:hAnsi="Arial" w:cs="Arial"/>
        </w:rPr>
        <w:t>”,</w:t>
      </w:r>
      <w:r>
        <w:rPr>
          <w:rFonts w:ascii="Arial" w:hAnsi="Arial" w:cs="Arial"/>
        </w:rPr>
        <w:t xml:space="preserve"> Virgas</w:t>
      </w:r>
      <w:r>
        <w:rPr>
          <w:rFonts w:ascii="Arial" w:hAnsi="Arial" w:cs="Arial"/>
          <w:b/>
        </w:rPr>
        <w:t xml:space="preserve"> </w:t>
      </w:r>
      <w:r w:rsidRPr="00F744E0">
        <w:rPr>
          <w:rFonts w:ascii="Arial" w:hAnsi="Arial" w:cs="Arial"/>
        </w:rPr>
        <w:t xml:space="preserve">pagasts, Dienvidkurzemes novads,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r>
        <w:rPr>
          <w:rFonts w:ascii="Arial" w:hAnsi="Arial" w:cs="Arial"/>
          <w:b/>
          <w:bCs/>
        </w:rPr>
        <w:t>6206</w:t>
      </w:r>
      <w:r w:rsidRPr="00F744E0">
        <w:rPr>
          <w:rFonts w:ascii="Arial" w:eastAsia="Calibri" w:hAnsi="Arial" w:cs="Arial"/>
          <w:b/>
          <w:bCs/>
          <w:lang w:eastAsia="en-US"/>
        </w:rPr>
        <w:t>,00</w:t>
      </w:r>
      <w:r w:rsidRPr="00F744E0">
        <w:rPr>
          <w:rFonts w:ascii="Arial" w:eastAsia="Calibri" w:hAnsi="Arial" w:cs="Arial"/>
          <w:b/>
          <w:lang w:eastAsia="en-US"/>
        </w:rPr>
        <w:t xml:space="preserve">  </w:t>
      </w:r>
      <w:r w:rsidRPr="00F744E0">
        <w:rPr>
          <w:rFonts w:ascii="Arial" w:eastAsia="Calibri" w:hAnsi="Arial" w:cs="Arial"/>
          <w:b/>
          <w:bCs/>
          <w:lang w:eastAsia="en-US"/>
        </w:rPr>
        <w:t xml:space="preserve"> </w:t>
      </w:r>
      <w:r w:rsidRPr="00F744E0">
        <w:rPr>
          <w:rFonts w:ascii="Arial" w:hAnsi="Arial" w:cs="Arial"/>
          <w:b/>
          <w:bCs/>
        </w:rPr>
        <w:t>EUR</w:t>
      </w:r>
      <w:r w:rsidRPr="00F744E0">
        <w:rPr>
          <w:rFonts w:ascii="Arial" w:hAnsi="Arial" w:cs="Arial"/>
        </w:rPr>
        <w:t xml:space="preserve"> (</w:t>
      </w:r>
      <w:r>
        <w:rPr>
          <w:rFonts w:ascii="Arial" w:hAnsi="Arial" w:cs="Arial"/>
          <w:i/>
        </w:rPr>
        <w:t>seši</w:t>
      </w:r>
      <w:r w:rsidRPr="00F744E0">
        <w:rPr>
          <w:rFonts w:ascii="Arial" w:hAnsi="Arial" w:cs="Arial"/>
          <w:i/>
        </w:rPr>
        <w:t xml:space="preserve"> tūkstoši </w:t>
      </w:r>
      <w:r w:rsidRPr="00F744E0">
        <w:rPr>
          <w:rFonts w:ascii="Arial" w:hAnsi="Arial" w:cs="Arial"/>
          <w:i/>
          <w:iCs/>
        </w:rPr>
        <w:t>d</w:t>
      </w:r>
      <w:r>
        <w:rPr>
          <w:rFonts w:ascii="Arial" w:hAnsi="Arial" w:cs="Arial"/>
          <w:i/>
          <w:iCs/>
        </w:rPr>
        <w:t>ivi</w:t>
      </w:r>
      <w:r w:rsidRPr="00F744E0">
        <w:rPr>
          <w:rFonts w:ascii="Arial" w:hAnsi="Arial" w:cs="Arial"/>
          <w:i/>
          <w:iCs/>
        </w:rPr>
        <w:t xml:space="preserve"> simti </w:t>
      </w:r>
      <w:r>
        <w:rPr>
          <w:rFonts w:ascii="Arial" w:hAnsi="Arial" w:cs="Arial"/>
          <w:i/>
          <w:iCs/>
        </w:rPr>
        <w:t>seši</w:t>
      </w:r>
      <w:r w:rsidRPr="00F744E0">
        <w:rPr>
          <w:rFonts w:ascii="Arial" w:hAnsi="Arial" w:cs="Arial"/>
          <w:i/>
          <w:iCs/>
        </w:rPr>
        <w:t xml:space="preserve"> euro un 00 centi</w:t>
      </w:r>
      <w:r w:rsidRPr="00F744E0">
        <w:rPr>
          <w:rFonts w:ascii="Arial" w:hAnsi="Arial" w:cs="Arial"/>
        </w:rPr>
        <w:t xml:space="preserve">) un cenas pieauguma solis </w:t>
      </w:r>
      <w:r w:rsidRPr="001A6527">
        <w:rPr>
          <w:rFonts w:ascii="Arial" w:hAnsi="Arial" w:cs="Arial"/>
          <w:b/>
          <w:color w:val="000000"/>
        </w:rPr>
        <w:t>100,00 EUR</w:t>
      </w:r>
      <w:r w:rsidRPr="001A6527">
        <w:rPr>
          <w:rFonts w:ascii="Arial" w:hAnsi="Arial" w:cs="Arial"/>
          <w:color w:val="000000"/>
        </w:rPr>
        <w:t xml:space="preserve"> (</w:t>
      </w:r>
      <w:r w:rsidRPr="001A6527">
        <w:rPr>
          <w:rFonts w:ascii="Arial" w:hAnsi="Arial" w:cs="Arial"/>
          <w:i/>
          <w:iCs/>
          <w:color w:val="000000"/>
        </w:rPr>
        <w:t>viens simts</w:t>
      </w:r>
      <w:r w:rsidRPr="001A6527">
        <w:rPr>
          <w:rFonts w:ascii="Arial" w:hAnsi="Arial" w:cs="Arial"/>
          <w:i/>
          <w:color w:val="000000"/>
        </w:rPr>
        <w:t xml:space="preserve"> euro). </w:t>
      </w:r>
    </w:p>
    <w:p w14:paraId="6ED3B552" w14:textId="77777777" w:rsidR="00CA0072" w:rsidRPr="00F744E0" w:rsidRDefault="00CA0072" w:rsidP="00CA0072">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CA0072" w:rsidRPr="00F744E0" w14:paraId="19EE7201" w14:textId="77777777" w:rsidTr="0047424B">
        <w:trPr>
          <w:trHeight w:val="361"/>
        </w:trPr>
        <w:tc>
          <w:tcPr>
            <w:tcW w:w="2552" w:type="dxa"/>
          </w:tcPr>
          <w:p w14:paraId="4AE002F9" w14:textId="77777777" w:rsidR="00CA0072" w:rsidRPr="00F744E0" w:rsidRDefault="00CA0072" w:rsidP="0047424B">
            <w:pPr>
              <w:jc w:val="both"/>
              <w:rPr>
                <w:rFonts w:ascii="Arial" w:hAnsi="Arial" w:cs="Arial"/>
              </w:rPr>
            </w:pPr>
            <w:r w:rsidRPr="00F744E0">
              <w:rPr>
                <w:rFonts w:ascii="Arial" w:hAnsi="Arial" w:cs="Arial"/>
              </w:rPr>
              <w:t>Objekta sastāvs</w:t>
            </w:r>
          </w:p>
        </w:tc>
        <w:tc>
          <w:tcPr>
            <w:tcW w:w="6338" w:type="dxa"/>
          </w:tcPr>
          <w:p w14:paraId="0EDEF1C9" w14:textId="77777777" w:rsidR="00CA0072" w:rsidRPr="00F744E0" w:rsidRDefault="00CA0072" w:rsidP="0047424B">
            <w:pPr>
              <w:rPr>
                <w:rFonts w:ascii="Arial" w:hAnsi="Arial" w:cs="Arial"/>
              </w:rPr>
            </w:pPr>
            <w:r>
              <w:rPr>
                <w:rFonts w:ascii="Arial" w:hAnsi="Arial" w:cs="Arial"/>
              </w:rPr>
              <w:t xml:space="preserve">Divu dzīvokļu dzīvojamā māja 99,4 </w:t>
            </w:r>
            <w:r w:rsidRPr="00D24FDD">
              <w:rPr>
                <w:rFonts w:ascii="Arial" w:hAnsi="Arial" w:cs="Arial"/>
              </w:rPr>
              <w:t>m²</w:t>
            </w:r>
            <w:r>
              <w:rPr>
                <w:rFonts w:ascii="Arial" w:hAnsi="Arial" w:cs="Arial"/>
              </w:rPr>
              <w:t xml:space="preserve"> un</w:t>
            </w:r>
            <w:r w:rsidRPr="00F744E0">
              <w:rPr>
                <w:rFonts w:ascii="Arial" w:hAnsi="Arial" w:cs="Arial"/>
              </w:rPr>
              <w:t xml:space="preserve"> </w:t>
            </w:r>
            <w:r w:rsidRPr="00FF0EDE">
              <w:rPr>
                <w:rFonts w:ascii="Arial" w:eastAsia="Calibri" w:hAnsi="Arial" w:cs="Arial"/>
              </w:rPr>
              <w:t>zemes vienības ar kadastra apzīmējumu 649800</w:t>
            </w:r>
            <w:r>
              <w:rPr>
                <w:rFonts w:ascii="Arial" w:eastAsia="Calibri" w:hAnsi="Arial" w:cs="Arial"/>
              </w:rPr>
              <w:t>40231</w:t>
            </w:r>
            <w:r w:rsidRPr="00FF0EDE">
              <w:rPr>
                <w:rFonts w:ascii="Arial" w:eastAsia="Calibri" w:hAnsi="Arial" w:cs="Arial"/>
              </w:rPr>
              <w:t xml:space="preserve"> 0,</w:t>
            </w:r>
            <w:r>
              <w:rPr>
                <w:rFonts w:ascii="Arial" w:eastAsia="Calibri" w:hAnsi="Arial" w:cs="Arial"/>
              </w:rPr>
              <w:t>12</w:t>
            </w:r>
            <w:r w:rsidRPr="00FF0EDE">
              <w:rPr>
                <w:rFonts w:ascii="Arial" w:eastAsia="Calibri" w:hAnsi="Arial" w:cs="Arial"/>
              </w:rPr>
              <w:t xml:space="preserve"> ha platībā</w:t>
            </w:r>
            <w:r w:rsidRPr="00F744E0">
              <w:rPr>
                <w:rFonts w:ascii="Arial" w:hAnsi="Arial" w:cs="Arial"/>
              </w:rPr>
              <w:t xml:space="preserve"> </w:t>
            </w:r>
          </w:p>
        </w:tc>
      </w:tr>
      <w:tr w:rsidR="00CA0072" w:rsidRPr="00F744E0" w14:paraId="6ABEB329" w14:textId="77777777" w:rsidTr="0047424B">
        <w:tc>
          <w:tcPr>
            <w:tcW w:w="2552" w:type="dxa"/>
          </w:tcPr>
          <w:p w14:paraId="6B985CDD" w14:textId="77777777" w:rsidR="00CA0072" w:rsidRPr="00F744E0" w:rsidRDefault="00CA0072" w:rsidP="0047424B">
            <w:pPr>
              <w:jc w:val="both"/>
              <w:rPr>
                <w:rFonts w:ascii="Arial" w:hAnsi="Arial" w:cs="Arial"/>
              </w:rPr>
            </w:pPr>
            <w:r w:rsidRPr="00F744E0">
              <w:rPr>
                <w:rFonts w:ascii="Arial" w:hAnsi="Arial" w:cs="Arial"/>
              </w:rPr>
              <w:t>Kopējā platība</w:t>
            </w:r>
          </w:p>
        </w:tc>
        <w:tc>
          <w:tcPr>
            <w:tcW w:w="6338" w:type="dxa"/>
          </w:tcPr>
          <w:p w14:paraId="4F2F7595" w14:textId="77777777" w:rsidR="00CA0072" w:rsidRPr="00F744E0" w:rsidRDefault="00CA0072" w:rsidP="0047424B">
            <w:pPr>
              <w:jc w:val="both"/>
              <w:rPr>
                <w:rFonts w:ascii="Arial" w:hAnsi="Arial" w:cs="Arial"/>
              </w:rPr>
            </w:pPr>
            <w:r w:rsidRPr="00F744E0">
              <w:rPr>
                <w:rFonts w:ascii="Arial" w:hAnsi="Arial" w:cs="Arial"/>
              </w:rPr>
              <w:t>Dzīvo</w:t>
            </w:r>
            <w:r>
              <w:rPr>
                <w:rFonts w:ascii="Arial" w:hAnsi="Arial" w:cs="Arial"/>
              </w:rPr>
              <w:t xml:space="preserve">jamās mājas platība 99,4 </w:t>
            </w:r>
            <w:r w:rsidRPr="00D24FDD">
              <w:rPr>
                <w:rFonts w:ascii="Arial" w:hAnsi="Arial" w:cs="Arial"/>
              </w:rPr>
              <w:t>m²</w:t>
            </w:r>
          </w:p>
        </w:tc>
      </w:tr>
      <w:tr w:rsidR="00CA0072" w:rsidRPr="00F744E0" w14:paraId="73B1F1CC" w14:textId="77777777" w:rsidTr="0047424B">
        <w:tc>
          <w:tcPr>
            <w:tcW w:w="2552" w:type="dxa"/>
          </w:tcPr>
          <w:p w14:paraId="30EC2A86" w14:textId="77777777" w:rsidR="00CA0072" w:rsidRPr="00F744E0" w:rsidRDefault="00CA0072" w:rsidP="0047424B">
            <w:pPr>
              <w:rPr>
                <w:rFonts w:ascii="Arial" w:hAnsi="Arial" w:cs="Arial"/>
              </w:rPr>
            </w:pPr>
            <w:r w:rsidRPr="00F744E0">
              <w:rPr>
                <w:rFonts w:ascii="Arial" w:hAnsi="Arial" w:cs="Arial"/>
              </w:rPr>
              <w:t>Objekta kadastra numurs</w:t>
            </w:r>
          </w:p>
        </w:tc>
        <w:tc>
          <w:tcPr>
            <w:tcW w:w="6338" w:type="dxa"/>
          </w:tcPr>
          <w:p w14:paraId="6F282F78" w14:textId="77777777" w:rsidR="00CA0072" w:rsidRPr="00F744E0" w:rsidRDefault="00CA0072" w:rsidP="0047424B">
            <w:pPr>
              <w:jc w:val="both"/>
              <w:rPr>
                <w:rFonts w:ascii="Arial" w:hAnsi="Arial" w:cs="Arial"/>
              </w:rPr>
            </w:pPr>
            <w:r w:rsidRPr="00F744E0">
              <w:rPr>
                <w:rFonts w:ascii="Arial" w:hAnsi="Arial" w:cs="Arial"/>
              </w:rPr>
              <w:t>6498 004 0231</w:t>
            </w:r>
          </w:p>
        </w:tc>
      </w:tr>
      <w:tr w:rsidR="00CA0072" w:rsidRPr="00F744E0" w14:paraId="7A0086FB" w14:textId="77777777" w:rsidTr="0047424B">
        <w:tc>
          <w:tcPr>
            <w:tcW w:w="2552" w:type="dxa"/>
          </w:tcPr>
          <w:p w14:paraId="0C960BD5" w14:textId="77777777" w:rsidR="00CA0072" w:rsidRPr="00F744E0" w:rsidRDefault="00CA0072" w:rsidP="0047424B">
            <w:pPr>
              <w:jc w:val="both"/>
              <w:rPr>
                <w:rFonts w:ascii="Arial" w:hAnsi="Arial" w:cs="Arial"/>
              </w:rPr>
            </w:pPr>
            <w:r w:rsidRPr="00F744E0">
              <w:rPr>
                <w:rFonts w:ascii="Arial" w:hAnsi="Arial" w:cs="Arial"/>
              </w:rPr>
              <w:t>Objekta labiekārtojums</w:t>
            </w:r>
          </w:p>
        </w:tc>
        <w:tc>
          <w:tcPr>
            <w:tcW w:w="6338" w:type="dxa"/>
          </w:tcPr>
          <w:p w14:paraId="7350B36E" w14:textId="77777777" w:rsidR="00CA0072" w:rsidRPr="00F744E0" w:rsidRDefault="00CA0072" w:rsidP="0047424B">
            <w:pPr>
              <w:jc w:val="both"/>
              <w:rPr>
                <w:rFonts w:ascii="Arial" w:hAnsi="Arial" w:cs="Arial"/>
              </w:rPr>
            </w:pPr>
            <w:r>
              <w:rPr>
                <w:rFonts w:ascii="Arial" w:hAnsi="Arial" w:cs="Arial"/>
              </w:rPr>
              <w:t>Nav elektrības pieslēguma</w:t>
            </w:r>
            <w:r w:rsidRPr="00F744E0">
              <w:rPr>
                <w:rFonts w:ascii="Arial" w:hAnsi="Arial" w:cs="Arial"/>
              </w:rPr>
              <w:t>.</w:t>
            </w:r>
          </w:p>
        </w:tc>
      </w:tr>
      <w:tr w:rsidR="00CA0072" w:rsidRPr="00F744E0" w14:paraId="370A496A" w14:textId="77777777" w:rsidTr="0047424B">
        <w:tc>
          <w:tcPr>
            <w:tcW w:w="2552" w:type="dxa"/>
          </w:tcPr>
          <w:p w14:paraId="01474D7D" w14:textId="77777777" w:rsidR="00CA0072" w:rsidRPr="00F744E0" w:rsidRDefault="00CA0072" w:rsidP="0047424B">
            <w:pPr>
              <w:jc w:val="both"/>
              <w:rPr>
                <w:rFonts w:ascii="Arial" w:hAnsi="Arial" w:cs="Arial"/>
              </w:rPr>
            </w:pPr>
            <w:r w:rsidRPr="00F744E0">
              <w:rPr>
                <w:rFonts w:ascii="Arial" w:hAnsi="Arial" w:cs="Arial"/>
              </w:rPr>
              <w:t>Īpašuma apgrūtinājumi (reģistrēti zemesgrāmatā)</w:t>
            </w:r>
          </w:p>
        </w:tc>
        <w:tc>
          <w:tcPr>
            <w:tcW w:w="6338" w:type="dxa"/>
          </w:tcPr>
          <w:p w14:paraId="27746318" w14:textId="77777777" w:rsidR="00CA0072" w:rsidRPr="00F744E0" w:rsidRDefault="00CA0072" w:rsidP="0047424B">
            <w:pPr>
              <w:jc w:val="both"/>
              <w:rPr>
                <w:rFonts w:ascii="Arial" w:hAnsi="Arial" w:cs="Arial"/>
              </w:rPr>
            </w:pPr>
            <w:r w:rsidRPr="00F744E0">
              <w:rPr>
                <w:rFonts w:ascii="Arial" w:hAnsi="Arial" w:cs="Arial"/>
              </w:rPr>
              <w:t>Nav ierakstu</w:t>
            </w:r>
          </w:p>
        </w:tc>
      </w:tr>
    </w:tbl>
    <w:p w14:paraId="20AF479B" w14:textId="77777777" w:rsidR="00CA0072" w:rsidRPr="00F744E0" w:rsidRDefault="00CA0072" w:rsidP="00CA0072">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Virgas</w:t>
      </w:r>
      <w:r w:rsidRPr="00F744E0">
        <w:rPr>
          <w:rFonts w:ascii="Arial" w:hAnsi="Arial" w:cs="Arial"/>
        </w:rPr>
        <w:t xml:space="preserve"> pagasta zemesgrāmatas nodalījumā  Nr.1</w:t>
      </w:r>
      <w:r>
        <w:rPr>
          <w:rFonts w:ascii="Arial" w:hAnsi="Arial" w:cs="Arial"/>
        </w:rPr>
        <w:t>00000100404</w:t>
      </w:r>
      <w:r w:rsidRPr="00F744E0">
        <w:rPr>
          <w:rFonts w:ascii="Arial" w:hAnsi="Arial" w:cs="Arial"/>
        </w:rPr>
        <w:t>.</w:t>
      </w:r>
    </w:p>
    <w:p w14:paraId="7F5ACA3D" w14:textId="77777777" w:rsidR="00CA0072" w:rsidRPr="00F744E0" w:rsidRDefault="00CA0072" w:rsidP="00CA0072">
      <w:pPr>
        <w:ind w:right="-483"/>
        <w:jc w:val="both"/>
        <w:rPr>
          <w:rFonts w:ascii="Arial" w:hAnsi="Arial" w:cs="Arial"/>
        </w:rPr>
      </w:pPr>
      <w:r w:rsidRPr="00F744E0">
        <w:rPr>
          <w:rFonts w:ascii="Arial" w:hAnsi="Arial" w:cs="Arial"/>
        </w:rPr>
        <w:t>4.</w:t>
      </w:r>
      <w:r>
        <w:rPr>
          <w:rFonts w:ascii="Arial" w:hAnsi="Arial" w:cs="Arial"/>
        </w:rPr>
        <w:t xml:space="preserve"> </w:t>
      </w:r>
      <w:r w:rsidRPr="00F744E0">
        <w:rPr>
          <w:rFonts w:ascii="Arial" w:hAnsi="Arial" w:cs="Arial"/>
        </w:rPr>
        <w:t xml:space="preserve">Izsoles dalībnieki ir pretendenti – fiziskas un juridiskas personas, kas ir iemaksājušas nodrošinājumu – </w:t>
      </w:r>
      <w:r>
        <w:rPr>
          <w:rFonts w:ascii="Arial" w:hAnsi="Arial" w:cs="Arial"/>
          <w:b/>
          <w:bCs/>
        </w:rPr>
        <w:t>620</w:t>
      </w:r>
      <w:r w:rsidRPr="00F744E0">
        <w:rPr>
          <w:rFonts w:ascii="Arial" w:hAnsi="Arial" w:cs="Arial"/>
          <w:b/>
          <w:bCs/>
        </w:rPr>
        <w:t>,</w:t>
      </w:r>
      <w:r>
        <w:rPr>
          <w:rFonts w:ascii="Arial" w:hAnsi="Arial" w:cs="Arial"/>
          <w:b/>
          <w:bCs/>
        </w:rPr>
        <w:t>6</w:t>
      </w:r>
      <w:r w:rsidRPr="00F744E0">
        <w:rPr>
          <w:rFonts w:ascii="Arial" w:hAnsi="Arial" w:cs="Arial"/>
          <w:b/>
          <w:bCs/>
        </w:rPr>
        <w:t>0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sidRPr="00F744E0">
        <w:rPr>
          <w:rFonts w:ascii="Arial" w:hAnsi="Arial" w:cs="Arial"/>
          <w:b/>
          <w:bCs/>
        </w:rPr>
        <w:t>.</w:t>
      </w:r>
    </w:p>
    <w:p w14:paraId="590D8A8F" w14:textId="77777777" w:rsidR="00CA0072" w:rsidRPr="00F744E0" w:rsidRDefault="00CA0072" w:rsidP="00CA0072">
      <w:pPr>
        <w:jc w:val="both"/>
        <w:rPr>
          <w:rFonts w:ascii="Arial" w:hAnsi="Arial" w:cs="Arial"/>
        </w:rPr>
      </w:pPr>
    </w:p>
    <w:p w14:paraId="77896849" w14:textId="77777777" w:rsidR="00CA0072" w:rsidRDefault="00CA0072" w:rsidP="00CA0072">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6D72BEA4" w14:textId="77777777" w:rsidR="00CA0072" w:rsidRPr="00733473" w:rsidRDefault="00CA0072" w:rsidP="00CA0072">
      <w:pPr>
        <w:keepNext/>
        <w:jc w:val="center"/>
        <w:outlineLvl w:val="1"/>
        <w:rPr>
          <w:rFonts w:ascii="Arial" w:hAnsi="Arial" w:cs="Arial"/>
          <w:b/>
          <w:smallCaps/>
          <w:u w:val="single"/>
        </w:rPr>
      </w:pPr>
    </w:p>
    <w:p w14:paraId="660878CF" w14:textId="77777777" w:rsidR="00CA0072" w:rsidRPr="001A6527" w:rsidRDefault="00CA0072" w:rsidP="00CA0072">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6E0F984E" w14:textId="77777777" w:rsidR="00CA0072" w:rsidRPr="00F744E0" w:rsidRDefault="00CA0072" w:rsidP="00CA0072">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6752D2E2" w14:textId="53D0D6C7" w:rsidR="00CA0072" w:rsidRDefault="00CA0072" w:rsidP="00CA0072">
      <w:pPr>
        <w:ind w:right="-766"/>
        <w:jc w:val="both"/>
        <w:rPr>
          <w:rFonts w:ascii="Arial" w:hAnsi="Arial" w:cs="Arial"/>
          <w:color w:val="000000"/>
        </w:rPr>
      </w:pPr>
      <w:r w:rsidRPr="00F744E0">
        <w:rPr>
          <w:rFonts w:ascii="Arial" w:hAnsi="Arial" w:cs="Arial"/>
        </w:rPr>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F744E0">
        <w:rPr>
          <w:rFonts w:ascii="Arial" w:hAnsi="Arial" w:cs="Arial"/>
        </w:rPr>
        <w:t>mājas lapā</w:t>
      </w:r>
      <w:r w:rsidR="00D0236A">
        <w:rPr>
          <w:rFonts w:ascii="Arial" w:hAnsi="Arial" w:cs="Arial"/>
        </w:rPr>
        <w:t>s</w:t>
      </w:r>
      <w:r w:rsidRPr="00F744E0">
        <w:rPr>
          <w:rFonts w:ascii="Arial" w:hAnsi="Arial" w:cs="Arial"/>
        </w:rPr>
        <w:t xml:space="preserve"> </w:t>
      </w:r>
      <w:hyperlink r:id="rId7" w:history="1">
        <w:r w:rsidR="00D0236A" w:rsidRPr="00D0236A">
          <w:rPr>
            <w:rStyle w:val="Hipersaite"/>
            <w:rFonts w:ascii="Arial" w:hAnsi="Arial" w:cs="Arial"/>
            <w:color w:val="000000" w:themeColor="text1"/>
            <w:u w:val="none"/>
          </w:rPr>
          <w:t>www.grobinasnovads.lv</w:t>
        </w:r>
      </w:hyperlink>
      <w:r w:rsidR="00D0236A" w:rsidRPr="00D0236A">
        <w:rPr>
          <w:rFonts w:ascii="Arial" w:hAnsi="Arial" w:cs="Arial"/>
          <w:color w:val="000000" w:themeColor="text1"/>
        </w:rPr>
        <w:t xml:space="preserve">, </w:t>
      </w:r>
      <w:r w:rsidR="00D0236A">
        <w:rPr>
          <w:rFonts w:ascii="Arial" w:hAnsi="Arial" w:cs="Arial"/>
        </w:rPr>
        <w:t>www.priekulesnovads.lv</w:t>
      </w:r>
    </w:p>
    <w:p w14:paraId="6F710D54" w14:textId="77777777" w:rsidR="00CA0072" w:rsidRDefault="00CA0072" w:rsidP="00CA0072">
      <w:pPr>
        <w:ind w:right="-766"/>
        <w:jc w:val="both"/>
        <w:rPr>
          <w:rFonts w:ascii="Arial" w:hAnsi="Arial" w:cs="Arial"/>
        </w:rPr>
      </w:pPr>
    </w:p>
    <w:p w14:paraId="5F193890" w14:textId="77777777" w:rsidR="00CA0072" w:rsidRDefault="00CA0072" w:rsidP="00CA0072">
      <w:pPr>
        <w:ind w:right="-766"/>
        <w:jc w:val="both"/>
        <w:rPr>
          <w:rFonts w:ascii="Arial" w:hAnsi="Arial" w:cs="Arial"/>
        </w:rPr>
      </w:pPr>
    </w:p>
    <w:p w14:paraId="659BDFA0" w14:textId="77777777" w:rsidR="00CA0072" w:rsidRPr="00F744E0" w:rsidRDefault="00CA0072" w:rsidP="00CA0072">
      <w:pPr>
        <w:ind w:right="-766"/>
        <w:jc w:val="both"/>
        <w:rPr>
          <w:rFonts w:ascii="Arial" w:hAnsi="Arial" w:cs="Arial"/>
        </w:rPr>
      </w:pPr>
    </w:p>
    <w:p w14:paraId="27DEEBDF" w14:textId="77777777" w:rsidR="00CA0072" w:rsidRDefault="00CA0072" w:rsidP="00CA0072">
      <w:pPr>
        <w:ind w:right="-483"/>
        <w:jc w:val="center"/>
        <w:rPr>
          <w:rFonts w:ascii="Arial" w:hAnsi="Arial" w:cs="Arial"/>
          <w:smallCaps/>
          <w:u w:val="single"/>
        </w:rPr>
      </w:pPr>
      <w:r w:rsidRPr="00733473">
        <w:rPr>
          <w:rFonts w:ascii="Arial" w:hAnsi="Arial" w:cs="Arial"/>
          <w:b/>
          <w:smallCaps/>
          <w:u w:val="single"/>
        </w:rPr>
        <w:lastRenderedPageBreak/>
        <w:t>Izsoles dalībnieku reģistrācija</w:t>
      </w:r>
      <w:r w:rsidRPr="00F744E0">
        <w:rPr>
          <w:rFonts w:ascii="Arial" w:hAnsi="Arial" w:cs="Arial"/>
          <w:smallCaps/>
          <w:u w:val="single"/>
        </w:rPr>
        <w:t>.</w:t>
      </w:r>
    </w:p>
    <w:p w14:paraId="2E0B8F52" w14:textId="77777777" w:rsidR="00CA0072" w:rsidRPr="00F744E0" w:rsidRDefault="00CA0072" w:rsidP="00CA0072">
      <w:pPr>
        <w:ind w:right="-483"/>
        <w:jc w:val="center"/>
        <w:rPr>
          <w:rFonts w:ascii="Arial" w:hAnsi="Arial" w:cs="Arial"/>
          <w:smallCaps/>
          <w:u w:val="single"/>
        </w:rPr>
      </w:pPr>
    </w:p>
    <w:p w14:paraId="0C86174E" w14:textId="77777777" w:rsidR="00CA0072" w:rsidRPr="00F744E0" w:rsidRDefault="00CA0072" w:rsidP="00CA0072">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0F38CF00" w14:textId="77777777" w:rsidR="00CA0072" w:rsidRPr="00F744E0" w:rsidRDefault="00CA0072" w:rsidP="00CA0072">
      <w:pPr>
        <w:ind w:right="-483"/>
        <w:rPr>
          <w:rFonts w:ascii="Arial" w:hAnsi="Arial" w:cs="Arial"/>
          <w:color w:val="FF0000"/>
        </w:rPr>
      </w:pPr>
      <w:r w:rsidRPr="00F744E0">
        <w:rPr>
          <w:rFonts w:ascii="Arial" w:hAnsi="Arial" w:cs="Arial"/>
        </w:rPr>
        <w:t>9.</w:t>
      </w:r>
      <w:r>
        <w:rPr>
          <w:rFonts w:ascii="Arial" w:hAnsi="Arial" w:cs="Arial"/>
        </w:rPr>
        <w:t xml:space="preserve"> </w:t>
      </w:r>
      <w:r w:rsidRPr="00F744E0">
        <w:rPr>
          <w:rFonts w:ascii="Arial" w:hAnsi="Arial" w:cs="Arial"/>
        </w:rPr>
        <w:t xml:space="preserve">Izsoles dalībniekiem līdz reģistrācijai jāiemaksā nodrošinājumu </w:t>
      </w:r>
      <w:r>
        <w:rPr>
          <w:rFonts w:ascii="Arial" w:hAnsi="Arial" w:cs="Arial"/>
          <w:b/>
          <w:bCs/>
        </w:rPr>
        <w:t>620</w:t>
      </w:r>
      <w:r w:rsidRPr="00F744E0">
        <w:rPr>
          <w:rFonts w:ascii="Arial" w:hAnsi="Arial" w:cs="Arial"/>
          <w:b/>
          <w:bCs/>
        </w:rPr>
        <w:t>,</w:t>
      </w:r>
      <w:r>
        <w:rPr>
          <w:rFonts w:ascii="Arial" w:hAnsi="Arial" w:cs="Arial"/>
          <w:b/>
          <w:bCs/>
        </w:rPr>
        <w:t>6</w:t>
      </w:r>
      <w:r w:rsidRPr="00F744E0">
        <w:rPr>
          <w:rFonts w:ascii="Arial" w:hAnsi="Arial" w:cs="Arial"/>
          <w:b/>
          <w:bCs/>
        </w:rPr>
        <w:t>0</w:t>
      </w:r>
      <w:r w:rsidRPr="00F744E0">
        <w:rPr>
          <w:rFonts w:ascii="Arial" w:hAnsi="Arial" w:cs="Arial"/>
        </w:rPr>
        <w:t xml:space="preserve"> </w:t>
      </w:r>
      <w:r w:rsidRPr="00F744E0">
        <w:rPr>
          <w:rFonts w:ascii="Arial" w:hAnsi="Arial" w:cs="Arial"/>
          <w:b/>
          <w:bCs/>
        </w:rPr>
        <w:t xml:space="preserve">  EUR</w:t>
      </w:r>
      <w:r>
        <w:rPr>
          <w:rFonts w:ascii="Arial" w:hAnsi="Arial" w:cs="Arial"/>
          <w:b/>
          <w:bCs/>
        </w:rPr>
        <w:t xml:space="preserve"> </w:t>
      </w:r>
      <w:r>
        <w:rPr>
          <w:rFonts w:ascii="Arial" w:hAnsi="Arial" w:cs="Arial"/>
        </w:rPr>
        <w:t>( seši simti divdesmit eiro un 60 centi)</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1169E74E" w14:textId="77777777" w:rsidR="00CA0072" w:rsidRPr="00F744E0" w:rsidRDefault="00CA0072" w:rsidP="00CA0072">
      <w:pPr>
        <w:ind w:left="360" w:right="-483"/>
        <w:jc w:val="center"/>
        <w:rPr>
          <w:rFonts w:ascii="Arial" w:hAnsi="Arial" w:cs="Arial"/>
        </w:rPr>
      </w:pPr>
      <w:r w:rsidRPr="00F744E0">
        <w:rPr>
          <w:rFonts w:ascii="Arial" w:hAnsi="Arial" w:cs="Arial"/>
        </w:rPr>
        <w:t>Dienvidkurzemes novada pašvaldība</w:t>
      </w:r>
    </w:p>
    <w:p w14:paraId="26DB4692" w14:textId="77777777" w:rsidR="00CA0072" w:rsidRPr="00F744E0" w:rsidRDefault="00CA0072" w:rsidP="00CA0072">
      <w:pPr>
        <w:ind w:left="360" w:right="-483"/>
        <w:jc w:val="center"/>
        <w:rPr>
          <w:rFonts w:ascii="Arial" w:hAnsi="Arial" w:cs="Arial"/>
        </w:rPr>
      </w:pPr>
      <w:r w:rsidRPr="00F744E0">
        <w:rPr>
          <w:rFonts w:ascii="Arial" w:hAnsi="Arial" w:cs="Arial"/>
        </w:rPr>
        <w:t>Lielā iela 76, Grobiņa, Dienvidkurzemes novads, LV 3430</w:t>
      </w:r>
    </w:p>
    <w:p w14:paraId="452F2176" w14:textId="77777777" w:rsidR="00CA0072" w:rsidRPr="00F744E0" w:rsidRDefault="00CA0072" w:rsidP="00CA0072">
      <w:pPr>
        <w:ind w:left="360" w:right="-483"/>
        <w:jc w:val="center"/>
        <w:rPr>
          <w:rFonts w:ascii="Arial" w:hAnsi="Arial" w:cs="Arial"/>
        </w:rPr>
      </w:pPr>
      <w:r w:rsidRPr="00F744E0">
        <w:rPr>
          <w:rFonts w:ascii="Arial" w:hAnsi="Arial" w:cs="Arial"/>
        </w:rPr>
        <w:t>Reģ. Nr. 90000058625</w:t>
      </w:r>
    </w:p>
    <w:p w14:paraId="3C237E37" w14:textId="77777777" w:rsidR="00CA0072" w:rsidRPr="00F744E0" w:rsidRDefault="00CA0072" w:rsidP="00CA0072">
      <w:pPr>
        <w:ind w:left="360" w:right="-483"/>
        <w:jc w:val="center"/>
        <w:rPr>
          <w:rFonts w:ascii="Arial" w:hAnsi="Arial" w:cs="Arial"/>
        </w:rPr>
      </w:pPr>
      <w:r w:rsidRPr="00F744E0">
        <w:rPr>
          <w:rFonts w:ascii="Arial" w:hAnsi="Arial" w:cs="Arial"/>
        </w:rPr>
        <w:t>AS “SEB banka”</w:t>
      </w:r>
    </w:p>
    <w:p w14:paraId="38ADCF5C" w14:textId="77777777" w:rsidR="00CA0072" w:rsidRPr="00F744E0" w:rsidRDefault="00CA0072" w:rsidP="00CA0072">
      <w:pPr>
        <w:ind w:left="360" w:right="-483"/>
        <w:jc w:val="center"/>
        <w:rPr>
          <w:rFonts w:ascii="Arial" w:hAnsi="Arial" w:cs="Arial"/>
        </w:rPr>
      </w:pPr>
      <w:r w:rsidRPr="00F744E0">
        <w:rPr>
          <w:rFonts w:ascii="Arial" w:hAnsi="Arial" w:cs="Arial"/>
        </w:rPr>
        <w:t>Konta Nr. LV73 UNLA 0050 0142 7202 0</w:t>
      </w:r>
    </w:p>
    <w:p w14:paraId="7EF8CBEB" w14:textId="77777777" w:rsidR="00CA0072" w:rsidRPr="00F744E0" w:rsidRDefault="00CA0072" w:rsidP="00CA0072">
      <w:pPr>
        <w:ind w:left="360" w:right="-483"/>
        <w:jc w:val="center"/>
        <w:rPr>
          <w:rFonts w:ascii="Arial" w:hAnsi="Arial" w:cs="Arial"/>
          <w:b/>
          <w:bCs/>
          <w:i/>
          <w:iCs/>
        </w:rPr>
      </w:pPr>
      <w:r w:rsidRPr="00F744E0">
        <w:rPr>
          <w:rFonts w:ascii="Arial" w:hAnsi="Arial" w:cs="Arial"/>
          <w:b/>
          <w:bCs/>
          <w:i/>
          <w:iCs/>
        </w:rPr>
        <w:t>Ar atzīmi: “</w:t>
      </w:r>
      <w:r>
        <w:rPr>
          <w:rFonts w:ascii="Arial" w:hAnsi="Arial" w:cs="Arial"/>
          <w:b/>
          <w:bCs/>
          <w:i/>
          <w:iCs/>
        </w:rPr>
        <w:t>Palejas</w:t>
      </w:r>
      <w:r w:rsidRPr="00F744E0">
        <w:rPr>
          <w:rFonts w:ascii="Arial" w:hAnsi="Arial" w:cs="Arial"/>
          <w:b/>
          <w:bCs/>
          <w:i/>
          <w:iCs/>
        </w:rPr>
        <w:t xml:space="preserve">”, </w:t>
      </w:r>
      <w:r>
        <w:rPr>
          <w:rFonts w:ascii="Arial" w:hAnsi="Arial" w:cs="Arial"/>
          <w:b/>
          <w:bCs/>
          <w:i/>
          <w:iCs/>
        </w:rPr>
        <w:t>Virgas</w:t>
      </w:r>
      <w:r w:rsidRPr="00F744E0">
        <w:rPr>
          <w:rFonts w:ascii="Arial" w:hAnsi="Arial" w:cs="Arial"/>
          <w:b/>
          <w:bCs/>
          <w:i/>
          <w:iCs/>
        </w:rPr>
        <w:t xml:space="preserve"> pagasts, izsole”</w:t>
      </w:r>
    </w:p>
    <w:p w14:paraId="29B3EBDC" w14:textId="77777777" w:rsidR="00CA0072" w:rsidRPr="00F744E0" w:rsidRDefault="00CA0072" w:rsidP="00CA0072">
      <w:pPr>
        <w:ind w:right="-483"/>
        <w:jc w:val="both"/>
        <w:rPr>
          <w:rFonts w:ascii="Arial" w:hAnsi="Arial" w:cs="Arial"/>
          <w:color w:val="FF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 xml:space="preserve">Izsoles dalībniekus reģistrē uzskaites žurnālā un par Izsoles noteikumiem informācija: pa tālruni 29486507,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766C2991" w14:textId="77777777" w:rsidR="00CA0072" w:rsidRPr="00F744E0" w:rsidRDefault="00CA0072" w:rsidP="00CA0072">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1A5720">
        <w:rPr>
          <w:rFonts w:ascii="Arial" w:hAnsi="Arial" w:cs="Arial"/>
        </w:rPr>
        <w:t xml:space="preserve">Personām, kuras vēlas reģistrēties par izsoles dalībniekiem, līdz </w:t>
      </w:r>
      <w:r w:rsidRPr="001A5720">
        <w:rPr>
          <w:rFonts w:ascii="Arial" w:hAnsi="Arial" w:cs="Arial"/>
          <w:b/>
          <w:bCs/>
          <w:color w:val="000000"/>
          <w:u w:val="single"/>
        </w:rPr>
        <w:t xml:space="preserve">2022.gada 11. aprīlim </w:t>
      </w:r>
      <w:r w:rsidRPr="001A5720">
        <w:rPr>
          <w:rFonts w:ascii="Arial" w:hAnsi="Arial" w:cs="Arial"/>
          <w:b/>
          <w:bCs/>
          <w:color w:val="000000"/>
        </w:rPr>
        <w:t xml:space="preserve"> </w:t>
      </w:r>
      <w:r w:rsidRPr="001A5720">
        <w:rPr>
          <w:rFonts w:ascii="Arial" w:hAnsi="Arial" w:cs="Arial"/>
          <w:b/>
          <w:bCs/>
          <w:color w:val="000000"/>
          <w:u w:val="single"/>
        </w:rPr>
        <w:t>plkst. 12</w:t>
      </w:r>
      <w:r w:rsidRPr="001A5720">
        <w:rPr>
          <w:rFonts w:ascii="Arial" w:hAnsi="Arial" w:cs="Arial"/>
          <w:b/>
          <w:bCs/>
          <w:color w:val="000000"/>
          <w:u w:val="single"/>
          <w:vertAlign w:val="superscript"/>
        </w:rPr>
        <w:t xml:space="preserve">00     </w:t>
      </w:r>
      <w:r w:rsidRPr="001A5720">
        <w:rPr>
          <w:rFonts w:ascii="Arial" w:hAnsi="Arial" w:cs="Arial"/>
          <w:b/>
          <w:bCs/>
          <w:color w:val="000000"/>
          <w:u w:val="single"/>
        </w:rPr>
        <w:t xml:space="preserve"> </w:t>
      </w:r>
      <w:r w:rsidRPr="001A5720">
        <w:rPr>
          <w:rFonts w:ascii="Arial" w:hAnsi="Arial" w:cs="Arial"/>
          <w:b/>
          <w:bCs/>
          <w:u w:val="single"/>
        </w:rPr>
        <w:t>Dienvidkurzemes novada pašvaldībā , Lielā iela 76, Grobiņā</w:t>
      </w:r>
      <w:r w:rsidRPr="001A5720">
        <w:rPr>
          <w:rFonts w:ascii="Arial" w:hAnsi="Arial" w:cs="Arial"/>
          <w:b/>
          <w:bCs/>
        </w:rPr>
        <w:t xml:space="preserve"> (</w:t>
      </w:r>
      <w:r w:rsidRPr="001A5720">
        <w:rPr>
          <w:rFonts w:ascii="Arial" w:hAnsi="Arial" w:cs="Arial"/>
        </w:rPr>
        <w:t>iepriekš zvanot pa tālr.29486507),</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2E8386EE" w14:textId="77777777" w:rsidR="00CA0072" w:rsidRPr="00F744E0" w:rsidRDefault="00CA0072" w:rsidP="00CA0072">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06DC17A1" w14:textId="77777777" w:rsidR="00CA0072" w:rsidRPr="00F744E0" w:rsidRDefault="00CA0072" w:rsidP="00CA0072">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448333AF" w14:textId="77777777" w:rsidR="00CA0072" w:rsidRPr="00F744E0" w:rsidRDefault="00CA0072" w:rsidP="00CA0072">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7862A340" w14:textId="77777777" w:rsidR="00CA0072" w:rsidRPr="00F744E0" w:rsidRDefault="00CA0072" w:rsidP="00CA0072">
      <w:pPr>
        <w:ind w:right="-483"/>
        <w:jc w:val="both"/>
        <w:rPr>
          <w:rFonts w:ascii="Arial" w:hAnsi="Arial" w:cs="Arial"/>
        </w:rPr>
      </w:pPr>
      <w:r>
        <w:rPr>
          <w:rFonts w:ascii="Arial" w:hAnsi="Arial" w:cs="Arial"/>
        </w:rPr>
        <w:t xml:space="preserve">      11.4. </w:t>
      </w:r>
      <w:r w:rsidRPr="00F744E0">
        <w:rPr>
          <w:rFonts w:ascii="Arial" w:hAnsi="Arial" w:cs="Arial"/>
        </w:rPr>
        <w:t xml:space="preserve">ja juridisku personu nepārstāv tās amatpersona, tad iesniedzama pilnvara </w:t>
      </w:r>
      <w:r>
        <w:rPr>
          <w:rFonts w:ascii="Arial" w:hAnsi="Arial" w:cs="Arial"/>
        </w:rPr>
        <w:t xml:space="preserve">   </w:t>
      </w:r>
      <w:r w:rsidRPr="00F744E0">
        <w:rPr>
          <w:rFonts w:ascii="Arial" w:hAnsi="Arial" w:cs="Arial"/>
        </w:rPr>
        <w:t>pārstāvēt juridisko personu izsolē (pilnvara derīga uzrādot pasi);</w:t>
      </w:r>
    </w:p>
    <w:p w14:paraId="7B1DD6EA" w14:textId="77777777" w:rsidR="00CA0072" w:rsidRDefault="00CA0072" w:rsidP="00CA0072">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42CADB33" w14:textId="77777777" w:rsidR="00CA0072" w:rsidRPr="00F744E0" w:rsidRDefault="00CA0072" w:rsidP="00CA0072">
      <w:pPr>
        <w:ind w:right="-483"/>
        <w:jc w:val="both"/>
        <w:rPr>
          <w:rFonts w:ascii="Arial" w:hAnsi="Arial" w:cs="Arial"/>
        </w:rPr>
      </w:pPr>
    </w:p>
    <w:p w14:paraId="7B4807AB" w14:textId="77777777" w:rsidR="00CA0072" w:rsidRDefault="00CA0072" w:rsidP="00CA0072">
      <w:pPr>
        <w:ind w:right="-483"/>
        <w:jc w:val="both"/>
        <w:rPr>
          <w:rFonts w:ascii="Arial" w:hAnsi="Arial" w:cs="Arial"/>
        </w:rPr>
      </w:pPr>
      <w:r w:rsidRPr="00F744E0">
        <w:rPr>
          <w:rFonts w:ascii="Arial" w:hAnsi="Arial" w:cs="Arial"/>
        </w:rPr>
        <w:t xml:space="preserve">Reģistrācijai nodotie dokumenti dalībniekiem atpakaļ atdoti netiek. </w:t>
      </w:r>
    </w:p>
    <w:p w14:paraId="155B2AA7" w14:textId="77777777" w:rsidR="00CA0072" w:rsidRPr="00F744E0" w:rsidRDefault="00CA0072" w:rsidP="00CA0072">
      <w:pPr>
        <w:ind w:right="-483"/>
        <w:jc w:val="both"/>
        <w:rPr>
          <w:rFonts w:ascii="Arial" w:hAnsi="Arial" w:cs="Arial"/>
        </w:rPr>
      </w:pPr>
    </w:p>
    <w:p w14:paraId="65800223" w14:textId="77777777" w:rsidR="00CA0072" w:rsidRPr="00F744E0" w:rsidRDefault="00CA0072" w:rsidP="00CA0072">
      <w:pPr>
        <w:ind w:right="-483"/>
        <w:rPr>
          <w:rFonts w:ascii="Arial" w:hAnsi="Arial" w:cs="Arial"/>
        </w:rPr>
      </w:pPr>
      <w:r w:rsidRPr="00F744E0">
        <w:rPr>
          <w:rFonts w:ascii="Arial" w:hAnsi="Arial" w:cs="Arial"/>
        </w:rPr>
        <w:t>12.</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7ADEDEC4" w14:textId="77777777" w:rsidR="00CA0072" w:rsidRPr="00F744E0" w:rsidRDefault="00CA0072" w:rsidP="00CA0072">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5314EE2D" w14:textId="77777777" w:rsidR="00CA0072" w:rsidRPr="00F744E0" w:rsidRDefault="00CA0072" w:rsidP="00CA0072">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6502209E" w14:textId="77777777" w:rsidR="00CA0072" w:rsidRPr="00F744E0" w:rsidRDefault="00CA0072" w:rsidP="00CA0072">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1DAA394C" w14:textId="77777777" w:rsidR="00CA0072" w:rsidRPr="00F744E0" w:rsidRDefault="00CA0072" w:rsidP="00CA0072">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2664E1AB" w14:textId="77777777" w:rsidR="00CA0072" w:rsidRPr="00F744E0" w:rsidRDefault="00CA0072" w:rsidP="00CA0072">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0732146C" w14:textId="77777777" w:rsidR="00CA0072" w:rsidRPr="00F744E0" w:rsidRDefault="00CA0072" w:rsidP="00CA0072">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274628A9" w14:textId="77777777" w:rsidR="00CA0072" w:rsidRPr="00F744E0" w:rsidRDefault="00CA0072" w:rsidP="00CA0072">
      <w:pPr>
        <w:ind w:right="-483"/>
        <w:jc w:val="both"/>
        <w:rPr>
          <w:rFonts w:ascii="Arial" w:hAnsi="Arial" w:cs="Arial"/>
        </w:rPr>
      </w:pPr>
      <w:r w:rsidRPr="00F744E0">
        <w:rPr>
          <w:rFonts w:ascii="Arial" w:hAnsi="Arial" w:cs="Arial"/>
        </w:rPr>
        <w:t>13</w:t>
      </w:r>
      <w:r>
        <w:rPr>
          <w:rFonts w:ascii="Arial" w:hAnsi="Arial" w:cs="Arial"/>
        </w:rPr>
        <w:t xml:space="preserve">. </w:t>
      </w:r>
      <w:r w:rsidRPr="00F744E0">
        <w:rPr>
          <w:rFonts w:ascii="Arial" w:hAnsi="Arial" w:cs="Arial"/>
        </w:rPr>
        <w:t xml:space="preserve">Izsoles dalībnieks netiek reģistrēts: </w:t>
      </w:r>
    </w:p>
    <w:p w14:paraId="4992A26D" w14:textId="77777777" w:rsidR="00CA0072" w:rsidRPr="00F744E0" w:rsidRDefault="00CA0072" w:rsidP="00CA0072">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196E10EF" w14:textId="77777777" w:rsidR="00CA0072" w:rsidRPr="00F744E0" w:rsidRDefault="00CA0072" w:rsidP="00CA0072">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2E8C526E" w14:textId="77777777" w:rsidR="00CA0072" w:rsidRPr="00F744E0" w:rsidRDefault="00CA0072" w:rsidP="00CA0072">
      <w:pPr>
        <w:ind w:right="-483"/>
        <w:rPr>
          <w:rFonts w:ascii="Arial" w:hAnsi="Arial" w:cs="Arial"/>
        </w:rPr>
      </w:pPr>
      <w:r w:rsidRPr="00F744E0">
        <w:rPr>
          <w:rFonts w:ascii="Arial" w:hAnsi="Arial" w:cs="Arial"/>
        </w:rPr>
        <w:t>14.</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 xml:space="preserve">Objektu, </w:t>
      </w:r>
      <w:r w:rsidRPr="00F744E0">
        <w:rPr>
          <w:rFonts w:ascii="Arial" w:hAnsi="Arial" w:cs="Arial"/>
        </w:rPr>
        <w:t xml:space="preserve"> iepriekš par to jāinformē un jāvienojas pa telefonu: </w:t>
      </w:r>
      <w:r w:rsidRPr="00287DDC">
        <w:rPr>
          <w:rFonts w:ascii="Arial" w:hAnsi="Arial" w:cs="Arial"/>
          <w:b/>
          <w:bCs/>
        </w:rPr>
        <w:t>294</w:t>
      </w:r>
      <w:r>
        <w:rPr>
          <w:rFonts w:ascii="Arial" w:hAnsi="Arial" w:cs="Arial"/>
          <w:b/>
          <w:bCs/>
        </w:rPr>
        <w:t xml:space="preserve">72063 </w:t>
      </w:r>
      <w:r w:rsidRPr="002A4CFF">
        <w:rPr>
          <w:rFonts w:ascii="Arial" w:hAnsi="Arial" w:cs="Arial"/>
        </w:rPr>
        <w:t>(Daiga Egle)</w:t>
      </w:r>
      <w:r w:rsidRPr="001A6527">
        <w:rPr>
          <w:rFonts w:ascii="Arial" w:hAnsi="Arial" w:cs="Arial"/>
          <w:color w:val="000000"/>
        </w:rPr>
        <w:t>.</w:t>
      </w:r>
    </w:p>
    <w:p w14:paraId="584302E0" w14:textId="77777777" w:rsidR="00CA0072" w:rsidRPr="00F744E0" w:rsidRDefault="00CA0072" w:rsidP="00CA0072">
      <w:pPr>
        <w:ind w:right="-483"/>
        <w:jc w:val="both"/>
        <w:rPr>
          <w:rFonts w:ascii="Arial" w:hAnsi="Arial" w:cs="Arial"/>
        </w:rPr>
      </w:pPr>
      <w:r w:rsidRPr="00F744E0">
        <w:rPr>
          <w:rFonts w:ascii="Arial" w:hAnsi="Arial" w:cs="Arial"/>
        </w:rPr>
        <w:t>15.</w:t>
      </w:r>
      <w:r>
        <w:rPr>
          <w:rFonts w:ascii="Arial" w:hAnsi="Arial" w:cs="Arial"/>
        </w:rPr>
        <w:t xml:space="preserve"> </w:t>
      </w:r>
      <w:r w:rsidRPr="00F744E0">
        <w:rPr>
          <w:rFonts w:ascii="Arial" w:hAnsi="Arial" w:cs="Arial"/>
        </w:rPr>
        <w:t>Izsoles rīkotājs nedrīkst izpaust jebkādas ziņas, kas saistītas ar izsoles dalībniekiem.</w:t>
      </w:r>
    </w:p>
    <w:p w14:paraId="1DD23F11" w14:textId="77777777" w:rsidR="00CA0072" w:rsidRPr="00F744E0" w:rsidRDefault="00CA0072" w:rsidP="00CA0072">
      <w:pPr>
        <w:ind w:right="-483"/>
        <w:jc w:val="both"/>
        <w:rPr>
          <w:rFonts w:ascii="Arial" w:hAnsi="Arial" w:cs="Arial"/>
        </w:rPr>
      </w:pPr>
    </w:p>
    <w:p w14:paraId="25CA3409" w14:textId="77777777" w:rsidR="00CA0072" w:rsidRPr="001A5720" w:rsidRDefault="00CA0072" w:rsidP="00CA0072">
      <w:pPr>
        <w:keepNext/>
        <w:ind w:right="-483"/>
        <w:jc w:val="center"/>
        <w:outlineLvl w:val="1"/>
        <w:rPr>
          <w:rFonts w:ascii="Arial" w:hAnsi="Arial" w:cs="Arial"/>
          <w:b/>
          <w:smallCaps/>
          <w:u w:val="single"/>
        </w:rPr>
      </w:pPr>
      <w:r w:rsidRPr="001A5720">
        <w:rPr>
          <w:rFonts w:ascii="Arial" w:hAnsi="Arial" w:cs="Arial"/>
          <w:b/>
          <w:smallCaps/>
          <w:u w:val="single"/>
        </w:rPr>
        <w:lastRenderedPageBreak/>
        <w:t>Izsoles procedūra</w:t>
      </w:r>
    </w:p>
    <w:p w14:paraId="593B1456" w14:textId="77777777" w:rsidR="00CA0072" w:rsidRPr="00F744E0" w:rsidRDefault="00CA0072" w:rsidP="00CA0072">
      <w:pPr>
        <w:keepNext/>
        <w:ind w:right="-483"/>
        <w:jc w:val="center"/>
        <w:outlineLvl w:val="1"/>
        <w:rPr>
          <w:rFonts w:ascii="Arial" w:hAnsi="Arial" w:cs="Arial"/>
          <w:smallCaps/>
          <w:u w:val="single"/>
        </w:rPr>
      </w:pPr>
    </w:p>
    <w:p w14:paraId="4A8803A1" w14:textId="77777777" w:rsidR="00CA0072" w:rsidRPr="00F744E0" w:rsidRDefault="00CA0072" w:rsidP="00CA0072">
      <w:pPr>
        <w:ind w:right="-483"/>
        <w:jc w:val="both"/>
        <w:rPr>
          <w:rFonts w:ascii="Arial" w:hAnsi="Arial" w:cs="Arial"/>
        </w:rPr>
      </w:pPr>
      <w:r w:rsidRPr="00F744E0">
        <w:rPr>
          <w:rFonts w:ascii="Arial" w:hAnsi="Arial" w:cs="Arial"/>
        </w:rPr>
        <w:t>16.</w:t>
      </w:r>
      <w:r>
        <w:rPr>
          <w:rFonts w:ascii="Arial" w:hAnsi="Arial" w:cs="Arial"/>
        </w:rPr>
        <w:t xml:space="preserve"> </w:t>
      </w:r>
      <w:r w:rsidRPr="00F744E0">
        <w:rPr>
          <w:rFonts w:ascii="Arial" w:hAnsi="Arial" w:cs="Arial"/>
        </w:rPr>
        <w:t xml:space="preserve">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5F000FE7" w14:textId="77777777" w:rsidR="00CA0072" w:rsidRPr="00F744E0" w:rsidRDefault="00CA0072" w:rsidP="00CA0072">
      <w:pPr>
        <w:ind w:right="-483"/>
        <w:jc w:val="both"/>
        <w:rPr>
          <w:rFonts w:ascii="Arial" w:hAnsi="Arial" w:cs="Arial"/>
        </w:rPr>
      </w:pPr>
      <w:r w:rsidRPr="00F744E0">
        <w:rPr>
          <w:rFonts w:ascii="Arial" w:hAnsi="Arial" w:cs="Arial"/>
        </w:rPr>
        <w:t>17.</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206EF7A6" w14:textId="77777777" w:rsidR="00CA0072" w:rsidRPr="00F744E0" w:rsidRDefault="00CA0072" w:rsidP="00CA0072">
      <w:pPr>
        <w:ind w:right="-483"/>
        <w:jc w:val="both"/>
        <w:rPr>
          <w:rFonts w:ascii="Arial" w:hAnsi="Arial" w:cs="Arial"/>
        </w:rPr>
      </w:pPr>
      <w:r w:rsidRPr="00F744E0">
        <w:rPr>
          <w:rFonts w:ascii="Arial" w:hAnsi="Arial" w:cs="Arial"/>
        </w:rPr>
        <w:t>18.</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5C1F4FE7" w14:textId="77777777" w:rsidR="00CA0072" w:rsidRPr="00F744E0" w:rsidRDefault="00CA0072" w:rsidP="00CA0072">
      <w:pPr>
        <w:ind w:right="-483"/>
        <w:jc w:val="both"/>
        <w:rPr>
          <w:rFonts w:ascii="Arial" w:hAnsi="Arial" w:cs="Arial"/>
        </w:rPr>
      </w:pPr>
      <w:r w:rsidRPr="00F744E0">
        <w:rPr>
          <w:rFonts w:ascii="Arial" w:hAnsi="Arial" w:cs="Arial"/>
        </w:rPr>
        <w:t>19.</w:t>
      </w:r>
      <w:r>
        <w:rPr>
          <w:rFonts w:ascii="Arial" w:hAnsi="Arial" w:cs="Arial"/>
        </w:rPr>
        <w:t xml:space="preserve"> </w:t>
      </w:r>
      <w:r w:rsidRPr="00F744E0">
        <w:rPr>
          <w:rFonts w:ascii="Arial" w:hAnsi="Arial" w:cs="Arial"/>
        </w:rPr>
        <w:t>Izsoles gaita tiek protokolēta.</w:t>
      </w:r>
    </w:p>
    <w:p w14:paraId="38493E64" w14:textId="77777777" w:rsidR="00CA0072" w:rsidRPr="00F744E0" w:rsidRDefault="00CA0072" w:rsidP="00CA0072">
      <w:pPr>
        <w:ind w:right="-483"/>
        <w:jc w:val="both"/>
        <w:rPr>
          <w:rFonts w:ascii="Arial" w:hAnsi="Arial" w:cs="Arial"/>
        </w:rPr>
      </w:pPr>
      <w:r w:rsidRPr="00F744E0">
        <w:rPr>
          <w:rFonts w:ascii="Arial" w:hAnsi="Arial" w:cs="Arial"/>
        </w:rPr>
        <w:t>20.</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6CEB4443" w14:textId="77777777" w:rsidR="00CA0072" w:rsidRPr="00F744E0" w:rsidRDefault="00CA0072" w:rsidP="00CA0072">
      <w:pPr>
        <w:ind w:left="360" w:right="-483"/>
        <w:jc w:val="both"/>
        <w:rPr>
          <w:rFonts w:ascii="Arial" w:hAnsi="Arial" w:cs="Arial"/>
        </w:rPr>
      </w:pPr>
    </w:p>
    <w:p w14:paraId="18A6B88D" w14:textId="77777777" w:rsidR="00CA0072" w:rsidRPr="001A5720" w:rsidRDefault="00CA0072" w:rsidP="00CA0072">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4F02B697" w14:textId="77777777" w:rsidR="00CA0072" w:rsidRPr="00F744E0" w:rsidRDefault="00CA0072" w:rsidP="00CA0072">
      <w:pPr>
        <w:keepNext/>
        <w:ind w:right="-483"/>
        <w:jc w:val="center"/>
        <w:outlineLvl w:val="1"/>
        <w:rPr>
          <w:rFonts w:ascii="Arial" w:hAnsi="Arial" w:cs="Arial"/>
          <w:smallCaps/>
          <w:u w:val="single"/>
        </w:rPr>
      </w:pPr>
    </w:p>
    <w:p w14:paraId="36238FA1" w14:textId="77777777" w:rsidR="00CA0072" w:rsidRPr="00F744E0" w:rsidRDefault="00CA0072" w:rsidP="00CA0072">
      <w:pPr>
        <w:ind w:right="-483"/>
        <w:jc w:val="both"/>
        <w:rPr>
          <w:rFonts w:ascii="Arial" w:hAnsi="Arial" w:cs="Arial"/>
        </w:rPr>
      </w:pPr>
      <w:r w:rsidRPr="00F744E0">
        <w:rPr>
          <w:rFonts w:ascii="Arial" w:hAnsi="Arial" w:cs="Arial"/>
        </w:rPr>
        <w:t>21.</w:t>
      </w:r>
      <w:r>
        <w:rPr>
          <w:rFonts w:ascii="Arial" w:hAnsi="Arial" w:cs="Arial"/>
        </w:rPr>
        <w:t xml:space="preserve"> </w:t>
      </w:r>
      <w:r w:rsidRPr="00F744E0">
        <w:rPr>
          <w:rFonts w:ascii="Arial" w:hAnsi="Arial" w:cs="Arial"/>
        </w:rPr>
        <w:t xml:space="preserve">Pirms izsoles sākšanas dalībnieki paraksta izsoles noteikumus. </w:t>
      </w:r>
    </w:p>
    <w:p w14:paraId="0D49E5FD" w14:textId="77777777" w:rsidR="00CA0072" w:rsidRPr="00F744E0" w:rsidRDefault="00CA0072" w:rsidP="00CA0072">
      <w:pPr>
        <w:ind w:right="-483"/>
        <w:jc w:val="both"/>
        <w:rPr>
          <w:rFonts w:ascii="Arial" w:hAnsi="Arial" w:cs="Arial"/>
        </w:rPr>
      </w:pPr>
      <w:r w:rsidRPr="00F744E0">
        <w:rPr>
          <w:rFonts w:ascii="Arial" w:hAnsi="Arial" w:cs="Arial"/>
        </w:rPr>
        <w:t>22.</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6708CDDC" w14:textId="77777777" w:rsidR="00CA0072" w:rsidRPr="001A6527" w:rsidRDefault="00CA0072" w:rsidP="00CA0072">
      <w:pPr>
        <w:ind w:right="-483"/>
        <w:jc w:val="both"/>
        <w:rPr>
          <w:rFonts w:ascii="Arial" w:hAnsi="Arial" w:cs="Arial"/>
          <w:b/>
          <w:bCs/>
          <w:color w:val="000000"/>
        </w:rPr>
      </w:pPr>
      <w:r w:rsidRPr="00242BC9">
        <w:rPr>
          <w:rFonts w:ascii="Arial" w:hAnsi="Arial" w:cs="Arial"/>
        </w:rPr>
        <w:t>23.</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SIA „ Invest Riga Liepāja” vērtējumu un </w:t>
      </w:r>
      <w:r w:rsidRPr="00242BC9">
        <w:rPr>
          <w:rFonts w:ascii="Arial" w:hAnsi="Arial" w:cs="Arial"/>
          <w:i/>
          <w:iCs/>
        </w:rPr>
        <w:t>Dienvidkurzemes</w:t>
      </w:r>
      <w:r w:rsidRPr="00F7123E">
        <w:rPr>
          <w:rFonts w:ascii="Arial" w:hAnsi="Arial" w:cs="Arial"/>
          <w:i/>
          <w:iCs/>
        </w:rPr>
        <w:t xml:space="preserve"> novada pašvaldības īpašumu atsavināšanas un izsoļu komisijas  </w:t>
      </w:r>
      <w:r w:rsidRPr="001A5720">
        <w:rPr>
          <w:rFonts w:ascii="Arial" w:hAnsi="Arial" w:cs="Arial"/>
          <w:i/>
          <w:iCs/>
        </w:rPr>
        <w:t>25.02.2022. sēdes lēmumu (protokols Nr.6, 1.p.)</w:t>
      </w:r>
      <w:r w:rsidRPr="001A5720">
        <w:rPr>
          <w:rFonts w:ascii="Arial" w:hAnsi="Arial" w:cs="Arial"/>
        </w:rPr>
        <w:t xml:space="preserve">, ir </w:t>
      </w:r>
      <w:r w:rsidRPr="001A5720">
        <w:rPr>
          <w:rFonts w:ascii="Arial" w:eastAsia="Calibri" w:hAnsi="Arial" w:cs="Arial"/>
          <w:b/>
          <w:bCs/>
          <w:lang w:eastAsia="en-US"/>
        </w:rPr>
        <w:t>6206,00</w:t>
      </w:r>
      <w:r w:rsidRPr="001A5720">
        <w:rPr>
          <w:rFonts w:ascii="Arial" w:eastAsia="Calibri" w:hAnsi="Arial" w:cs="Arial"/>
          <w:b/>
          <w:lang w:eastAsia="en-US"/>
        </w:rPr>
        <w:t xml:space="preserve"> </w:t>
      </w:r>
      <w:r w:rsidRPr="001A5720">
        <w:rPr>
          <w:rFonts w:ascii="Arial" w:hAnsi="Arial" w:cs="Arial"/>
          <w:b/>
          <w:bCs/>
        </w:rPr>
        <w:t>EUR</w:t>
      </w:r>
      <w:r w:rsidRPr="001A5720">
        <w:rPr>
          <w:rFonts w:ascii="Arial" w:hAnsi="Arial" w:cs="Arial"/>
        </w:rPr>
        <w:t xml:space="preserve"> (</w:t>
      </w:r>
      <w:r w:rsidRPr="001A5720">
        <w:rPr>
          <w:rFonts w:ascii="Arial" w:hAnsi="Arial" w:cs="Arial"/>
          <w:i/>
        </w:rPr>
        <w:t xml:space="preserve">seši tūkstoši </w:t>
      </w:r>
      <w:r w:rsidRPr="001A5720">
        <w:rPr>
          <w:rFonts w:ascii="Arial" w:hAnsi="Arial" w:cs="Arial"/>
          <w:i/>
          <w:iCs/>
        </w:rPr>
        <w:t>divi simti</w:t>
      </w:r>
      <w:r w:rsidRPr="00242BC9">
        <w:rPr>
          <w:rFonts w:ascii="Arial" w:hAnsi="Arial" w:cs="Arial"/>
          <w:i/>
          <w:iCs/>
        </w:rPr>
        <w:t xml:space="preserve"> seši euro un 00 centi</w:t>
      </w:r>
      <w:r w:rsidRPr="00242BC9">
        <w:rPr>
          <w:rFonts w:ascii="Arial" w:hAnsi="Arial" w:cs="Arial"/>
        </w:rPr>
        <w:t xml:space="preserve">). Cenas pieauguma summa, izsoles solis, noteikts </w:t>
      </w:r>
      <w:r w:rsidRPr="001A6527">
        <w:rPr>
          <w:rFonts w:ascii="Arial" w:hAnsi="Arial" w:cs="Arial"/>
          <w:b/>
          <w:bCs/>
          <w:color w:val="000000"/>
        </w:rPr>
        <w:t xml:space="preserve">100,00 EUR </w:t>
      </w:r>
      <w:r w:rsidRPr="001A6527">
        <w:rPr>
          <w:rFonts w:ascii="Arial" w:hAnsi="Arial" w:cs="Arial"/>
          <w:color w:val="000000"/>
        </w:rPr>
        <w:t>(viens simts eiro un 00 centi).</w:t>
      </w:r>
    </w:p>
    <w:p w14:paraId="57CE5E8A" w14:textId="77777777" w:rsidR="00CA0072" w:rsidRPr="00F744E0" w:rsidRDefault="00CA0072" w:rsidP="00CA0072">
      <w:pPr>
        <w:ind w:right="-483"/>
        <w:jc w:val="both"/>
        <w:rPr>
          <w:rFonts w:ascii="Arial" w:hAnsi="Arial" w:cs="Arial"/>
        </w:rPr>
      </w:pPr>
      <w:r w:rsidRPr="00F744E0">
        <w:rPr>
          <w:rFonts w:ascii="Arial" w:hAnsi="Arial" w:cs="Arial"/>
        </w:rPr>
        <w:t>24.</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230DCA5F" w14:textId="77777777" w:rsidR="00CA0072" w:rsidRPr="00F744E0" w:rsidRDefault="00CA0072" w:rsidP="00CA0072">
      <w:pPr>
        <w:ind w:right="-483"/>
        <w:jc w:val="both"/>
        <w:rPr>
          <w:rFonts w:ascii="Arial" w:hAnsi="Arial" w:cs="Arial"/>
        </w:rPr>
      </w:pPr>
      <w:r w:rsidRPr="00F744E0">
        <w:rPr>
          <w:rFonts w:ascii="Arial" w:hAnsi="Arial" w:cs="Arial"/>
        </w:rPr>
        <w:t>25.</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63196A1D" w14:textId="77777777" w:rsidR="00CA0072" w:rsidRPr="00F744E0" w:rsidRDefault="00CA0072" w:rsidP="00CA0072">
      <w:pPr>
        <w:ind w:right="-483"/>
        <w:jc w:val="both"/>
        <w:rPr>
          <w:rFonts w:ascii="Arial" w:hAnsi="Arial" w:cs="Arial"/>
        </w:rPr>
      </w:pPr>
      <w:r w:rsidRPr="00F744E0">
        <w:rPr>
          <w:rFonts w:ascii="Arial" w:hAnsi="Arial" w:cs="Arial"/>
        </w:rPr>
        <w:t>26.</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6108BEF0" w14:textId="77777777" w:rsidR="00CA0072" w:rsidRPr="00F744E0" w:rsidRDefault="00CA0072" w:rsidP="00CA0072">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2791E650" w14:textId="77777777" w:rsidR="00CA0072" w:rsidRPr="00F744E0" w:rsidRDefault="00CA0072" w:rsidP="00CA0072">
      <w:pPr>
        <w:ind w:right="-483"/>
        <w:jc w:val="both"/>
        <w:rPr>
          <w:rFonts w:ascii="Arial" w:hAnsi="Arial" w:cs="Arial"/>
        </w:rPr>
      </w:pPr>
      <w:r w:rsidRPr="00F744E0">
        <w:rPr>
          <w:rFonts w:ascii="Arial" w:hAnsi="Arial" w:cs="Arial"/>
        </w:rPr>
        <w:t>27.</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233D5ED6" w14:textId="77777777" w:rsidR="00CA0072" w:rsidRPr="00F744E0" w:rsidRDefault="00CA0072" w:rsidP="00CA0072">
      <w:pPr>
        <w:ind w:right="-483"/>
        <w:jc w:val="both"/>
        <w:rPr>
          <w:rFonts w:ascii="Arial" w:hAnsi="Arial" w:cs="Arial"/>
        </w:rPr>
      </w:pPr>
      <w:r w:rsidRPr="00F744E0">
        <w:rPr>
          <w:rFonts w:ascii="Arial" w:hAnsi="Arial" w:cs="Arial"/>
        </w:rPr>
        <w:t>28.</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046BEE12" w14:textId="77777777" w:rsidR="00CA0072" w:rsidRPr="00F744E0" w:rsidRDefault="00CA0072" w:rsidP="00CA0072">
      <w:pPr>
        <w:ind w:right="-483"/>
        <w:jc w:val="both"/>
        <w:rPr>
          <w:rFonts w:ascii="Arial" w:hAnsi="Arial" w:cs="Arial"/>
        </w:rPr>
      </w:pPr>
      <w:r w:rsidRPr="00F744E0">
        <w:rPr>
          <w:rFonts w:ascii="Arial" w:hAnsi="Arial" w:cs="Arial"/>
        </w:rPr>
        <w:t>29. Nodrošinājums tiek atmaksāts šādos gadījumos:</w:t>
      </w:r>
    </w:p>
    <w:p w14:paraId="3B98D01A" w14:textId="77777777" w:rsidR="00CA0072" w:rsidRPr="00F744E0" w:rsidRDefault="00CA0072" w:rsidP="00CA0072">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lastRenderedPageBreak/>
        <w:t>tiem izsoles dalībniekiem, kuri piedalījušies izsolē, bet nav nosolījuši pārdodamo objektu;</w:t>
      </w:r>
    </w:p>
    <w:p w14:paraId="70744BAF" w14:textId="77777777" w:rsidR="00CA0072" w:rsidRPr="00F744E0" w:rsidRDefault="00CA0072" w:rsidP="00CA0072">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38887B66" w14:textId="77777777" w:rsidR="00CA0072" w:rsidRPr="00F744E0" w:rsidRDefault="00CA0072" w:rsidP="00CA0072">
      <w:pPr>
        <w:ind w:right="-483"/>
        <w:jc w:val="both"/>
        <w:rPr>
          <w:rFonts w:ascii="Arial" w:hAnsi="Arial" w:cs="Arial"/>
        </w:rPr>
      </w:pPr>
      <w:r w:rsidRPr="00F744E0">
        <w:rPr>
          <w:rFonts w:ascii="Arial" w:hAnsi="Arial" w:cs="Arial"/>
        </w:rPr>
        <w:t>30. Dalībniekiem, kuri uz izsoli ir reģistrējušies, bet nav ieradušies, kā arī dalībniekiem kuri uz izsoli ir ieradušies, bet neveic solīšanu vispār, nodrošinājums atmaksāts netiek.</w:t>
      </w:r>
    </w:p>
    <w:p w14:paraId="66F2D796" w14:textId="77777777" w:rsidR="00CA0072" w:rsidRPr="00F744E0" w:rsidRDefault="00CA0072" w:rsidP="00CA0072">
      <w:pPr>
        <w:ind w:right="-483"/>
        <w:jc w:val="both"/>
        <w:rPr>
          <w:rFonts w:ascii="Arial" w:hAnsi="Arial" w:cs="Arial"/>
        </w:rPr>
      </w:pPr>
    </w:p>
    <w:p w14:paraId="0D45860A" w14:textId="77777777" w:rsidR="00CA0072" w:rsidRPr="001A5720" w:rsidRDefault="00CA0072" w:rsidP="00CA0072">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3F33DA5E" w14:textId="77777777" w:rsidR="00CA0072" w:rsidRPr="00F744E0" w:rsidRDefault="00CA0072" w:rsidP="00CA0072">
      <w:pPr>
        <w:keepNext/>
        <w:ind w:right="-483"/>
        <w:jc w:val="center"/>
        <w:outlineLvl w:val="1"/>
        <w:rPr>
          <w:rFonts w:ascii="Arial" w:hAnsi="Arial" w:cs="Arial"/>
          <w:smallCaps/>
          <w:u w:val="single"/>
        </w:rPr>
      </w:pPr>
    </w:p>
    <w:p w14:paraId="434D0C7C" w14:textId="77777777" w:rsidR="00CA0072" w:rsidRPr="00F744E0" w:rsidRDefault="00CA0072" w:rsidP="00CA0072">
      <w:pPr>
        <w:ind w:left="110" w:right="-483"/>
        <w:jc w:val="both"/>
        <w:rPr>
          <w:rFonts w:ascii="Arial" w:hAnsi="Arial" w:cs="Arial"/>
        </w:rPr>
      </w:pPr>
      <w:r w:rsidRPr="00F744E0">
        <w:rPr>
          <w:rFonts w:ascii="Arial" w:hAnsi="Arial" w:cs="Arial"/>
        </w:rPr>
        <w:t>31.</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ir tiesības par OBJEKTU norēķināties 5 (piecu) gadu laikā; pirmā iemaksa – 10% apmērā no nosolītā objekta pirkuma summas. Samaksātais nodrošinājums tiek novirzīts kā daļa pirmajā iemaksā.</w:t>
      </w:r>
    </w:p>
    <w:p w14:paraId="7DE4BDB2" w14:textId="77777777" w:rsidR="00CA0072" w:rsidRPr="00F744E0" w:rsidRDefault="00CA0072" w:rsidP="00CA0072">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4B4E4EE6" w14:textId="77777777" w:rsidR="00CA0072" w:rsidRPr="00F744E0" w:rsidRDefault="00CA0072" w:rsidP="00CA0072">
      <w:pPr>
        <w:ind w:right="-483"/>
        <w:jc w:val="both"/>
        <w:rPr>
          <w:rFonts w:ascii="Arial" w:hAnsi="Arial" w:cs="Arial"/>
        </w:rPr>
      </w:pPr>
      <w:r w:rsidRPr="00F744E0">
        <w:rPr>
          <w:rFonts w:ascii="Arial" w:hAnsi="Arial" w:cs="Arial"/>
        </w:rPr>
        <w:t xml:space="preserve">32.Nokavējot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1635A380" w14:textId="77777777" w:rsidR="00CA0072" w:rsidRPr="00F744E0" w:rsidRDefault="00CA0072" w:rsidP="00CA0072">
      <w:pPr>
        <w:keepNext/>
        <w:ind w:right="-483"/>
        <w:jc w:val="both"/>
        <w:outlineLvl w:val="1"/>
        <w:rPr>
          <w:rFonts w:ascii="Arial" w:hAnsi="Arial" w:cs="Arial"/>
          <w:u w:val="single"/>
        </w:rPr>
      </w:pPr>
    </w:p>
    <w:p w14:paraId="22CE2617" w14:textId="77777777" w:rsidR="00CA0072" w:rsidRPr="001A5720" w:rsidRDefault="00CA0072" w:rsidP="00CA0072">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599809DC" w14:textId="77777777" w:rsidR="00CA0072" w:rsidRPr="00F744E0" w:rsidRDefault="00CA0072" w:rsidP="00CA0072">
      <w:pPr>
        <w:keepNext/>
        <w:ind w:right="-483"/>
        <w:jc w:val="center"/>
        <w:outlineLvl w:val="1"/>
        <w:rPr>
          <w:rFonts w:ascii="Arial" w:hAnsi="Arial" w:cs="Arial"/>
          <w:smallCaps/>
          <w:u w:val="single"/>
        </w:rPr>
      </w:pPr>
    </w:p>
    <w:p w14:paraId="38BF1E08" w14:textId="77777777" w:rsidR="00CA0072" w:rsidRPr="00F744E0" w:rsidRDefault="00CA0072" w:rsidP="00CA0072">
      <w:pPr>
        <w:ind w:right="-483"/>
        <w:jc w:val="both"/>
        <w:rPr>
          <w:rFonts w:ascii="Arial" w:hAnsi="Arial" w:cs="Arial"/>
        </w:rPr>
      </w:pPr>
      <w:r w:rsidRPr="00F744E0">
        <w:rPr>
          <w:rFonts w:ascii="Arial" w:hAnsi="Arial" w:cs="Arial"/>
        </w:rPr>
        <w:t>33.</w:t>
      </w:r>
      <w:r>
        <w:rPr>
          <w:rFonts w:ascii="Arial" w:hAnsi="Arial" w:cs="Arial"/>
        </w:rPr>
        <w:t xml:space="preserve"> </w:t>
      </w:r>
      <w:r w:rsidRPr="00F744E0">
        <w:rPr>
          <w:rFonts w:ascii="Arial" w:hAnsi="Arial" w:cs="Arial"/>
        </w:rPr>
        <w:t>Izsoles rīkotājs 7 (septiņu) dienu laikā pēc izsoles apstiprina izsoles protokolu.</w:t>
      </w:r>
    </w:p>
    <w:p w14:paraId="16EFDBF8" w14:textId="77777777" w:rsidR="00CA0072" w:rsidRPr="00F744E0" w:rsidRDefault="00CA0072" w:rsidP="00CA0072">
      <w:pPr>
        <w:ind w:right="-483"/>
        <w:jc w:val="both"/>
        <w:rPr>
          <w:rFonts w:ascii="Arial" w:hAnsi="Arial" w:cs="Arial"/>
        </w:rPr>
      </w:pPr>
      <w:r w:rsidRPr="00F744E0">
        <w:rPr>
          <w:rFonts w:ascii="Arial" w:hAnsi="Arial" w:cs="Arial"/>
        </w:rPr>
        <w:t>34.</w:t>
      </w:r>
      <w:r>
        <w:rPr>
          <w:rFonts w:ascii="Arial" w:hAnsi="Arial" w:cs="Arial"/>
        </w:rPr>
        <w:t xml:space="preserve"> </w:t>
      </w:r>
      <w:r w:rsidRPr="00F744E0">
        <w:rPr>
          <w:rFonts w:ascii="Arial" w:hAnsi="Arial" w:cs="Arial"/>
        </w:rPr>
        <w:t>Izsoles rezultātus apstiprina Dienvidkurzemes novada pašvaldība tuvākajā kārtējā sēdē.</w:t>
      </w:r>
    </w:p>
    <w:p w14:paraId="0AD68261" w14:textId="77777777" w:rsidR="00CA0072" w:rsidRPr="00F744E0" w:rsidRDefault="00CA0072" w:rsidP="00CA0072">
      <w:pPr>
        <w:ind w:right="-483"/>
        <w:jc w:val="both"/>
        <w:rPr>
          <w:rFonts w:ascii="Arial" w:hAnsi="Arial" w:cs="Arial"/>
        </w:rPr>
      </w:pPr>
      <w:r w:rsidRPr="00F744E0">
        <w:rPr>
          <w:rFonts w:ascii="Arial" w:hAnsi="Arial" w:cs="Arial"/>
        </w:rPr>
        <w:t>35.</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62546913" w14:textId="77777777" w:rsidR="00CA0072" w:rsidRPr="00F744E0" w:rsidRDefault="00CA0072" w:rsidP="00CA0072">
      <w:pPr>
        <w:ind w:right="-483"/>
        <w:jc w:val="both"/>
        <w:rPr>
          <w:rFonts w:ascii="Arial" w:hAnsi="Arial" w:cs="Arial"/>
        </w:rPr>
      </w:pPr>
      <w:r w:rsidRPr="00F744E0">
        <w:rPr>
          <w:rFonts w:ascii="Arial" w:hAnsi="Arial" w:cs="Arial"/>
        </w:rPr>
        <w:t>36.</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5B4FF3B0" w14:textId="77777777" w:rsidR="00CA0072" w:rsidRPr="00F744E0" w:rsidRDefault="00CA0072" w:rsidP="00CA0072">
      <w:pPr>
        <w:ind w:right="-483"/>
        <w:jc w:val="both"/>
        <w:rPr>
          <w:rFonts w:ascii="Arial" w:hAnsi="Arial" w:cs="Arial"/>
        </w:rPr>
      </w:pPr>
      <w:r w:rsidRPr="00F744E0">
        <w:rPr>
          <w:rFonts w:ascii="Arial" w:hAnsi="Arial" w:cs="Arial"/>
          <w:smallCaps/>
        </w:rPr>
        <w:t>37.</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25449575" w14:textId="77777777" w:rsidR="00CA0072" w:rsidRPr="00F744E0" w:rsidRDefault="00CA0072" w:rsidP="00CA0072">
      <w:pPr>
        <w:ind w:right="-483"/>
        <w:jc w:val="both"/>
        <w:rPr>
          <w:rFonts w:ascii="Arial" w:hAnsi="Arial" w:cs="Arial"/>
        </w:rPr>
      </w:pPr>
      <w:r w:rsidRPr="00F744E0">
        <w:rPr>
          <w:rFonts w:ascii="Arial" w:hAnsi="Arial" w:cs="Arial"/>
        </w:rPr>
        <w:t>38.</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53268045" w14:textId="77777777" w:rsidR="00CA0072" w:rsidRDefault="00CA0072" w:rsidP="00CA0072">
      <w:pPr>
        <w:ind w:right="-483"/>
        <w:jc w:val="both"/>
        <w:rPr>
          <w:rFonts w:ascii="Arial" w:hAnsi="Arial" w:cs="Arial"/>
        </w:rPr>
      </w:pPr>
      <w:r w:rsidRPr="00F744E0">
        <w:rPr>
          <w:rFonts w:ascii="Arial" w:hAnsi="Arial" w:cs="Arial"/>
        </w:rPr>
        <w:t>39.</w:t>
      </w:r>
      <w:r>
        <w:rPr>
          <w:rFonts w:ascii="Arial" w:hAnsi="Arial" w:cs="Arial"/>
        </w:rPr>
        <w:t xml:space="preserve"> </w:t>
      </w:r>
      <w:r w:rsidRPr="00F744E0">
        <w:rPr>
          <w:rFonts w:ascii="Arial" w:hAnsi="Arial" w:cs="Arial"/>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0713BDF2" w14:textId="77777777" w:rsidR="00CA0072" w:rsidRDefault="00CA0072" w:rsidP="00CA0072">
      <w:pPr>
        <w:ind w:right="-483"/>
        <w:jc w:val="both"/>
        <w:rPr>
          <w:rFonts w:ascii="Arial" w:hAnsi="Arial" w:cs="Arial"/>
        </w:rPr>
      </w:pPr>
    </w:p>
    <w:p w14:paraId="1B6AAF74" w14:textId="77777777" w:rsidR="00CA0072" w:rsidRDefault="00CA0072" w:rsidP="00CA0072">
      <w:pPr>
        <w:ind w:right="-483"/>
        <w:jc w:val="both"/>
        <w:rPr>
          <w:rFonts w:ascii="Arial" w:hAnsi="Arial" w:cs="Arial"/>
        </w:rPr>
      </w:pPr>
    </w:p>
    <w:p w14:paraId="66D9B401" w14:textId="77777777" w:rsidR="00CA0072" w:rsidRDefault="00CA0072" w:rsidP="00CA0072">
      <w:pPr>
        <w:ind w:right="-483"/>
        <w:jc w:val="both"/>
        <w:rPr>
          <w:rFonts w:ascii="Arial" w:hAnsi="Arial" w:cs="Arial"/>
        </w:rPr>
      </w:pPr>
    </w:p>
    <w:p w14:paraId="48DB736A" w14:textId="77777777" w:rsidR="00CA0072" w:rsidRPr="00F744E0" w:rsidRDefault="00CA0072" w:rsidP="00CA0072">
      <w:pPr>
        <w:ind w:right="-483"/>
        <w:jc w:val="both"/>
        <w:rPr>
          <w:rFonts w:ascii="Arial" w:hAnsi="Arial" w:cs="Arial"/>
        </w:rPr>
      </w:pPr>
    </w:p>
    <w:p w14:paraId="25E77650" w14:textId="77777777" w:rsidR="00CA0072" w:rsidRPr="00F744E0" w:rsidRDefault="00CA0072" w:rsidP="00CA0072">
      <w:pPr>
        <w:jc w:val="both"/>
        <w:rPr>
          <w:rFonts w:ascii="Arial" w:hAnsi="Arial" w:cs="Arial"/>
        </w:rPr>
      </w:pPr>
    </w:p>
    <w:p w14:paraId="3BB29582" w14:textId="77777777" w:rsidR="00CA0072" w:rsidRDefault="00CA0072" w:rsidP="00CA0072">
      <w:pPr>
        <w:jc w:val="both"/>
        <w:rPr>
          <w:rFonts w:ascii="Arial" w:hAnsi="Arial" w:cs="Arial"/>
          <w:i/>
          <w:iCs/>
          <w:caps/>
        </w:rPr>
      </w:pPr>
      <w:r w:rsidRPr="00F744E0">
        <w:rPr>
          <w:rFonts w:ascii="Arial" w:hAnsi="Arial" w:cs="Arial"/>
          <w:i/>
          <w:iCs/>
          <w:caps/>
        </w:rPr>
        <w:t>KoMISIJAS priekšsēdētāja                                                          I.Ratniece</w:t>
      </w:r>
    </w:p>
    <w:p w14:paraId="4D1E69C7" w14:textId="77777777" w:rsidR="00CA0072" w:rsidRDefault="00CA0072" w:rsidP="00CA0072">
      <w:pPr>
        <w:jc w:val="both"/>
        <w:rPr>
          <w:rFonts w:ascii="Arial" w:hAnsi="Arial" w:cs="Arial"/>
          <w:i/>
          <w:iCs/>
          <w:caps/>
        </w:rPr>
      </w:pPr>
    </w:p>
    <w:p w14:paraId="22CCD10F" w14:textId="77777777" w:rsidR="00CA0072" w:rsidRDefault="00CA0072" w:rsidP="00CA0072">
      <w:pPr>
        <w:jc w:val="both"/>
        <w:rPr>
          <w:rFonts w:ascii="Arial" w:hAnsi="Arial" w:cs="Arial"/>
          <w:i/>
          <w:iCs/>
          <w:caps/>
        </w:rPr>
      </w:pPr>
    </w:p>
    <w:p w14:paraId="267CF728" w14:textId="77777777" w:rsidR="00CA0072" w:rsidRDefault="00CA0072" w:rsidP="00CA0072">
      <w:pPr>
        <w:jc w:val="both"/>
        <w:rPr>
          <w:rFonts w:ascii="Arial" w:hAnsi="Arial" w:cs="Arial"/>
          <w:i/>
          <w:iCs/>
          <w:caps/>
        </w:rPr>
      </w:pPr>
    </w:p>
    <w:p w14:paraId="232270AE" w14:textId="77777777" w:rsidR="00CA0072" w:rsidRDefault="00CA0072" w:rsidP="00CA0072">
      <w:pPr>
        <w:jc w:val="both"/>
        <w:rPr>
          <w:rFonts w:ascii="Arial" w:hAnsi="Arial" w:cs="Arial"/>
          <w:i/>
          <w:iCs/>
          <w:caps/>
        </w:rPr>
      </w:pPr>
    </w:p>
    <w:p w14:paraId="7B49910F" w14:textId="77777777" w:rsidR="00CA0072" w:rsidRDefault="00CA0072" w:rsidP="00CA0072">
      <w:pPr>
        <w:jc w:val="both"/>
        <w:rPr>
          <w:rFonts w:ascii="Arial" w:hAnsi="Arial" w:cs="Arial"/>
          <w:i/>
          <w:iCs/>
          <w:caps/>
        </w:rPr>
      </w:pPr>
    </w:p>
    <w:p w14:paraId="504EE216" w14:textId="77777777" w:rsidR="00CA0072" w:rsidRDefault="00CA0072" w:rsidP="00CA0072">
      <w:pPr>
        <w:jc w:val="both"/>
        <w:rPr>
          <w:rFonts w:ascii="Arial" w:hAnsi="Arial" w:cs="Arial"/>
          <w:i/>
          <w:iCs/>
          <w:caps/>
        </w:rPr>
      </w:pPr>
    </w:p>
    <w:p w14:paraId="7D4446B9" w14:textId="77777777" w:rsidR="00CA0072" w:rsidRDefault="00CA0072" w:rsidP="00CA0072">
      <w:pPr>
        <w:jc w:val="both"/>
        <w:rPr>
          <w:rFonts w:ascii="Arial" w:hAnsi="Arial" w:cs="Arial"/>
          <w:i/>
          <w:iCs/>
          <w:caps/>
        </w:rPr>
      </w:pPr>
    </w:p>
    <w:p w14:paraId="3F5A1427" w14:textId="77777777" w:rsidR="00CA0072" w:rsidRPr="00F744E0" w:rsidRDefault="00CA0072" w:rsidP="00CA0072">
      <w:pPr>
        <w:jc w:val="both"/>
        <w:rPr>
          <w:rFonts w:ascii="Arial" w:hAnsi="Arial" w:cs="Arial"/>
        </w:rPr>
      </w:pPr>
    </w:p>
    <w:p w14:paraId="7DC3FA33" w14:textId="77777777" w:rsidR="00CA0072" w:rsidRDefault="00CA0072" w:rsidP="00CA0072">
      <w:pPr>
        <w:jc w:val="both"/>
        <w:rPr>
          <w:rFonts w:ascii="Arial" w:hAnsi="Arial" w:cs="Arial"/>
          <w:b/>
          <w:bCs/>
          <w:i/>
          <w:iCs/>
        </w:rPr>
      </w:pPr>
      <w:r w:rsidRPr="00F744E0">
        <w:rPr>
          <w:rFonts w:ascii="Arial" w:hAnsi="Arial" w:cs="Arial"/>
          <w:b/>
          <w:bCs/>
          <w:i/>
          <w:iCs/>
        </w:rPr>
        <w:t xml:space="preserve">Ar noteikumiem iepazinās izsoles dalībnieki:           </w:t>
      </w:r>
    </w:p>
    <w:p w14:paraId="62627528" w14:textId="77777777" w:rsidR="00CA0072" w:rsidRDefault="00CA0072" w:rsidP="00CA0072">
      <w:pPr>
        <w:jc w:val="both"/>
        <w:rPr>
          <w:rFonts w:ascii="Arial" w:hAnsi="Arial" w:cs="Arial"/>
          <w:b/>
          <w:bCs/>
          <w:i/>
          <w:iCs/>
        </w:rPr>
      </w:pPr>
    </w:p>
    <w:p w14:paraId="76355878" w14:textId="77777777" w:rsidR="00CA0072" w:rsidRDefault="00CA0072" w:rsidP="00CA0072">
      <w:pPr>
        <w:jc w:val="both"/>
        <w:rPr>
          <w:rFonts w:ascii="Arial" w:hAnsi="Arial" w:cs="Arial"/>
          <w:b/>
          <w:bCs/>
          <w:i/>
          <w:iCs/>
        </w:rPr>
      </w:pPr>
    </w:p>
    <w:p w14:paraId="778FE4BB" w14:textId="77777777" w:rsidR="00CA0072" w:rsidRPr="00F744E0" w:rsidRDefault="00CA0072" w:rsidP="00CA0072">
      <w:pPr>
        <w:jc w:val="both"/>
        <w:rPr>
          <w:rFonts w:ascii="Arial" w:hAnsi="Arial" w:cs="Arial"/>
          <w:b/>
          <w:bCs/>
          <w:i/>
          <w:iCs/>
        </w:rPr>
      </w:pPr>
      <w:r w:rsidRPr="00F744E0">
        <w:rPr>
          <w:rFonts w:ascii="Arial" w:hAnsi="Arial" w:cs="Arial"/>
          <w:b/>
          <w:bCs/>
          <w:i/>
          <w:iCs/>
        </w:rPr>
        <w:t xml:space="preserve"> </w:t>
      </w:r>
    </w:p>
    <w:p w14:paraId="6646E4EC" w14:textId="77777777" w:rsidR="00CA0072" w:rsidRPr="00F744E0" w:rsidRDefault="00CA0072" w:rsidP="00CA0072">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48C92FD7" w14:textId="77777777" w:rsidR="00CA0072" w:rsidRPr="00107E63" w:rsidRDefault="00CA0072" w:rsidP="00CA0072">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693D197A" w14:textId="77777777" w:rsidR="00CA0072" w:rsidRDefault="00CA0072" w:rsidP="00CA0072">
      <w:pPr>
        <w:rPr>
          <w:rFonts w:ascii="Arial" w:hAnsi="Arial" w:cs="Arial"/>
          <w:color w:val="000000"/>
        </w:rPr>
      </w:pPr>
      <w:bookmarkStart w:id="0" w:name="_Hlk96328432"/>
      <w:bookmarkEnd w:id="0"/>
    </w:p>
    <w:p w14:paraId="68075D5F" w14:textId="77777777" w:rsidR="00CA0072" w:rsidRDefault="00CA0072" w:rsidP="00CA0072">
      <w:pPr>
        <w:rPr>
          <w:rFonts w:ascii="Arial" w:hAnsi="Arial" w:cs="Arial"/>
          <w:color w:val="000000"/>
        </w:rPr>
      </w:pPr>
    </w:p>
    <w:p w14:paraId="7D95EF9B" w14:textId="77777777" w:rsidR="00CA0072" w:rsidRDefault="00CA0072" w:rsidP="00CA0072">
      <w:pPr>
        <w:rPr>
          <w:rFonts w:ascii="Arial" w:hAnsi="Arial" w:cs="Arial"/>
          <w:color w:val="000000"/>
        </w:rPr>
      </w:pPr>
    </w:p>
    <w:p w14:paraId="7C16154D" w14:textId="77777777" w:rsidR="00CA0072" w:rsidRDefault="00CA0072" w:rsidP="00CA0072">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763C1EE2" w14:textId="77777777" w:rsidR="00CA0072" w:rsidRPr="00F744E0" w:rsidRDefault="00CA0072" w:rsidP="00CA0072">
      <w:pPr>
        <w:tabs>
          <w:tab w:val="left" w:pos="2552"/>
        </w:tabs>
        <w:jc w:val="both"/>
        <w:rPr>
          <w:rFonts w:ascii="Arial" w:hAnsi="Arial" w:cs="Arial"/>
        </w:rPr>
      </w:pPr>
    </w:p>
    <w:p w14:paraId="7B79C44D" w14:textId="77777777" w:rsidR="00CA0072" w:rsidRPr="00107E63" w:rsidRDefault="00CA0072" w:rsidP="00CA0072">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096CB616" w14:textId="77777777" w:rsidR="00CA0072" w:rsidRDefault="00CA0072" w:rsidP="00CA0072">
      <w:pPr>
        <w:rPr>
          <w:rFonts w:ascii="Arial" w:hAnsi="Arial" w:cs="Arial"/>
          <w:color w:val="000000"/>
        </w:rPr>
      </w:pPr>
    </w:p>
    <w:p w14:paraId="2A922410" w14:textId="77777777" w:rsidR="00CA0072" w:rsidRDefault="00CA0072" w:rsidP="00CA0072">
      <w:pPr>
        <w:rPr>
          <w:rFonts w:ascii="Arial" w:hAnsi="Arial" w:cs="Arial"/>
          <w:color w:val="000000"/>
        </w:rPr>
      </w:pPr>
    </w:p>
    <w:p w14:paraId="437E4AE3" w14:textId="77777777" w:rsidR="00CA0072" w:rsidRPr="001A6527" w:rsidRDefault="00CA0072" w:rsidP="00CA0072">
      <w:pPr>
        <w:rPr>
          <w:rFonts w:ascii="Arial" w:hAnsi="Arial" w:cs="Arial"/>
          <w:color w:val="000000"/>
        </w:rPr>
      </w:pPr>
    </w:p>
    <w:p w14:paraId="5F0BAE78" w14:textId="77777777" w:rsidR="00CA0072" w:rsidRPr="00F744E0" w:rsidRDefault="00CA0072" w:rsidP="00CA0072">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5E3120C9" w14:textId="77777777" w:rsidR="00CA0072" w:rsidRPr="00107E63" w:rsidRDefault="00CA0072" w:rsidP="00CA0072">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1DC3AE24" w14:textId="77777777" w:rsidR="00CA0072" w:rsidRPr="001A6527" w:rsidRDefault="00CA0072" w:rsidP="00CA0072">
      <w:pPr>
        <w:rPr>
          <w:rFonts w:ascii="Arial" w:hAnsi="Arial" w:cs="Arial"/>
          <w:color w:val="000000"/>
        </w:rPr>
      </w:pPr>
    </w:p>
    <w:p w14:paraId="76FC5CDD" w14:textId="77777777" w:rsidR="00CA0072" w:rsidRPr="001A6527" w:rsidRDefault="00CA0072" w:rsidP="00CA0072">
      <w:pPr>
        <w:rPr>
          <w:rFonts w:ascii="Arial" w:hAnsi="Arial" w:cs="Arial"/>
          <w:color w:val="000000"/>
        </w:rPr>
      </w:pPr>
    </w:p>
    <w:p w14:paraId="5338AB9E" w14:textId="77777777" w:rsidR="009A259F" w:rsidRDefault="009A259F"/>
    <w:sectPr w:rsidR="009A259F" w:rsidSect="00532C18">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63469" w14:textId="77777777" w:rsidR="0016532D" w:rsidRDefault="00891589">
      <w:r>
        <w:separator/>
      </w:r>
    </w:p>
  </w:endnote>
  <w:endnote w:type="continuationSeparator" w:id="0">
    <w:p w14:paraId="074A0FFA" w14:textId="77777777" w:rsidR="0016532D" w:rsidRDefault="0089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768E" w14:textId="77777777" w:rsidR="00532C18" w:rsidRDefault="00CA0072">
    <w:pPr>
      <w:pStyle w:val="Kjene"/>
      <w:jc w:val="center"/>
    </w:pPr>
    <w:r>
      <w:fldChar w:fldCharType="begin"/>
    </w:r>
    <w:r>
      <w:instrText>PAGE   \* MERGEFORMAT</w:instrText>
    </w:r>
    <w:r>
      <w:fldChar w:fldCharType="separate"/>
    </w:r>
    <w:r>
      <w:t>8</w:t>
    </w:r>
    <w:r>
      <w:fldChar w:fldCharType="end"/>
    </w:r>
  </w:p>
  <w:p w14:paraId="3068118F" w14:textId="77777777" w:rsidR="00532C18" w:rsidRDefault="00D023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A999" w14:textId="77777777" w:rsidR="0016532D" w:rsidRDefault="00891589">
      <w:r>
        <w:separator/>
      </w:r>
    </w:p>
  </w:footnote>
  <w:footnote w:type="continuationSeparator" w:id="0">
    <w:p w14:paraId="0B01B7F6" w14:textId="77777777" w:rsidR="0016532D" w:rsidRDefault="0089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72"/>
    <w:rsid w:val="0016532D"/>
    <w:rsid w:val="00891589"/>
    <w:rsid w:val="009A259F"/>
    <w:rsid w:val="00CA0072"/>
    <w:rsid w:val="00D02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CEC8"/>
  <w15:chartTrackingRefBased/>
  <w15:docId w15:val="{ACC4B36F-C946-4F7B-B7CC-700C4783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0072"/>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A0072"/>
    <w:rPr>
      <w:color w:val="0000FF"/>
      <w:u w:val="single"/>
    </w:rPr>
  </w:style>
  <w:style w:type="paragraph" w:styleId="Kjene">
    <w:name w:val="footer"/>
    <w:basedOn w:val="Parasts"/>
    <w:link w:val="KjeneRakstz"/>
    <w:uiPriority w:val="99"/>
    <w:unhideWhenUsed/>
    <w:rsid w:val="00CA0072"/>
    <w:pPr>
      <w:tabs>
        <w:tab w:val="center" w:pos="4153"/>
        <w:tab w:val="right" w:pos="8306"/>
      </w:tabs>
    </w:pPr>
  </w:style>
  <w:style w:type="character" w:customStyle="1" w:styleId="KjeneRakstz">
    <w:name w:val="Kājene Rakstz."/>
    <w:basedOn w:val="Noklusjumarindkopasfonts"/>
    <w:link w:val="Kjene"/>
    <w:uiPriority w:val="99"/>
    <w:rsid w:val="00CA0072"/>
    <w:rPr>
      <w:rFonts w:ascii="Times New Roman" w:eastAsia="Times New Roman" w:hAnsi="Times New Roman" w:cs="Times New Roman"/>
      <w:noProof/>
      <w:sz w:val="24"/>
      <w:szCs w:val="24"/>
      <w:lang w:eastAsia="ru-RU"/>
    </w:rPr>
  </w:style>
  <w:style w:type="character" w:styleId="Izteiksmgs">
    <w:name w:val="Strong"/>
    <w:uiPriority w:val="22"/>
    <w:qFormat/>
    <w:rsid w:val="00CA0072"/>
    <w:rPr>
      <w:b/>
      <w:bCs/>
    </w:rPr>
  </w:style>
  <w:style w:type="character" w:styleId="Neatrisintapieminana">
    <w:name w:val="Unresolved Mention"/>
    <w:basedOn w:val="Noklusjumarindkopasfonts"/>
    <w:uiPriority w:val="99"/>
    <w:semiHidden/>
    <w:unhideWhenUsed/>
    <w:rsid w:val="00D02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obin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7333</Words>
  <Characters>4181</Characters>
  <Application>Microsoft Office Word</Application>
  <DocSecurity>0</DocSecurity>
  <Lines>34</Lines>
  <Paragraphs>22</Paragraphs>
  <ScaleCrop>false</ScaleCrop>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3</cp:revision>
  <dcterms:created xsi:type="dcterms:W3CDTF">2022-03-02T10:22:00Z</dcterms:created>
  <dcterms:modified xsi:type="dcterms:W3CDTF">2022-03-10T08:58:00Z</dcterms:modified>
</cp:coreProperties>
</file>