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466" w14:textId="77777777" w:rsidR="00C5470C" w:rsidRPr="003A1A73" w:rsidRDefault="00C5470C" w:rsidP="00C5470C">
      <w:pPr>
        <w:ind w:firstLine="539"/>
        <w:jc w:val="center"/>
        <w:rPr>
          <w:rFonts w:ascii="Arial" w:hAnsi="Arial" w:cs="Arial"/>
          <w:b/>
        </w:rPr>
      </w:pPr>
      <w:r w:rsidRPr="003A1A73">
        <w:rPr>
          <w:rFonts w:ascii="Arial" w:hAnsi="Arial" w:cs="Arial"/>
          <w:b/>
        </w:rPr>
        <w:t>TIRDZNIECĪBAS DALĪBNIEKU SARAKSTS</w:t>
      </w:r>
    </w:p>
    <w:p w14:paraId="6805C1D6" w14:textId="77777777" w:rsidR="00C5470C" w:rsidRPr="003A1A73" w:rsidRDefault="00C5470C" w:rsidP="00C5470C">
      <w:pPr>
        <w:ind w:firstLine="539"/>
        <w:rPr>
          <w:rFonts w:ascii="Arial" w:hAnsi="Arial" w:cs="Arial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6"/>
        <w:gridCol w:w="2548"/>
        <w:gridCol w:w="1666"/>
        <w:gridCol w:w="3286"/>
      </w:tblGrid>
      <w:tr w:rsidR="00C5470C" w14:paraId="30FAA24D" w14:textId="77777777" w:rsidTr="00F31298">
        <w:tc>
          <w:tcPr>
            <w:tcW w:w="853" w:type="dxa"/>
            <w:shd w:val="clear" w:color="auto" w:fill="auto"/>
            <w:vAlign w:val="center"/>
          </w:tcPr>
          <w:p w14:paraId="3FEA2534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proofErr w:type="spellStart"/>
            <w:r w:rsidRPr="003A1A73">
              <w:rPr>
                <w:rFonts w:ascii="Arial" w:hAnsi="Arial" w:cs="Arial"/>
                <w:sz w:val="19"/>
              </w:rPr>
              <w:t>Nr.p.k</w:t>
            </w:r>
            <w:proofErr w:type="spellEnd"/>
            <w:r w:rsidRPr="003A1A73">
              <w:rPr>
                <w:rFonts w:ascii="Arial" w:hAnsi="Arial" w:cs="Arial"/>
                <w:sz w:val="19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A21C67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Tirdzniecības dalībnieka vārds, uzvārds vai nosaukums un personas kods vai reģistrācijas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284D19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Realizējamo preču grupa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7227BF7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      </w:r>
            <w:proofErr w:type="spellStart"/>
            <w:r w:rsidRPr="003A1A73">
              <w:rPr>
                <w:rFonts w:ascii="Arial" w:hAnsi="Arial" w:cs="Arial"/>
                <w:sz w:val="19"/>
              </w:rPr>
              <w:t>kvīšu</w:t>
            </w:r>
            <w:proofErr w:type="spellEnd"/>
            <w:r w:rsidRPr="003A1A73">
              <w:rPr>
                <w:rFonts w:ascii="Arial" w:hAnsi="Arial" w:cs="Arial"/>
                <w:sz w:val="19"/>
              </w:rPr>
              <w:t xml:space="preserve"> esību</w:t>
            </w:r>
          </w:p>
        </w:tc>
      </w:tr>
      <w:tr w:rsidR="00C5470C" w14:paraId="470B1672" w14:textId="77777777" w:rsidTr="00F31298">
        <w:tc>
          <w:tcPr>
            <w:tcW w:w="853" w:type="dxa"/>
            <w:shd w:val="clear" w:color="auto" w:fill="auto"/>
            <w:vAlign w:val="center"/>
          </w:tcPr>
          <w:p w14:paraId="1A312936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6B06A9CC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79ACE540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78E3C90C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55A4DADA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306CC306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3940" w:type="dxa"/>
            <w:shd w:val="clear" w:color="auto" w:fill="auto"/>
          </w:tcPr>
          <w:p w14:paraId="57829140" w14:textId="77777777" w:rsidR="00C5470C" w:rsidRPr="003A1A73" w:rsidRDefault="00C5470C" w:rsidP="00F31298">
            <w:pPr>
              <w:rPr>
                <w:rFonts w:ascii="Arial" w:hAnsi="Arial" w:cs="Arial"/>
                <w:sz w:val="19"/>
              </w:rPr>
            </w:pPr>
          </w:p>
        </w:tc>
      </w:tr>
      <w:tr w:rsidR="00C5470C" w14:paraId="78FA439A" w14:textId="77777777" w:rsidTr="00F31298">
        <w:tc>
          <w:tcPr>
            <w:tcW w:w="853" w:type="dxa"/>
            <w:shd w:val="clear" w:color="auto" w:fill="auto"/>
            <w:vAlign w:val="center"/>
          </w:tcPr>
          <w:p w14:paraId="0F68F739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48E0F716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7973D55D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6BCD50D6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3EA30BEA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100CF8B0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3940" w:type="dxa"/>
            <w:shd w:val="clear" w:color="auto" w:fill="auto"/>
          </w:tcPr>
          <w:p w14:paraId="5CAD21E5" w14:textId="77777777" w:rsidR="00C5470C" w:rsidRPr="003A1A73" w:rsidRDefault="00C5470C" w:rsidP="00F31298">
            <w:pPr>
              <w:rPr>
                <w:rFonts w:ascii="Arial" w:hAnsi="Arial" w:cs="Arial"/>
                <w:sz w:val="19"/>
              </w:rPr>
            </w:pPr>
          </w:p>
        </w:tc>
      </w:tr>
      <w:tr w:rsidR="00C5470C" w14:paraId="73A0875D" w14:textId="77777777" w:rsidTr="00F31298">
        <w:tc>
          <w:tcPr>
            <w:tcW w:w="853" w:type="dxa"/>
            <w:shd w:val="clear" w:color="auto" w:fill="auto"/>
            <w:vAlign w:val="center"/>
          </w:tcPr>
          <w:p w14:paraId="34005CFD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0CFC1B13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3EA74E1E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336CA0CD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  <w:p w14:paraId="6961B262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6405589A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3940" w:type="dxa"/>
            <w:shd w:val="clear" w:color="auto" w:fill="auto"/>
          </w:tcPr>
          <w:p w14:paraId="3C250794" w14:textId="77777777" w:rsidR="00C5470C" w:rsidRPr="003A1A73" w:rsidRDefault="00C5470C" w:rsidP="00F31298">
            <w:pPr>
              <w:rPr>
                <w:rFonts w:ascii="Arial" w:hAnsi="Arial" w:cs="Arial"/>
                <w:sz w:val="19"/>
              </w:rPr>
            </w:pPr>
          </w:p>
        </w:tc>
      </w:tr>
      <w:tr w:rsidR="00C5470C" w14:paraId="67353481" w14:textId="77777777" w:rsidTr="00F31298">
        <w:tc>
          <w:tcPr>
            <w:tcW w:w="853" w:type="dxa"/>
            <w:shd w:val="clear" w:color="auto" w:fill="auto"/>
            <w:vAlign w:val="center"/>
          </w:tcPr>
          <w:p w14:paraId="7075E960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76870BF8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35E3324A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680D0AD6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5765984B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6F906C4E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3940" w:type="dxa"/>
            <w:shd w:val="clear" w:color="auto" w:fill="auto"/>
          </w:tcPr>
          <w:p w14:paraId="1297DE3B" w14:textId="77777777" w:rsidR="00C5470C" w:rsidRPr="003A1A73" w:rsidRDefault="00C5470C" w:rsidP="00F31298">
            <w:pPr>
              <w:rPr>
                <w:rFonts w:ascii="Arial" w:hAnsi="Arial" w:cs="Arial"/>
                <w:sz w:val="19"/>
                <w:lang w:eastAsia="lv-LV"/>
              </w:rPr>
            </w:pPr>
          </w:p>
        </w:tc>
      </w:tr>
      <w:tr w:rsidR="00C5470C" w14:paraId="37DBE20E" w14:textId="77777777" w:rsidTr="00F31298">
        <w:tc>
          <w:tcPr>
            <w:tcW w:w="853" w:type="dxa"/>
            <w:shd w:val="clear" w:color="auto" w:fill="auto"/>
            <w:vAlign w:val="center"/>
          </w:tcPr>
          <w:p w14:paraId="7F2C261B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5BBED391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42C741F5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713A3D80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62564E1C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23FF76B1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3940" w:type="dxa"/>
            <w:shd w:val="clear" w:color="auto" w:fill="auto"/>
          </w:tcPr>
          <w:p w14:paraId="1A793B12" w14:textId="77777777" w:rsidR="00C5470C" w:rsidRPr="003A1A73" w:rsidRDefault="00C5470C" w:rsidP="00F31298">
            <w:pPr>
              <w:rPr>
                <w:rFonts w:ascii="Arial" w:hAnsi="Arial" w:cs="Arial"/>
                <w:sz w:val="19"/>
                <w:lang w:eastAsia="lv-LV"/>
              </w:rPr>
            </w:pPr>
          </w:p>
        </w:tc>
      </w:tr>
      <w:tr w:rsidR="00C5470C" w14:paraId="31D0FB80" w14:textId="77777777" w:rsidTr="00F31298">
        <w:tc>
          <w:tcPr>
            <w:tcW w:w="853" w:type="dxa"/>
            <w:shd w:val="clear" w:color="auto" w:fill="auto"/>
            <w:vAlign w:val="center"/>
          </w:tcPr>
          <w:p w14:paraId="097BF5A0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</w:rPr>
            </w:pPr>
            <w:r w:rsidRPr="003A1A73">
              <w:rPr>
                <w:rFonts w:ascii="Arial" w:hAnsi="Arial" w:cs="Arial"/>
                <w:sz w:val="19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14:paraId="738AB9FD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2C0E07F6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31543552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  <w:p w14:paraId="068E532C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1D19844C" w14:textId="77777777" w:rsidR="00C5470C" w:rsidRPr="003A1A73" w:rsidRDefault="00C5470C" w:rsidP="00F312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</w:p>
        </w:tc>
        <w:tc>
          <w:tcPr>
            <w:tcW w:w="3940" w:type="dxa"/>
            <w:shd w:val="clear" w:color="auto" w:fill="auto"/>
          </w:tcPr>
          <w:p w14:paraId="76F50BC2" w14:textId="77777777" w:rsidR="00C5470C" w:rsidRPr="003A1A73" w:rsidRDefault="00C5470C" w:rsidP="00F31298">
            <w:pPr>
              <w:rPr>
                <w:rFonts w:ascii="Arial" w:hAnsi="Arial" w:cs="Arial"/>
                <w:sz w:val="19"/>
                <w:lang w:eastAsia="lv-LV"/>
              </w:rPr>
            </w:pPr>
          </w:p>
        </w:tc>
      </w:tr>
    </w:tbl>
    <w:p w14:paraId="3C5220A6" w14:textId="77777777" w:rsidR="00251269" w:rsidRDefault="00251269"/>
    <w:sectPr w:rsidR="00251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0C"/>
    <w:rsid w:val="00251269"/>
    <w:rsid w:val="00C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FCAB7"/>
  <w15:chartTrackingRefBased/>
  <w15:docId w15:val="{452E59DD-008F-4E20-B8A2-67A3E74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470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Mikāle, lietvedības daļa</dc:creator>
  <cp:keywords/>
  <dc:description/>
  <cp:lastModifiedBy>Santa Mikāle, lietvedības daļa</cp:lastModifiedBy>
  <cp:revision>1</cp:revision>
  <dcterms:created xsi:type="dcterms:W3CDTF">2023-02-03T06:39:00Z</dcterms:created>
  <dcterms:modified xsi:type="dcterms:W3CDTF">2023-02-03T06:43:00Z</dcterms:modified>
</cp:coreProperties>
</file>