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57784F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6159E">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8BFD39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6159E" w:rsidRPr="0006159E">
        <w:rPr>
          <w:rFonts w:ascii="Arial" w:eastAsia="Times New Roman" w:hAnsi="Arial" w:cs="Arial"/>
          <w:noProof/>
          <w:color w:val="000000"/>
          <w:sz w:val="24"/>
          <w:szCs w:val="24"/>
          <w:lang w:eastAsia="ru-RU"/>
        </w:rPr>
        <w:t>08.05.2023</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06159E">
        <w:rPr>
          <w:rFonts w:ascii="Arial" w:eastAsia="Times New Roman" w:hAnsi="Arial" w:cs="Arial"/>
          <w:bCs/>
          <w:noProof/>
          <w:sz w:val="24"/>
          <w:szCs w:val="24"/>
          <w:lang w:eastAsia="ru-RU"/>
        </w:rPr>
        <w:t>34/2023-</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06159E">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224D5A5"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telpas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309CCF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6159E">
        <w:rPr>
          <w:rFonts w:ascii="Arial" w:eastAsia="Times New Roman" w:hAnsi="Arial" w:cs="Arial"/>
          <w:bCs/>
          <w:noProof/>
          <w:color w:val="000000"/>
          <w:sz w:val="24"/>
          <w:szCs w:val="24"/>
          <w:lang w:eastAsia="ru-RU"/>
        </w:rPr>
        <w:t>23.maijā</w:t>
      </w:r>
      <w:r w:rsidRPr="006F2ECD">
        <w:rPr>
          <w:rFonts w:ascii="Arial" w:eastAsia="Times New Roman" w:hAnsi="Arial" w:cs="Arial"/>
          <w:bCs/>
          <w:noProof/>
          <w:color w:val="000000"/>
          <w:sz w:val="24"/>
          <w:szCs w:val="24"/>
          <w:lang w:eastAsia="ru-RU"/>
        </w:rPr>
        <w:t xml:space="preserve"> plkst. </w:t>
      </w:r>
      <w:r w:rsidR="0006159E">
        <w:rPr>
          <w:rFonts w:ascii="Arial" w:eastAsia="Times New Roman" w:hAnsi="Arial" w:cs="Arial"/>
          <w:bCs/>
          <w:noProof/>
          <w:color w:val="000000"/>
          <w:sz w:val="24"/>
          <w:szCs w:val="24"/>
          <w:lang w:eastAsia="ru-RU"/>
        </w:rPr>
        <w:t>10.15</w:t>
      </w:r>
    </w:p>
    <w:p w14:paraId="5FE8F7E8" w14:textId="70C6105D"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32277679"/>
      <w:r w:rsidR="0006159E" w:rsidRPr="005060D2">
        <w:rPr>
          <w:rFonts w:ascii="Arial" w:eastAsia="Times New Roman" w:hAnsi="Arial" w:cs="Arial"/>
          <w:noProof/>
          <w:sz w:val="24"/>
          <w:szCs w:val="24"/>
          <w:lang w:eastAsia="ru-RU"/>
        </w:rPr>
        <w:t xml:space="preserve">Kalētu pagasta pārvaldes ēkā, </w:t>
      </w:r>
      <w:r w:rsidR="0006159E" w:rsidRPr="005060D2">
        <w:rPr>
          <w:rFonts w:ascii="Arial" w:eastAsia="Times New Roman" w:hAnsi="Arial" w:cs="Arial"/>
          <w:noProof/>
          <w:sz w:val="24"/>
          <w:szCs w:val="24"/>
          <w:shd w:val="clear" w:color="auto" w:fill="FFFFFF"/>
          <w:lang w:eastAsia="ru-RU"/>
        </w:rPr>
        <w:t>Liepu aleja 6, Kalēti, Kalētu pagasts</w:t>
      </w:r>
      <w:bookmarkEnd w:id="0"/>
      <w:r w:rsidRPr="006F2ECD">
        <w:rPr>
          <w:rFonts w:ascii="Arial" w:eastAsia="Times New Roman" w:hAnsi="Arial" w:cs="Arial"/>
          <w:noProof/>
          <w:sz w:val="24"/>
          <w:szCs w:val="24"/>
          <w:lang w:eastAsia="ru-RU"/>
        </w:rPr>
        <w:t>, Dienvidkurzemes nov</w:t>
      </w:r>
      <w:r w:rsidR="0006159E">
        <w:rPr>
          <w:rFonts w:ascii="Arial" w:eastAsia="Times New Roman" w:hAnsi="Arial" w:cs="Arial"/>
          <w:noProof/>
          <w:sz w:val="24"/>
          <w:szCs w:val="24"/>
          <w:lang w:eastAsia="ru-RU"/>
        </w:rPr>
        <w:t>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Pr="0006159E">
        <w:rPr>
          <w:rFonts w:ascii="Arial" w:eastAsia="Times New Roman" w:hAnsi="Arial" w:cs="Arial"/>
          <w:noProof/>
          <w:sz w:val="24"/>
          <w:szCs w:val="24"/>
          <w:lang w:eastAsia="ru-RU"/>
        </w:rPr>
        <w:t>piederošo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5B3FA280" w:rsidR="006870D5" w:rsidRDefault="0006159E" w:rsidP="006870D5">
      <w:pPr>
        <w:pStyle w:val="Sarakstarindkopa"/>
        <w:numPr>
          <w:ilvl w:val="1"/>
          <w:numId w:val="8"/>
        </w:numPr>
        <w:spacing w:after="0" w:line="240" w:lineRule="auto"/>
        <w:ind w:right="-483"/>
        <w:jc w:val="both"/>
        <w:rPr>
          <w:rFonts w:ascii="Arial" w:hAnsi="Arial" w:cs="Arial"/>
          <w:sz w:val="24"/>
          <w:szCs w:val="24"/>
        </w:rPr>
      </w:pPr>
      <w:r w:rsidRPr="0006159E">
        <w:rPr>
          <w:rFonts w:ascii="Arial" w:eastAsia="Times New Roman" w:hAnsi="Arial" w:cs="Arial"/>
          <w:bCs/>
          <w:noProof/>
          <w:sz w:val="24"/>
          <w:szCs w:val="24"/>
          <w:lang w:eastAsia="ru-RU"/>
        </w:rPr>
        <w:t>nedzīvojamās telp</w:t>
      </w:r>
      <w:r>
        <w:rPr>
          <w:rFonts w:ascii="Arial" w:eastAsia="Times New Roman" w:hAnsi="Arial" w:cs="Arial"/>
          <w:bCs/>
          <w:noProof/>
          <w:sz w:val="24"/>
          <w:szCs w:val="24"/>
          <w:lang w:eastAsia="ru-RU"/>
        </w:rPr>
        <w:t>a</w:t>
      </w:r>
      <w:r w:rsidRPr="0006159E">
        <w:rPr>
          <w:rFonts w:ascii="Arial" w:eastAsia="Times New Roman" w:hAnsi="Arial" w:cs="Arial"/>
          <w:bCs/>
          <w:noProof/>
          <w:sz w:val="24"/>
          <w:szCs w:val="24"/>
          <w:lang w:eastAsia="ru-RU"/>
        </w:rPr>
        <w:t>s Tirgoņu iela 23-23, Vaiņode, Vaiņodes pagasts</w:t>
      </w:r>
      <w:r w:rsidRPr="0006159E">
        <w:rPr>
          <w:rFonts w:ascii="Arial" w:eastAsia="Times New Roman" w:hAnsi="Arial" w:cs="Arial"/>
          <w:noProof/>
          <w:sz w:val="24"/>
          <w:szCs w:val="24"/>
          <w:lang w:eastAsia="ru-RU"/>
        </w:rPr>
        <w:t xml:space="preserve">, (kadastra Nr. </w:t>
      </w:r>
      <w:r w:rsidRPr="0006159E">
        <w:rPr>
          <w:rFonts w:ascii="Arial" w:eastAsia="Times New Roman" w:hAnsi="Arial" w:cs="Arial"/>
          <w:bCs/>
          <w:noProof/>
          <w:sz w:val="24"/>
          <w:szCs w:val="24"/>
          <w:lang w:eastAsia="ru-RU"/>
        </w:rPr>
        <w:t>6492 006 4248</w:t>
      </w:r>
      <w:r w:rsidRPr="0006159E">
        <w:rPr>
          <w:rFonts w:ascii="Arial" w:eastAsia="Times New Roman" w:hAnsi="Arial" w:cs="Arial"/>
          <w:noProof/>
          <w:sz w:val="24"/>
          <w:szCs w:val="24"/>
          <w:lang w:eastAsia="ru-RU"/>
        </w:rPr>
        <w:t>), 13,8 m</w:t>
      </w:r>
      <w:r w:rsidRPr="0006159E">
        <w:rPr>
          <w:rFonts w:ascii="Arial" w:eastAsia="Times New Roman" w:hAnsi="Arial" w:cs="Arial"/>
          <w:noProof/>
          <w:sz w:val="24"/>
          <w:szCs w:val="24"/>
          <w:vertAlign w:val="superscript"/>
          <w:lang w:eastAsia="ru-RU"/>
        </w:rPr>
        <w:t>2</w:t>
      </w:r>
      <w:r w:rsidRPr="0006159E">
        <w:rPr>
          <w:rFonts w:ascii="Arial" w:eastAsia="Times New Roman" w:hAnsi="Arial" w:cs="Arial"/>
          <w:noProof/>
          <w:sz w:val="24"/>
          <w:szCs w:val="24"/>
          <w:lang w:eastAsia="ru-RU"/>
        </w:rPr>
        <w:t xml:space="preserve"> platībā ar kadastra apzīmējumu 6492 006 4248 001 komercdarbības veikšanai.</w:t>
      </w:r>
      <w:r w:rsidRPr="0006159E">
        <w:rPr>
          <w:rFonts w:ascii="Arial" w:eastAsia="Times New Roman" w:hAnsi="Arial" w:cs="Arial"/>
          <w:bCs/>
          <w:noProof/>
          <w:sz w:val="24"/>
          <w:szCs w:val="24"/>
          <w:lang w:eastAsia="ru-RU"/>
        </w:rPr>
        <w:t xml:space="preserve"> Nekustamais īpašums reģistrēts Vaiņodes pagasta zemesgrāmatas nodalījumā Nr. 100000457058</w:t>
      </w:r>
      <w:r w:rsidR="006870D5">
        <w:rPr>
          <w:rFonts w:ascii="Arial" w:hAnsi="Arial" w:cs="Arial"/>
          <w:sz w:val="24"/>
          <w:szCs w:val="24"/>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3BBA85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6159E" w:rsidRPr="008A5032">
        <w:rPr>
          <w:rFonts w:ascii="Arial" w:eastAsia="Times New Roman" w:hAnsi="Arial" w:cs="Arial"/>
          <w:b/>
          <w:bCs/>
          <w:noProof/>
          <w:sz w:val="24"/>
          <w:szCs w:val="24"/>
          <w:lang w:eastAsia="ru-RU"/>
        </w:rPr>
        <w:t>10,00 EUR</w:t>
      </w:r>
      <w:r w:rsidR="0006159E" w:rsidRPr="005F5EA9">
        <w:rPr>
          <w:rFonts w:ascii="Arial" w:eastAsia="Times New Roman" w:hAnsi="Arial" w:cs="Arial"/>
          <w:noProof/>
          <w:sz w:val="24"/>
          <w:szCs w:val="24"/>
          <w:lang w:eastAsia="ru-RU"/>
        </w:rPr>
        <w:t xml:space="preserve"> </w:t>
      </w:r>
      <w:r w:rsidR="0006159E">
        <w:rPr>
          <w:rFonts w:ascii="Arial" w:eastAsia="Times New Roman" w:hAnsi="Arial" w:cs="Arial"/>
          <w:noProof/>
          <w:sz w:val="24"/>
          <w:szCs w:val="24"/>
          <w:lang w:eastAsia="ru-RU"/>
        </w:rPr>
        <w:t xml:space="preserve">(desmit </w:t>
      </w:r>
      <w:r w:rsidR="0006159E" w:rsidRPr="00A13708">
        <w:rPr>
          <w:rFonts w:ascii="Arial" w:eastAsia="Times New Roman" w:hAnsi="Arial" w:cs="Arial"/>
          <w:i/>
          <w:iCs/>
          <w:noProof/>
          <w:sz w:val="24"/>
          <w:szCs w:val="24"/>
          <w:lang w:eastAsia="ru-RU"/>
        </w:rPr>
        <w:t>euro</w:t>
      </w:r>
      <w:r w:rsidR="0006159E">
        <w:rPr>
          <w:rFonts w:ascii="Arial" w:eastAsia="Times New Roman" w:hAnsi="Arial" w:cs="Arial"/>
          <w:noProof/>
          <w:sz w:val="24"/>
          <w:szCs w:val="24"/>
          <w:lang w:eastAsia="ru-RU"/>
        </w:rPr>
        <w:t xml:space="preserve"> un 00 centi) mēnesī bez PVN</w:t>
      </w:r>
    </w:p>
    <w:p w14:paraId="4404E331" w14:textId="35466D1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6159E" w:rsidRPr="008A5032">
        <w:rPr>
          <w:rFonts w:ascii="Arial" w:eastAsia="Times New Roman" w:hAnsi="Arial" w:cs="Arial"/>
          <w:b/>
          <w:noProof/>
          <w:color w:val="000000"/>
          <w:sz w:val="24"/>
          <w:szCs w:val="24"/>
          <w:lang w:eastAsia="ru-RU"/>
        </w:rPr>
        <w:t>1,00 EUR</w:t>
      </w:r>
      <w:r w:rsidR="0006159E" w:rsidRPr="007804C7">
        <w:rPr>
          <w:rFonts w:ascii="Arial" w:eastAsia="Times New Roman" w:hAnsi="Arial" w:cs="Arial"/>
          <w:bCs/>
          <w:noProof/>
          <w:color w:val="000000"/>
          <w:sz w:val="24"/>
          <w:szCs w:val="24"/>
          <w:lang w:eastAsia="ru-RU"/>
        </w:rPr>
        <w:t xml:space="preserve"> (</w:t>
      </w:r>
      <w:r w:rsidR="0006159E">
        <w:rPr>
          <w:rFonts w:ascii="Arial" w:eastAsia="Times New Roman" w:hAnsi="Arial" w:cs="Arial"/>
          <w:bCs/>
          <w:noProof/>
          <w:color w:val="000000"/>
          <w:sz w:val="24"/>
          <w:szCs w:val="24"/>
          <w:lang w:eastAsia="ru-RU"/>
        </w:rPr>
        <w:t>viens</w:t>
      </w:r>
      <w:r w:rsidR="0006159E" w:rsidRPr="007804C7">
        <w:rPr>
          <w:rFonts w:ascii="Arial" w:eastAsia="Times New Roman" w:hAnsi="Arial" w:cs="Arial"/>
          <w:bCs/>
          <w:noProof/>
          <w:color w:val="000000"/>
          <w:sz w:val="24"/>
          <w:szCs w:val="24"/>
          <w:lang w:eastAsia="ru-RU"/>
        </w:rPr>
        <w:t xml:space="preserve"> </w:t>
      </w:r>
      <w:r w:rsidR="0006159E" w:rsidRPr="007804C7">
        <w:rPr>
          <w:rFonts w:ascii="Arial" w:eastAsia="Times New Roman" w:hAnsi="Arial" w:cs="Arial"/>
          <w:bCs/>
          <w:i/>
          <w:iCs/>
          <w:noProof/>
          <w:color w:val="000000"/>
          <w:sz w:val="24"/>
          <w:szCs w:val="24"/>
          <w:lang w:eastAsia="ru-RU"/>
        </w:rPr>
        <w:t>euro</w:t>
      </w:r>
      <w:r w:rsidR="0006159E" w:rsidRPr="007804C7">
        <w:rPr>
          <w:rFonts w:ascii="Arial" w:eastAsia="Times New Roman" w:hAnsi="Arial" w:cs="Arial"/>
          <w:bCs/>
          <w:noProof/>
          <w:color w:val="000000"/>
          <w:sz w:val="24"/>
          <w:szCs w:val="24"/>
          <w:lang w:eastAsia="ru-RU"/>
        </w:rPr>
        <w:t xml:space="preserve"> un 00 centi)</w:t>
      </w:r>
      <w:r w:rsidR="0006159E">
        <w:rPr>
          <w:rFonts w:ascii="Arial" w:eastAsia="Times New Roman" w:hAnsi="Arial" w:cs="Arial"/>
          <w:bCs/>
          <w:noProof/>
          <w:color w:val="000000"/>
          <w:sz w:val="24"/>
          <w:szCs w:val="24"/>
          <w:lang w:eastAsia="ru-RU"/>
        </w:rPr>
        <w:t xml:space="preserve"> </w:t>
      </w:r>
      <w:r w:rsidR="0006159E">
        <w:rPr>
          <w:rFonts w:ascii="Arial" w:eastAsia="Times New Roman" w:hAnsi="Arial" w:cs="Arial"/>
          <w:noProof/>
          <w:sz w:val="24"/>
          <w:szCs w:val="24"/>
          <w:lang w:eastAsia="ru-RU"/>
        </w:rPr>
        <w:t>mēnesī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17892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6159E">
        <w:rPr>
          <w:rFonts w:ascii="Arial" w:eastAsia="Times New Roman" w:hAnsi="Arial" w:cs="Arial"/>
          <w:noProof/>
          <w:sz w:val="24"/>
          <w:szCs w:val="24"/>
          <w:lang w:eastAsia="ru-RU"/>
        </w:rPr>
        <w:t>18.maijam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83918C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6159E" w:rsidRPr="0006159E">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(I.</w:t>
      </w:r>
      <w:r w:rsidR="0006159E">
        <w:rPr>
          <w:rFonts w:ascii="Arial" w:eastAsia="Times New Roman" w:hAnsi="Arial" w:cs="Arial"/>
          <w:noProof/>
          <w:sz w:val="24"/>
          <w:szCs w:val="24"/>
          <w:lang w:eastAsia="ru-RU"/>
        </w:rPr>
        <w:t>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9EA423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06159E">
        <w:rPr>
          <w:rFonts w:ascii="Arial" w:eastAsia="Times New Roman" w:hAnsi="Arial" w:cs="Arial"/>
          <w:noProof/>
          <w:sz w:val="24"/>
          <w:szCs w:val="24"/>
          <w:lang w:eastAsia="ru-RU"/>
        </w:rPr>
        <w:t xml:space="preserve">no līguma noslēgšanas brīža </w:t>
      </w:r>
      <w:r w:rsidR="0006159E" w:rsidRPr="0006159E">
        <w:rPr>
          <w:rFonts w:ascii="Arial" w:eastAsia="Times New Roman" w:hAnsi="Arial" w:cs="Arial"/>
          <w:b/>
          <w:bCs/>
          <w:noProof/>
          <w:sz w:val="24"/>
          <w:szCs w:val="24"/>
          <w:lang w:eastAsia="ru-RU"/>
        </w:rPr>
        <w:t>līdz 31.12.2028</w:t>
      </w:r>
      <w:r w:rsidR="0006159E">
        <w:rPr>
          <w:rFonts w:ascii="Arial" w:eastAsia="Times New Roman" w:hAnsi="Arial" w:cs="Arial"/>
          <w:noProof/>
          <w:sz w:val="24"/>
          <w:szCs w:val="24"/>
          <w:lang w:eastAsia="ru-RU"/>
        </w:rPr>
        <w:t>.</w:t>
      </w:r>
      <w:r w:rsidR="0006159E">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2B94BA11" w14:textId="77777777" w:rsidR="00CD5DF8" w:rsidRDefault="00CD5DF8" w:rsidP="00B954EC">
      <w:pPr>
        <w:spacing w:after="0" w:line="240" w:lineRule="auto"/>
      </w:pPr>
    </w:p>
    <w:p w14:paraId="0004AF9E" w14:textId="77777777" w:rsidR="00CD5DF8" w:rsidRPr="006F2ECD" w:rsidRDefault="00CD5DF8"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0D3D59B4" w14:textId="77777777" w:rsidR="00CD5DF8" w:rsidRDefault="00CD5DF8" w:rsidP="00B954EC">
      <w:pPr>
        <w:spacing w:after="0" w:line="240" w:lineRule="auto"/>
        <w:jc w:val="right"/>
        <w:rPr>
          <w:rFonts w:ascii="Arial" w:eastAsia="Times New Roman" w:hAnsi="Arial" w:cs="Arial"/>
          <w:sz w:val="24"/>
          <w:szCs w:val="24"/>
          <w:lang w:eastAsia="lv-LV"/>
        </w:rPr>
      </w:pPr>
      <w:r w:rsidRPr="0006159E">
        <w:rPr>
          <w:rFonts w:ascii="Arial" w:eastAsia="Times New Roman" w:hAnsi="Arial" w:cs="Arial"/>
          <w:bCs/>
          <w:noProof/>
          <w:sz w:val="24"/>
          <w:szCs w:val="24"/>
          <w:lang w:eastAsia="ru-RU"/>
        </w:rPr>
        <w:t>Tirgoņu iela 23-23, Vaiņode, Vaiņodes pagasts</w:t>
      </w:r>
      <w:r w:rsidR="00B954EC" w:rsidRPr="006F2ECD">
        <w:rPr>
          <w:rFonts w:ascii="Arial" w:eastAsia="Times New Roman" w:hAnsi="Arial" w:cs="Arial"/>
          <w:sz w:val="24"/>
          <w:szCs w:val="24"/>
          <w:lang w:eastAsia="lv-LV"/>
        </w:rPr>
        <w:t>,</w:t>
      </w:r>
    </w:p>
    <w:p w14:paraId="545BD7EB" w14:textId="48E4D14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17C11194" w14:textId="0C45F5BF" w:rsidR="00262D1A" w:rsidRDefault="00262D1A">
      <w:r w:rsidRPr="00262D1A">
        <w:lastRenderedPageBreak/>
        <w:drawing>
          <wp:inline distT="0" distB="0" distL="0" distR="0" wp14:anchorId="72F152D0" wp14:editId="556BE9F5">
            <wp:extent cx="5274310" cy="6040755"/>
            <wp:effectExtent l="0" t="0" r="2540" b="0"/>
            <wp:docPr id="17628443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44343" name=""/>
                    <pic:cNvPicPr/>
                  </pic:nvPicPr>
                  <pic:blipFill>
                    <a:blip r:embed="rId8"/>
                    <a:stretch>
                      <a:fillRect/>
                    </a:stretch>
                  </pic:blipFill>
                  <pic:spPr>
                    <a:xfrm>
                      <a:off x="0" y="0"/>
                      <a:ext cx="5274310" cy="6040755"/>
                    </a:xfrm>
                    <a:prstGeom prst="rect">
                      <a:avLst/>
                    </a:prstGeom>
                  </pic:spPr>
                </pic:pic>
              </a:graphicData>
            </a:graphic>
          </wp:inline>
        </w:drawing>
      </w:r>
    </w:p>
    <w:sectPr w:rsidR="00262D1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79418" w14:textId="77777777" w:rsidR="000B1277" w:rsidRDefault="000B1277" w:rsidP="00756A47">
      <w:pPr>
        <w:spacing w:after="0" w:line="240" w:lineRule="auto"/>
      </w:pPr>
      <w:r>
        <w:separator/>
      </w:r>
    </w:p>
  </w:endnote>
  <w:endnote w:type="continuationSeparator" w:id="0">
    <w:p w14:paraId="2B87C9DA" w14:textId="77777777" w:rsidR="000B1277" w:rsidRDefault="000B127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B8F0" w14:textId="77777777" w:rsidR="000B1277" w:rsidRDefault="000B1277" w:rsidP="00756A47">
      <w:pPr>
        <w:spacing w:after="0" w:line="240" w:lineRule="auto"/>
      </w:pPr>
      <w:r>
        <w:separator/>
      </w:r>
    </w:p>
  </w:footnote>
  <w:footnote w:type="continuationSeparator" w:id="0">
    <w:p w14:paraId="19DDB41A" w14:textId="77777777" w:rsidR="000B1277" w:rsidRDefault="000B127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F1D95"/>
    <w:rsid w:val="00210B1D"/>
    <w:rsid w:val="00225890"/>
    <w:rsid w:val="00262D1A"/>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C0EB7"/>
    <w:rsid w:val="009D6048"/>
    <w:rsid w:val="009E6173"/>
    <w:rsid w:val="009F789A"/>
    <w:rsid w:val="00A07CE2"/>
    <w:rsid w:val="00A2271A"/>
    <w:rsid w:val="00A51354"/>
    <w:rsid w:val="00AA62FB"/>
    <w:rsid w:val="00AC07AD"/>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5DF8"/>
    <w:rsid w:val="00CD76FD"/>
    <w:rsid w:val="00CE3A23"/>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8270</Words>
  <Characters>4715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2023-05-08T08:34:00Z</dcterms:created>
  <dcterms:modified xsi:type="dcterms:W3CDTF">2023-05-08T08:45:00Z</dcterms:modified>
</cp:coreProperties>
</file>