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B5BE3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80BDF">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54672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32686">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32686">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84A0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2F7FAA"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1F2BA6" w:rsidRPr="00432686">
        <w:rPr>
          <w:rFonts w:ascii="Arial" w:eastAsia="Times New Roman" w:hAnsi="Arial" w:cs="Arial"/>
          <w:noProof/>
          <w:sz w:val="24"/>
          <w:szCs w:val="24"/>
          <w:lang w:eastAsia="ru-RU"/>
        </w:rPr>
        <w:t>2</w:t>
      </w:r>
      <w:r w:rsidR="00432686">
        <w:rPr>
          <w:rFonts w:ascii="Arial" w:eastAsia="Times New Roman" w:hAnsi="Arial" w:cs="Arial"/>
          <w:noProof/>
          <w:sz w:val="24"/>
          <w:szCs w:val="24"/>
          <w:lang w:eastAsia="ru-RU"/>
        </w:rPr>
        <w:t>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1252BF4" w14:textId="77777777" w:rsidR="00780BDF" w:rsidRPr="00780BDF" w:rsidRDefault="00780BDF" w:rsidP="00780BDF">
      <w:pPr>
        <w:spacing w:after="0" w:line="240" w:lineRule="auto"/>
        <w:ind w:firstLine="720"/>
        <w:jc w:val="both"/>
        <w:rPr>
          <w:rFonts w:ascii="Arial" w:hAnsi="Arial" w:cs="Arial"/>
          <w:sz w:val="24"/>
          <w:szCs w:val="24"/>
        </w:rPr>
      </w:pPr>
      <w:bookmarkStart w:id="0" w:name="_Hlk155348249"/>
      <w:r w:rsidRPr="00780BDF">
        <w:rPr>
          <w:rFonts w:ascii="Arial" w:hAnsi="Arial" w:cs="Arial"/>
          <w:b/>
          <w:bCs/>
          <w:sz w:val="24"/>
          <w:szCs w:val="24"/>
        </w:rPr>
        <w:t>“</w:t>
      </w:r>
      <w:proofErr w:type="spellStart"/>
      <w:r w:rsidRPr="00780BDF">
        <w:rPr>
          <w:rFonts w:ascii="Arial" w:hAnsi="Arial" w:cs="Arial"/>
          <w:b/>
          <w:bCs/>
          <w:sz w:val="24"/>
          <w:szCs w:val="24"/>
        </w:rPr>
        <w:t>Taurētājkalns</w:t>
      </w:r>
      <w:proofErr w:type="spellEnd"/>
      <w:r w:rsidRPr="00780BDF">
        <w:rPr>
          <w:rFonts w:ascii="Arial" w:hAnsi="Arial" w:cs="Arial"/>
          <w:b/>
          <w:bCs/>
          <w:sz w:val="24"/>
          <w:szCs w:val="24"/>
        </w:rPr>
        <w:t>”, Embūtes pagasts</w:t>
      </w:r>
      <w:bookmarkEnd w:id="0"/>
      <w:r w:rsidRPr="00780BDF">
        <w:rPr>
          <w:rFonts w:ascii="Arial" w:hAnsi="Arial" w:cs="Arial"/>
          <w:b/>
          <w:bCs/>
          <w:sz w:val="24"/>
          <w:szCs w:val="24"/>
        </w:rPr>
        <w:t xml:space="preserve">, </w:t>
      </w:r>
      <w:proofErr w:type="spellStart"/>
      <w:r w:rsidRPr="00780BDF">
        <w:rPr>
          <w:rFonts w:ascii="Arial" w:hAnsi="Arial" w:cs="Arial"/>
          <w:sz w:val="24"/>
          <w:szCs w:val="24"/>
        </w:rPr>
        <w:t>Dienvidkurzemes</w:t>
      </w:r>
      <w:proofErr w:type="spellEnd"/>
      <w:r w:rsidRPr="00780BDF">
        <w:rPr>
          <w:rFonts w:ascii="Arial" w:hAnsi="Arial" w:cs="Arial"/>
          <w:sz w:val="24"/>
          <w:szCs w:val="24"/>
        </w:rPr>
        <w:t xml:space="preserve"> novads, kadastra Nr. 6454 003 0092, reģistrēts Embūtes pagasta zemesgrāmatas nodalījumā Nr.100000068300.</w:t>
      </w:r>
    </w:p>
    <w:p w14:paraId="6A14195D" w14:textId="77777777" w:rsidR="00780BDF" w:rsidRPr="00780BDF" w:rsidRDefault="00780BDF" w:rsidP="00780BDF">
      <w:pPr>
        <w:spacing w:after="0" w:line="240" w:lineRule="auto"/>
        <w:ind w:firstLine="720"/>
        <w:jc w:val="both"/>
        <w:rPr>
          <w:rFonts w:ascii="Arial" w:hAnsi="Arial" w:cs="Arial"/>
          <w:sz w:val="24"/>
          <w:szCs w:val="24"/>
        </w:rPr>
      </w:pPr>
      <w:r w:rsidRPr="00780BDF">
        <w:rPr>
          <w:rFonts w:ascii="Arial" w:hAnsi="Arial" w:cs="Arial"/>
          <w:sz w:val="24"/>
          <w:szCs w:val="24"/>
        </w:rPr>
        <w:t>Īpašums sastāv no vienas zemes vienības ar kadastra apzīmējumu 6454 003 0092, 19,5 ha kopplatībā. Kadastra informācijas sistēmā zemes vienībai norādīta sekojoša eksplikācija: 16,6 ha lauksaimniecības zeme, 0,9 ha mežs, 0,70 ha krūmāji, 0,3 ha zeme zem ceļiem, 1,0 ha citas zemes.</w:t>
      </w:r>
    </w:p>
    <w:p w14:paraId="201DE9F1" w14:textId="77777777" w:rsidR="00780BDF" w:rsidRPr="00780BDF" w:rsidRDefault="00780BDF" w:rsidP="00780BDF">
      <w:pPr>
        <w:spacing w:after="0" w:line="240" w:lineRule="auto"/>
        <w:ind w:firstLine="720"/>
        <w:jc w:val="both"/>
        <w:rPr>
          <w:rFonts w:ascii="Arial" w:hAnsi="Arial" w:cs="Arial"/>
          <w:sz w:val="24"/>
          <w:szCs w:val="24"/>
        </w:rPr>
      </w:pPr>
      <w:r w:rsidRPr="00780BDF">
        <w:rPr>
          <w:rFonts w:ascii="Arial" w:hAnsi="Arial" w:cs="Arial"/>
          <w:sz w:val="24"/>
          <w:szCs w:val="24"/>
        </w:rPr>
        <w:t xml:space="preserve">Zemes vienība atrodas kultūras pieminekļa aizsargjoslas teritorijā (Embūtes </w:t>
      </w:r>
      <w:proofErr w:type="spellStart"/>
      <w:r w:rsidRPr="00780BDF">
        <w:rPr>
          <w:rFonts w:ascii="Arial" w:hAnsi="Arial" w:cs="Arial"/>
          <w:sz w:val="24"/>
          <w:szCs w:val="24"/>
        </w:rPr>
        <w:t>Upurkalns</w:t>
      </w:r>
      <w:proofErr w:type="spellEnd"/>
      <w:r w:rsidRPr="00780BDF">
        <w:rPr>
          <w:rFonts w:ascii="Arial" w:hAnsi="Arial" w:cs="Arial"/>
          <w:sz w:val="24"/>
          <w:szCs w:val="24"/>
        </w:rPr>
        <w:t xml:space="preserve"> kulta vieta Nr. 1323, Embūtes pilskalns Nr. 1322), un neatrodas valsts dabas lieguma teritorijā. Par zemes vienību noslēgts medību tiesību līgums.</w:t>
      </w:r>
    </w:p>
    <w:p w14:paraId="0AD45E47" w14:textId="36A47E45" w:rsidR="0026194E" w:rsidRPr="00F84A0D" w:rsidRDefault="00780BDF" w:rsidP="00780BDF">
      <w:pPr>
        <w:spacing w:after="0" w:line="240" w:lineRule="auto"/>
        <w:ind w:firstLine="720"/>
        <w:jc w:val="both"/>
        <w:rPr>
          <w:rFonts w:ascii="Arial" w:hAnsi="Arial" w:cs="Arial"/>
          <w:sz w:val="24"/>
          <w:szCs w:val="24"/>
        </w:rPr>
      </w:pPr>
      <w:r w:rsidRPr="00780BDF">
        <w:rPr>
          <w:rFonts w:ascii="Arial" w:hAnsi="Arial" w:cs="Arial"/>
          <w:sz w:val="24"/>
          <w:szCs w:val="24"/>
        </w:rPr>
        <w:t>Saskaņā ar Vaiņodes novada teritorijas plānojumu 2013.-2024.gadam zemes vienība atrodas lauksaimniecības un mežu teritorijā</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8A12A2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80BDF">
        <w:rPr>
          <w:rFonts w:ascii="Arial" w:eastAsia="Calibri" w:hAnsi="Arial" w:cs="Arial"/>
          <w:b/>
          <w:bCs/>
          <w:noProof/>
          <w:sz w:val="24"/>
          <w:szCs w:val="24"/>
        </w:rPr>
        <w:t>72 200</w:t>
      </w:r>
      <w:r w:rsidR="00780BDF" w:rsidRPr="00D81CEF">
        <w:rPr>
          <w:rFonts w:ascii="Arial" w:eastAsia="Calibri" w:hAnsi="Arial" w:cs="Arial"/>
          <w:b/>
          <w:bCs/>
          <w:noProof/>
          <w:sz w:val="24"/>
          <w:szCs w:val="24"/>
        </w:rPr>
        <w:t xml:space="preserve"> EUR </w:t>
      </w:r>
      <w:r w:rsidR="00780BDF" w:rsidRPr="00D81CEF">
        <w:rPr>
          <w:rFonts w:ascii="Arial" w:eastAsia="Calibri" w:hAnsi="Arial" w:cs="Arial"/>
          <w:noProof/>
          <w:sz w:val="24"/>
          <w:szCs w:val="24"/>
        </w:rPr>
        <w:t>(</w:t>
      </w:r>
      <w:r w:rsidR="00780BDF">
        <w:rPr>
          <w:rFonts w:ascii="Arial" w:eastAsia="Calibri" w:hAnsi="Arial" w:cs="Arial"/>
          <w:noProof/>
          <w:sz w:val="24"/>
          <w:szCs w:val="24"/>
        </w:rPr>
        <w:t>septiņdesmit divi</w:t>
      </w:r>
      <w:r w:rsidR="00780BDF" w:rsidRPr="00D81CEF">
        <w:rPr>
          <w:rFonts w:ascii="Arial" w:eastAsia="Calibri" w:hAnsi="Arial" w:cs="Arial"/>
          <w:noProof/>
          <w:sz w:val="24"/>
          <w:szCs w:val="24"/>
        </w:rPr>
        <w:t xml:space="preserve"> tūkstoši </w:t>
      </w:r>
      <w:r w:rsidR="00780BDF">
        <w:rPr>
          <w:rFonts w:ascii="Arial" w:eastAsia="Calibri" w:hAnsi="Arial" w:cs="Arial"/>
          <w:noProof/>
          <w:sz w:val="24"/>
          <w:szCs w:val="24"/>
        </w:rPr>
        <w:t>divi</w:t>
      </w:r>
      <w:r w:rsidR="00780BDF" w:rsidRPr="00D81CEF">
        <w:rPr>
          <w:rFonts w:ascii="Arial" w:eastAsia="Calibri" w:hAnsi="Arial" w:cs="Arial"/>
          <w:noProof/>
          <w:sz w:val="24"/>
          <w:szCs w:val="24"/>
        </w:rPr>
        <w:t xml:space="preserve"> simti </w:t>
      </w:r>
      <w:r w:rsidR="00780BDF" w:rsidRPr="00D81CEF">
        <w:rPr>
          <w:rFonts w:ascii="Arial" w:eastAsia="Calibri" w:hAnsi="Arial" w:cs="Arial"/>
          <w:i/>
          <w:iCs/>
          <w:noProof/>
          <w:sz w:val="24"/>
          <w:szCs w:val="24"/>
        </w:rPr>
        <w:t>euro</w:t>
      </w:r>
      <w:r w:rsidR="00780BDF" w:rsidRPr="00D81CEF">
        <w:rPr>
          <w:rFonts w:ascii="Arial" w:eastAsia="Calibri" w:hAnsi="Arial" w:cs="Arial"/>
          <w:noProof/>
          <w:sz w:val="24"/>
          <w:szCs w:val="24"/>
        </w:rPr>
        <w:t>)</w:t>
      </w:r>
    </w:p>
    <w:p w14:paraId="4404E331" w14:textId="10F22B02"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33938" w:rsidRPr="00432686">
        <w:rPr>
          <w:rFonts w:ascii="Arial" w:eastAsia="Calibri" w:hAnsi="Arial" w:cs="Arial"/>
          <w:b/>
          <w:bCs/>
          <w:iCs/>
          <w:noProof/>
          <w:sz w:val="24"/>
          <w:szCs w:val="24"/>
        </w:rPr>
        <w:t xml:space="preserve">7000 EUR </w:t>
      </w:r>
      <w:r w:rsidR="00933938" w:rsidRPr="00432686">
        <w:rPr>
          <w:rFonts w:ascii="Arial" w:eastAsia="Calibri" w:hAnsi="Arial" w:cs="Arial"/>
          <w:iCs/>
          <w:noProof/>
          <w:sz w:val="24"/>
          <w:szCs w:val="24"/>
        </w:rPr>
        <w:t xml:space="preserve">(septiņi tūkstoši </w:t>
      </w:r>
      <w:r w:rsidR="00933938" w:rsidRPr="00432686">
        <w:rPr>
          <w:rFonts w:ascii="Arial" w:eastAsia="Calibri" w:hAnsi="Arial" w:cs="Arial"/>
          <w:i/>
          <w:iCs/>
          <w:noProof/>
          <w:sz w:val="24"/>
          <w:szCs w:val="24"/>
        </w:rPr>
        <w:t>euro</w:t>
      </w:r>
      <w:r w:rsidR="00933938" w:rsidRPr="00432686">
        <w:rPr>
          <w:rFonts w:ascii="Arial" w:eastAsia="Calibri" w:hAnsi="Arial" w:cs="Arial"/>
          <w:iCs/>
          <w:noProof/>
          <w:sz w:val="24"/>
          <w:szCs w:val="24"/>
        </w:rPr>
        <w:t>)</w:t>
      </w:r>
    </w:p>
    <w:p w14:paraId="28700263" w14:textId="3FD86F9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80BDF">
        <w:rPr>
          <w:rFonts w:ascii="Arial" w:eastAsia="Calibri" w:hAnsi="Arial" w:cs="Arial"/>
          <w:b/>
          <w:bCs/>
          <w:iCs/>
          <w:noProof/>
          <w:sz w:val="24"/>
          <w:szCs w:val="24"/>
        </w:rPr>
        <w:t>7220</w:t>
      </w:r>
      <w:r w:rsidR="00780BDF" w:rsidRPr="002A01F4">
        <w:rPr>
          <w:rFonts w:ascii="Arial" w:eastAsia="Calibri" w:hAnsi="Arial" w:cs="Arial"/>
          <w:b/>
          <w:bCs/>
          <w:iCs/>
          <w:noProof/>
          <w:sz w:val="24"/>
          <w:szCs w:val="24"/>
        </w:rPr>
        <w:t xml:space="preserve"> EUR </w:t>
      </w:r>
      <w:r w:rsidR="00780BDF" w:rsidRPr="002A01F4">
        <w:rPr>
          <w:rFonts w:ascii="Arial" w:eastAsia="Calibri" w:hAnsi="Arial" w:cs="Arial"/>
          <w:iCs/>
          <w:noProof/>
          <w:sz w:val="24"/>
          <w:szCs w:val="24"/>
        </w:rPr>
        <w:t>(</w:t>
      </w:r>
      <w:r w:rsidR="00780BDF">
        <w:rPr>
          <w:rFonts w:ascii="Arial" w:eastAsia="Calibri" w:hAnsi="Arial" w:cs="Arial"/>
          <w:iCs/>
          <w:noProof/>
          <w:sz w:val="24"/>
          <w:szCs w:val="24"/>
        </w:rPr>
        <w:t>septiņi tūkstoši divi simti divdesmit</w:t>
      </w:r>
      <w:r w:rsidR="00780BDF" w:rsidRPr="002A01F4">
        <w:rPr>
          <w:rFonts w:ascii="Arial" w:eastAsia="Calibri" w:hAnsi="Arial" w:cs="Arial"/>
          <w:iCs/>
          <w:noProof/>
          <w:sz w:val="24"/>
          <w:szCs w:val="24"/>
        </w:rPr>
        <w:t xml:space="preserve"> </w:t>
      </w:r>
      <w:r w:rsidR="00780BDF" w:rsidRPr="002A01F4">
        <w:rPr>
          <w:rFonts w:ascii="Arial" w:eastAsia="Calibri" w:hAnsi="Arial" w:cs="Arial"/>
          <w:i/>
          <w:iCs/>
          <w:noProof/>
          <w:sz w:val="24"/>
          <w:szCs w:val="24"/>
        </w:rPr>
        <w:t>euro</w:t>
      </w:r>
      <w:r w:rsidR="00780BDF"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DB7F0B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5348350"/>
      <w:r w:rsidR="00780BDF" w:rsidRPr="00780BDF">
        <w:rPr>
          <w:rFonts w:ascii="Arial" w:eastAsia="Times New Roman" w:hAnsi="Arial" w:cs="Arial"/>
          <w:bCs/>
          <w:noProof/>
          <w:sz w:val="24"/>
          <w:szCs w:val="24"/>
          <w:lang w:eastAsia="ru-RU"/>
        </w:rPr>
        <w:t>“Taurētājkalns”, Embūtes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432686">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7F45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1F38" w:rsidRPr="00781F38">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91B236A" w:rsidR="004F04D0" w:rsidRPr="004F04D0" w:rsidRDefault="00780BDF" w:rsidP="004F04D0">
      <w:pPr>
        <w:spacing w:after="0" w:line="240" w:lineRule="auto"/>
        <w:jc w:val="right"/>
        <w:rPr>
          <w:rFonts w:ascii="Arial" w:eastAsia="Times New Roman" w:hAnsi="Arial" w:cs="Arial"/>
          <w:sz w:val="24"/>
          <w:szCs w:val="24"/>
          <w:lang w:eastAsia="lv-LV"/>
        </w:rPr>
      </w:pPr>
      <w:r w:rsidRPr="00780BDF">
        <w:rPr>
          <w:rFonts w:ascii="Arial" w:eastAsia="Times New Roman" w:hAnsi="Arial" w:cs="Arial"/>
          <w:bCs/>
          <w:noProof/>
          <w:sz w:val="24"/>
          <w:szCs w:val="24"/>
          <w:lang w:eastAsia="ru-RU"/>
        </w:rPr>
        <w:t>“Taurētājkalns”, Embūtes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E9AF" w14:textId="77777777" w:rsidR="0031076C" w:rsidRDefault="0031076C" w:rsidP="00125179">
      <w:pPr>
        <w:spacing w:after="0" w:line="240" w:lineRule="auto"/>
      </w:pPr>
      <w:r>
        <w:separator/>
      </w:r>
    </w:p>
  </w:endnote>
  <w:endnote w:type="continuationSeparator" w:id="0">
    <w:p w14:paraId="20ED0441" w14:textId="77777777" w:rsidR="0031076C" w:rsidRDefault="0031076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2F94" w14:textId="77777777" w:rsidR="0031076C" w:rsidRDefault="0031076C" w:rsidP="00125179">
      <w:pPr>
        <w:spacing w:after="0" w:line="240" w:lineRule="auto"/>
      </w:pPr>
      <w:r>
        <w:separator/>
      </w:r>
    </w:p>
  </w:footnote>
  <w:footnote w:type="continuationSeparator" w:id="0">
    <w:p w14:paraId="75D608E6" w14:textId="77777777" w:rsidR="0031076C" w:rsidRDefault="0031076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47C50"/>
    <w:rsid w:val="00D63799"/>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9492</Words>
  <Characters>5411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2024-01-05T09:51:00Z</dcterms:created>
  <dcterms:modified xsi:type="dcterms:W3CDTF">2024-01-09T08:55:00Z</dcterms:modified>
</cp:coreProperties>
</file>