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0989F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25CD6">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F4B99E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32FE2">
        <w:rPr>
          <w:rFonts w:ascii="Arial" w:eastAsia="Times New Roman" w:hAnsi="Arial" w:cs="Arial"/>
          <w:noProof/>
          <w:color w:val="000000"/>
          <w:sz w:val="24"/>
          <w:szCs w:val="24"/>
          <w:lang w:eastAsia="ru-RU"/>
        </w:rPr>
        <w:t>01.03</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32FE2">
        <w:rPr>
          <w:rFonts w:ascii="Arial" w:eastAsia="Times New Roman" w:hAnsi="Arial" w:cs="Arial"/>
          <w:noProof/>
          <w:color w:val="000000"/>
          <w:sz w:val="24"/>
          <w:szCs w:val="24"/>
          <w:lang w:eastAsia="ru-RU"/>
        </w:rPr>
        <w:t>12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25CD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269037A"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A32FE2" w:rsidRPr="00A32FE2">
        <w:rPr>
          <w:rFonts w:ascii="Arial" w:eastAsia="Times New Roman" w:hAnsi="Arial" w:cs="Arial"/>
          <w:bCs/>
          <w:noProof/>
          <w:color w:val="000000"/>
          <w:sz w:val="24"/>
          <w:szCs w:val="24"/>
          <w:lang w:eastAsia="ru-RU"/>
        </w:rPr>
        <w:t>17.aprīlī</w:t>
      </w:r>
      <w:r w:rsidRPr="00A32FE2">
        <w:rPr>
          <w:rFonts w:ascii="Arial" w:eastAsia="Times New Roman" w:hAnsi="Arial" w:cs="Arial"/>
          <w:bCs/>
          <w:noProof/>
          <w:color w:val="000000"/>
          <w:sz w:val="24"/>
          <w:szCs w:val="24"/>
          <w:lang w:eastAsia="ru-RU"/>
        </w:rPr>
        <w:t xml:space="preserve"> plkst. </w:t>
      </w:r>
      <w:r w:rsidR="00A32FE2" w:rsidRPr="00A32FE2">
        <w:rPr>
          <w:rFonts w:ascii="Arial" w:eastAsia="Times New Roman" w:hAnsi="Arial" w:cs="Arial"/>
          <w:bCs/>
          <w:noProof/>
          <w:color w:val="000000"/>
          <w:sz w:val="24"/>
          <w:szCs w:val="24"/>
          <w:lang w:eastAsia="ru-RU"/>
        </w:rPr>
        <w:t>11.00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3B42D90" w14:textId="77777777" w:rsidR="003767A7" w:rsidRPr="003767A7" w:rsidRDefault="003767A7" w:rsidP="003767A7">
      <w:pPr>
        <w:spacing w:after="0" w:line="240" w:lineRule="auto"/>
        <w:ind w:firstLine="720"/>
        <w:jc w:val="both"/>
        <w:rPr>
          <w:rFonts w:ascii="Arial" w:eastAsia="Times New Roman" w:hAnsi="Arial" w:cs="Arial"/>
          <w:bCs/>
          <w:noProof/>
          <w:sz w:val="24"/>
          <w:szCs w:val="24"/>
          <w:lang w:eastAsia="ru-RU"/>
        </w:rPr>
      </w:pPr>
      <w:bookmarkStart w:id="0" w:name="_Hlk159937278"/>
      <w:r w:rsidRPr="003767A7">
        <w:rPr>
          <w:rFonts w:ascii="Arial" w:eastAsia="Times New Roman" w:hAnsi="Arial" w:cs="Arial"/>
          <w:b/>
          <w:noProof/>
          <w:sz w:val="24"/>
          <w:szCs w:val="24"/>
          <w:lang w:eastAsia="ru-RU"/>
        </w:rPr>
        <w:t>“Stūra Pupaiņi”, Vaiņodes pagasts</w:t>
      </w:r>
      <w:bookmarkEnd w:id="0"/>
      <w:r w:rsidRPr="003767A7">
        <w:rPr>
          <w:rFonts w:ascii="Arial" w:eastAsia="Times New Roman" w:hAnsi="Arial" w:cs="Arial"/>
          <w:bCs/>
          <w:noProof/>
          <w:sz w:val="24"/>
          <w:szCs w:val="24"/>
          <w:lang w:eastAsia="ru-RU"/>
        </w:rPr>
        <w:t>, Dienvidkurzemes novads, kadastra Nr.6492 004 0013, reģistrēts Kurzemes rajona tiesas Vaiņodes pagasta zemesgrāmatas nodalījumā Nr.100000772656.</w:t>
      </w:r>
    </w:p>
    <w:p w14:paraId="32448FC8" w14:textId="66A31730" w:rsidR="003767A7" w:rsidRPr="003767A7" w:rsidRDefault="003767A7" w:rsidP="003767A7">
      <w:pPr>
        <w:spacing w:after="0" w:line="240" w:lineRule="auto"/>
        <w:ind w:firstLine="720"/>
        <w:jc w:val="both"/>
        <w:rPr>
          <w:rFonts w:ascii="Arial" w:eastAsia="Times New Roman" w:hAnsi="Arial" w:cs="Arial"/>
          <w:bCs/>
          <w:noProof/>
          <w:sz w:val="24"/>
          <w:szCs w:val="24"/>
          <w:lang w:eastAsia="ru-RU"/>
        </w:rPr>
      </w:pPr>
      <w:r w:rsidRPr="003767A7">
        <w:rPr>
          <w:rFonts w:ascii="Arial" w:eastAsia="Times New Roman" w:hAnsi="Arial" w:cs="Arial"/>
          <w:bCs/>
          <w:noProof/>
          <w:sz w:val="24"/>
          <w:szCs w:val="24"/>
          <w:lang w:eastAsia="ru-RU"/>
        </w:rPr>
        <w:t>Īpašums sastāv no zemes vienības ar kadastra apzīmējumu 6492 004 0155 1,13 ha platībā, no kuriem 1,13 ha lauksaimniecībā izmantojamā zeme. Zemes lietošanas mērķis - zeme, uz kuras galvenā saimnieciskā darbība ir lauksaimniecība.</w:t>
      </w:r>
    </w:p>
    <w:p w14:paraId="0B4CB46A" w14:textId="77777777" w:rsidR="003767A7" w:rsidRPr="003767A7" w:rsidRDefault="003767A7" w:rsidP="003767A7">
      <w:pPr>
        <w:spacing w:after="0" w:line="240" w:lineRule="auto"/>
        <w:ind w:firstLine="720"/>
        <w:jc w:val="both"/>
        <w:rPr>
          <w:rFonts w:ascii="Arial" w:eastAsia="Times New Roman" w:hAnsi="Arial" w:cs="Arial"/>
          <w:bCs/>
          <w:noProof/>
          <w:sz w:val="24"/>
          <w:szCs w:val="24"/>
          <w:lang w:eastAsia="ru-RU"/>
        </w:rPr>
      </w:pPr>
      <w:r w:rsidRPr="003767A7">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0AD45E47" w14:textId="18B2084C" w:rsidR="0026194E" w:rsidRPr="00E74F80" w:rsidRDefault="003767A7" w:rsidP="003767A7">
      <w:pPr>
        <w:spacing w:after="0" w:line="240" w:lineRule="auto"/>
        <w:ind w:firstLine="720"/>
        <w:jc w:val="both"/>
        <w:rPr>
          <w:rFonts w:ascii="Arial" w:hAnsi="Arial" w:cs="Arial"/>
          <w:bCs/>
          <w:sz w:val="24"/>
          <w:szCs w:val="24"/>
        </w:rPr>
      </w:pPr>
      <w:r w:rsidRPr="003767A7">
        <w:rPr>
          <w:rFonts w:ascii="Arial" w:eastAsia="Times New Roman" w:hAnsi="Arial" w:cs="Arial"/>
          <w:bCs/>
          <w:noProof/>
          <w:sz w:val="24"/>
          <w:szCs w:val="24"/>
          <w:lang w:eastAsia="ru-RU"/>
        </w:rPr>
        <w:t>Saskaņā ar Vaiņodes novada teritorijas plānojumu 2013.-2024.gadam zemes vienība atrodas lauksaimniecības teritorijā</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CF31F37" w14:textId="77777777" w:rsidR="00C25CD6" w:rsidRPr="00C25CD6" w:rsidRDefault="00DE3527"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33A4767" w14:textId="77777777" w:rsidR="00C25CD6" w:rsidRPr="00C25CD6"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5CD6">
        <w:rPr>
          <w:rFonts w:ascii="Arial" w:eastAsia="Times New Roman" w:hAnsi="Arial" w:cs="Arial"/>
          <w:noProof/>
          <w:sz w:val="24"/>
          <w:szCs w:val="24"/>
          <w:lang w:eastAsia="ru-RU"/>
        </w:rPr>
        <w:t xml:space="preserve">Objekta sākuma (nosacītā) cena – </w:t>
      </w:r>
      <w:r w:rsidRPr="00C25CD6">
        <w:rPr>
          <w:rFonts w:ascii="Arial" w:eastAsia="Calibri" w:hAnsi="Arial" w:cs="Arial"/>
          <w:b/>
          <w:bCs/>
          <w:noProof/>
          <w:sz w:val="24"/>
          <w:szCs w:val="24"/>
        </w:rPr>
        <w:t xml:space="preserve">4600 EUR </w:t>
      </w:r>
      <w:r w:rsidRPr="00C25CD6">
        <w:rPr>
          <w:rFonts w:ascii="Arial" w:eastAsia="Calibri" w:hAnsi="Arial" w:cs="Arial"/>
          <w:noProof/>
          <w:sz w:val="24"/>
          <w:szCs w:val="24"/>
        </w:rPr>
        <w:t xml:space="preserve">(četri tūkstoši seši simti </w:t>
      </w:r>
      <w:r w:rsidRPr="00C25CD6">
        <w:rPr>
          <w:rFonts w:ascii="Arial" w:eastAsia="Calibri" w:hAnsi="Arial" w:cs="Arial"/>
          <w:i/>
          <w:iCs/>
          <w:noProof/>
          <w:sz w:val="24"/>
          <w:szCs w:val="24"/>
        </w:rPr>
        <w:t>euro</w:t>
      </w:r>
      <w:r w:rsidRPr="00C25CD6">
        <w:rPr>
          <w:rFonts w:ascii="Arial" w:eastAsia="Calibri" w:hAnsi="Arial" w:cs="Arial"/>
          <w:noProof/>
          <w:sz w:val="24"/>
          <w:szCs w:val="24"/>
        </w:rPr>
        <w:t>)</w:t>
      </w:r>
    </w:p>
    <w:p w14:paraId="5A2A3797" w14:textId="512D4614" w:rsidR="00C25CD6" w:rsidRPr="00C25CD6"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5CD6">
        <w:rPr>
          <w:rFonts w:ascii="Arial" w:eastAsia="Times New Roman" w:hAnsi="Arial" w:cs="Arial"/>
          <w:noProof/>
          <w:sz w:val="24"/>
          <w:szCs w:val="24"/>
          <w:lang w:eastAsia="ru-RU"/>
        </w:rPr>
        <w:t xml:space="preserve">Izsoles solis -  </w:t>
      </w:r>
      <w:r w:rsidR="00A32FE2" w:rsidRPr="008902AE">
        <w:rPr>
          <w:rFonts w:ascii="Arial" w:eastAsia="Calibri" w:hAnsi="Arial" w:cs="Arial"/>
          <w:b/>
          <w:bCs/>
          <w:iCs/>
          <w:noProof/>
          <w:sz w:val="24"/>
          <w:szCs w:val="24"/>
        </w:rPr>
        <w:t xml:space="preserve">400 EUR </w:t>
      </w:r>
      <w:r w:rsidR="00A32FE2" w:rsidRPr="008902AE">
        <w:rPr>
          <w:rFonts w:ascii="Arial" w:eastAsia="Calibri" w:hAnsi="Arial" w:cs="Arial"/>
          <w:iCs/>
          <w:noProof/>
          <w:sz w:val="24"/>
          <w:szCs w:val="24"/>
        </w:rPr>
        <w:t xml:space="preserve">(četri simti </w:t>
      </w:r>
      <w:r w:rsidR="00A32FE2" w:rsidRPr="008902AE">
        <w:rPr>
          <w:rFonts w:ascii="Arial" w:eastAsia="Calibri" w:hAnsi="Arial" w:cs="Arial"/>
          <w:i/>
          <w:iCs/>
          <w:noProof/>
          <w:sz w:val="24"/>
          <w:szCs w:val="24"/>
        </w:rPr>
        <w:t>euro</w:t>
      </w:r>
      <w:r w:rsidR="00A32FE2" w:rsidRPr="008902AE">
        <w:rPr>
          <w:rFonts w:ascii="Arial" w:eastAsia="Calibri" w:hAnsi="Arial" w:cs="Arial"/>
          <w:iCs/>
          <w:noProof/>
          <w:sz w:val="24"/>
          <w:szCs w:val="24"/>
        </w:rPr>
        <w:t>)</w:t>
      </w:r>
    </w:p>
    <w:p w14:paraId="28700263" w14:textId="20A38030" w:rsidR="00571810" w:rsidRPr="00571810"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460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 xml:space="preserve">četri simti sešdesmit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5DBBB0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25CD6" w:rsidRPr="00C25CD6">
        <w:rPr>
          <w:rFonts w:ascii="Arial" w:eastAsia="Times New Roman" w:hAnsi="Arial" w:cs="Arial"/>
          <w:noProof/>
          <w:sz w:val="24"/>
          <w:szCs w:val="24"/>
          <w:lang w:eastAsia="ru-RU"/>
        </w:rPr>
        <w:t>“Stūra Pupaiņi”,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8E2E68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32FE2">
        <w:rPr>
          <w:rFonts w:ascii="Arial" w:eastAsia="Times New Roman" w:hAnsi="Arial" w:cs="Arial"/>
          <w:noProof/>
          <w:sz w:val="24"/>
          <w:szCs w:val="24"/>
          <w:lang w:eastAsia="ru-RU"/>
        </w:rPr>
        <w:t>11.aprīlim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35839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25CD6" w:rsidRPr="00C25CD6">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25CD6">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22597774" w14:textId="77777777" w:rsidR="00B2226C" w:rsidRDefault="00B2226C" w:rsidP="00B954EC">
      <w:pPr>
        <w:spacing w:after="0" w:line="240" w:lineRule="auto"/>
        <w:jc w:val="right"/>
        <w:rPr>
          <w:rFonts w:ascii="Arial" w:eastAsia="Calibri" w:hAnsi="Arial" w:cs="Arial"/>
          <w:sz w:val="24"/>
          <w:szCs w:val="24"/>
        </w:rPr>
      </w:pPr>
    </w:p>
    <w:p w14:paraId="3DB367C1" w14:textId="77777777" w:rsidR="00B2226C" w:rsidRDefault="00B2226C" w:rsidP="00B954EC">
      <w:pPr>
        <w:spacing w:after="0" w:line="240" w:lineRule="auto"/>
        <w:jc w:val="right"/>
        <w:rPr>
          <w:rFonts w:ascii="Arial" w:eastAsia="Calibri" w:hAnsi="Arial" w:cs="Arial"/>
          <w:sz w:val="24"/>
          <w:szCs w:val="24"/>
        </w:rPr>
      </w:pPr>
    </w:p>
    <w:p w14:paraId="0416B380" w14:textId="77777777" w:rsidR="00EA2759" w:rsidRDefault="00EA2759" w:rsidP="00B954EC">
      <w:pPr>
        <w:spacing w:after="0" w:line="240" w:lineRule="auto"/>
        <w:jc w:val="right"/>
        <w:rPr>
          <w:rFonts w:ascii="Arial" w:eastAsia="Calibri" w:hAnsi="Arial" w:cs="Arial"/>
          <w:sz w:val="24"/>
          <w:szCs w:val="24"/>
        </w:rPr>
      </w:pPr>
    </w:p>
    <w:p w14:paraId="34AE016F" w14:textId="77777777" w:rsidR="00EA2759" w:rsidRDefault="00EA2759"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65A157E" w:rsidR="004F04D0" w:rsidRPr="004F04D0" w:rsidRDefault="00C25CD6" w:rsidP="004F04D0">
      <w:pPr>
        <w:spacing w:after="0" w:line="240" w:lineRule="auto"/>
        <w:jc w:val="right"/>
        <w:rPr>
          <w:rFonts w:ascii="Arial" w:eastAsia="Times New Roman" w:hAnsi="Arial" w:cs="Arial"/>
          <w:sz w:val="24"/>
          <w:szCs w:val="24"/>
          <w:lang w:eastAsia="lv-LV"/>
        </w:rPr>
      </w:pPr>
      <w:r w:rsidRPr="00C25CD6">
        <w:rPr>
          <w:rFonts w:ascii="Arial" w:eastAsia="Times New Roman" w:hAnsi="Arial" w:cs="Arial"/>
          <w:noProof/>
          <w:sz w:val="24"/>
          <w:szCs w:val="24"/>
          <w:lang w:eastAsia="ru-RU"/>
        </w:rPr>
        <w:t>“Stūra Pupaiņi”, Vaiņodes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3B7D1" w14:textId="77777777" w:rsidR="007471DE" w:rsidRDefault="007471DE" w:rsidP="00125179">
      <w:pPr>
        <w:spacing w:after="0" w:line="240" w:lineRule="auto"/>
      </w:pPr>
      <w:r>
        <w:separator/>
      </w:r>
    </w:p>
  </w:endnote>
  <w:endnote w:type="continuationSeparator" w:id="0">
    <w:p w14:paraId="5C109F0F" w14:textId="77777777" w:rsidR="007471DE" w:rsidRDefault="007471D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9E797" w14:textId="77777777" w:rsidR="007471DE" w:rsidRDefault="007471DE" w:rsidP="00125179">
      <w:pPr>
        <w:spacing w:after="0" w:line="240" w:lineRule="auto"/>
      </w:pPr>
      <w:r>
        <w:separator/>
      </w:r>
    </w:p>
  </w:footnote>
  <w:footnote w:type="continuationSeparator" w:id="0">
    <w:p w14:paraId="4AFC0E1D" w14:textId="77777777" w:rsidR="007471DE" w:rsidRDefault="007471D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3"/>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6"/>
  </w:num>
  <w:num w:numId="12" w16cid:durableId="677123420">
    <w:abstractNumId w:val="15"/>
  </w:num>
  <w:num w:numId="13" w16cid:durableId="1821339090">
    <w:abstractNumId w:val="12"/>
  </w:num>
  <w:num w:numId="14" w16cid:durableId="456921853">
    <w:abstractNumId w:val="11"/>
  </w:num>
  <w:num w:numId="15" w16cid:durableId="1190534958">
    <w:abstractNumId w:val="14"/>
  </w:num>
  <w:num w:numId="16" w16cid:durableId="403182122">
    <w:abstractNumId w:val="0"/>
  </w:num>
  <w:num w:numId="17" w16cid:durableId="1144156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E071F"/>
    <w:rsid w:val="00AE1B12"/>
    <w:rsid w:val="00AF0651"/>
    <w:rsid w:val="00AF5E4D"/>
    <w:rsid w:val="00B0639A"/>
    <w:rsid w:val="00B2226C"/>
    <w:rsid w:val="00B342F5"/>
    <w:rsid w:val="00B34B0F"/>
    <w:rsid w:val="00B369BC"/>
    <w:rsid w:val="00B71632"/>
    <w:rsid w:val="00B95322"/>
    <w:rsid w:val="00B954EC"/>
    <w:rsid w:val="00BD25F1"/>
    <w:rsid w:val="00BD564D"/>
    <w:rsid w:val="00BD5804"/>
    <w:rsid w:val="00BD7299"/>
    <w:rsid w:val="00BD7A8F"/>
    <w:rsid w:val="00BE73CA"/>
    <w:rsid w:val="00BF2E46"/>
    <w:rsid w:val="00C15FCD"/>
    <w:rsid w:val="00C25CD6"/>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C0A74"/>
    <w:rsid w:val="00ED0889"/>
    <w:rsid w:val="00ED3202"/>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9375</Words>
  <Characters>5345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2024-02-27T12:38:00Z</dcterms:created>
  <dcterms:modified xsi:type="dcterms:W3CDTF">2024-03-01T08:33:00Z</dcterms:modified>
</cp:coreProperties>
</file>