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A8B51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276B1">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9661D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56CAC">
        <w:rPr>
          <w:rFonts w:ascii="Arial" w:eastAsia="Times New Roman" w:hAnsi="Arial" w:cs="Arial"/>
          <w:noProof/>
          <w:color w:val="000000"/>
          <w:sz w:val="24"/>
          <w:szCs w:val="24"/>
          <w:lang w:eastAsia="ru-RU"/>
        </w:rPr>
        <w:t>08.03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356CAC">
        <w:rPr>
          <w:rFonts w:ascii="Arial" w:eastAsia="Times New Roman" w:hAnsi="Arial" w:cs="Arial"/>
          <w:bCs/>
          <w:noProof/>
          <w:color w:val="000000"/>
          <w:sz w:val="24"/>
          <w:szCs w:val="24"/>
          <w:lang w:eastAsia="ru-RU"/>
        </w:rPr>
        <w:t>14</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C7309">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13B768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2A2895" w:rsidRPr="002A2895">
        <w:rPr>
          <w:rFonts w:ascii="Arial" w:eastAsia="Times New Roman" w:hAnsi="Arial" w:cs="Arial"/>
          <w:bCs/>
          <w:noProof/>
          <w:color w:val="000000"/>
          <w:sz w:val="24"/>
          <w:szCs w:val="24"/>
          <w:lang w:eastAsia="ru-RU"/>
        </w:rPr>
        <w:t>20.martā plkst.12.00</w:t>
      </w:r>
    </w:p>
    <w:p w14:paraId="5FE8F7E8" w14:textId="248A77A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2A2895" w:rsidRPr="00390331">
        <w:rPr>
          <w:rFonts w:ascii="Arial" w:eastAsia="Times New Roman" w:hAnsi="Arial" w:cs="Arial"/>
          <w:noProof/>
          <w:sz w:val="24"/>
          <w:szCs w:val="24"/>
          <w:lang w:eastAsia="ru-RU"/>
        </w:rPr>
        <w:t>Aizputes pilsētas pārvaldē, Atmodas ielā 22, Aizpute,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117493E5"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6B1">
        <w:rPr>
          <w:rFonts w:ascii="Arial" w:eastAsia="Times New Roman" w:hAnsi="Arial" w:cs="Arial"/>
          <w:noProof/>
          <w:sz w:val="24"/>
          <w:szCs w:val="24"/>
          <w:lang w:eastAsia="ru-RU"/>
        </w:rPr>
        <w:t>piekritīgas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 xml:space="preserve">zemes vienības </w:t>
      </w:r>
      <w:bookmarkStart w:id="0" w:name="_Hlk160634298"/>
      <w:bookmarkStart w:id="1" w:name="_Hlk145055092"/>
      <w:r w:rsidR="00D276B1" w:rsidRPr="00D276B1">
        <w:rPr>
          <w:rFonts w:ascii="Arial" w:eastAsia="Times New Roman" w:hAnsi="Arial" w:cs="Arial"/>
          <w:bCs/>
          <w:noProof/>
          <w:sz w:val="24"/>
          <w:szCs w:val="24"/>
          <w:lang w:eastAsia="ru-RU"/>
        </w:rPr>
        <w:t>“Krūmiņi”, Cīravas pagasts</w:t>
      </w:r>
      <w:r w:rsidR="00D276B1" w:rsidRPr="00D276B1">
        <w:rPr>
          <w:rFonts w:ascii="Arial" w:eastAsia="Times New Roman" w:hAnsi="Arial" w:cs="Arial"/>
          <w:noProof/>
          <w:sz w:val="24"/>
          <w:szCs w:val="24"/>
          <w:lang w:eastAsia="ru-RU"/>
        </w:rPr>
        <w:t>, Dienvidkurzemes novads</w:t>
      </w:r>
      <w:bookmarkEnd w:id="0"/>
      <w:r w:rsidR="00D276B1" w:rsidRPr="00D276B1">
        <w:rPr>
          <w:rFonts w:ascii="Arial" w:eastAsia="Times New Roman" w:hAnsi="Arial" w:cs="Arial"/>
          <w:noProof/>
          <w:sz w:val="24"/>
          <w:szCs w:val="24"/>
          <w:lang w:eastAsia="ru-RU"/>
        </w:rPr>
        <w:t xml:space="preserve">, ar kadastra apzīmējumu </w:t>
      </w:r>
      <w:bookmarkEnd w:id="1"/>
      <w:r w:rsidR="00D276B1" w:rsidRPr="00D276B1">
        <w:rPr>
          <w:rFonts w:ascii="Arial" w:eastAsia="Times New Roman" w:hAnsi="Arial" w:cs="Arial"/>
          <w:noProof/>
          <w:sz w:val="24"/>
          <w:szCs w:val="24"/>
          <w:lang w:eastAsia="ru-RU"/>
        </w:rPr>
        <w:t>6448 004 0020 daļ</w:t>
      </w:r>
      <w:r w:rsidR="00D276B1">
        <w:rPr>
          <w:rFonts w:ascii="Arial" w:eastAsia="Times New Roman" w:hAnsi="Arial" w:cs="Arial"/>
          <w:noProof/>
          <w:sz w:val="24"/>
          <w:szCs w:val="24"/>
          <w:lang w:eastAsia="ru-RU"/>
        </w:rPr>
        <w:t>a</w:t>
      </w:r>
      <w:r w:rsidR="00D276B1" w:rsidRPr="00D276B1">
        <w:rPr>
          <w:rFonts w:ascii="Arial" w:eastAsia="Times New Roman" w:hAnsi="Arial" w:cs="Arial"/>
          <w:noProof/>
          <w:sz w:val="24"/>
          <w:szCs w:val="24"/>
          <w:lang w:eastAsia="ru-RU"/>
        </w:rPr>
        <w:t xml:space="preserve"> 3,50 ha platībā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08D1688C" w14:textId="77777777" w:rsidR="002A2895" w:rsidRPr="002A2895" w:rsidRDefault="002A2895" w:rsidP="00763540">
      <w:pPr>
        <w:pStyle w:val="Sarakstarindkopa"/>
        <w:numPr>
          <w:ilvl w:val="1"/>
          <w:numId w:val="8"/>
        </w:numPr>
        <w:spacing w:after="0" w:line="240" w:lineRule="auto"/>
        <w:ind w:right="-483"/>
        <w:jc w:val="both"/>
        <w:rPr>
          <w:rFonts w:ascii="Arial" w:hAnsi="Arial" w:cs="Arial"/>
          <w:sz w:val="24"/>
          <w:szCs w:val="24"/>
        </w:rPr>
      </w:pPr>
      <w:r w:rsidRPr="002A2895">
        <w:rPr>
          <w:rFonts w:ascii="Arial" w:hAnsi="Arial" w:cs="Arial"/>
          <w:bCs/>
          <w:sz w:val="24"/>
          <w:szCs w:val="24"/>
        </w:rPr>
        <w:t xml:space="preserve">Zemes vienība ir apbūvēta. Būvju īpašumtiesības nav sakārtotas </w:t>
      </w:r>
    </w:p>
    <w:p w14:paraId="1100D23B" w14:textId="249E44BE"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2A2895" w:rsidRPr="002A2895">
        <w:rPr>
          <w:rFonts w:ascii="Arial" w:hAnsi="Arial" w:cs="Arial"/>
          <w:sz w:val="24"/>
          <w:szCs w:val="24"/>
        </w:rPr>
        <w:t>no līguma parakstīšanas dienas līdz 2028.gada 30.septembrim</w:t>
      </w:r>
      <w:r w:rsidR="00AD235D" w:rsidRPr="00AD235D">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80E94D3"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2A2895" w:rsidRPr="00535768">
        <w:rPr>
          <w:rFonts w:ascii="Arial" w:eastAsia="Times New Roman" w:hAnsi="Arial" w:cs="Arial"/>
          <w:b/>
          <w:bCs/>
          <w:sz w:val="24"/>
          <w:szCs w:val="24"/>
          <w:lang w:eastAsia="lv-LV"/>
        </w:rPr>
        <w:t>129</w:t>
      </w:r>
      <w:r w:rsidR="002A2895" w:rsidRPr="00B420DA">
        <w:rPr>
          <w:rFonts w:ascii="Arial" w:eastAsia="Times New Roman" w:hAnsi="Arial" w:cs="Arial"/>
          <w:b/>
          <w:bCs/>
          <w:sz w:val="24"/>
          <w:szCs w:val="24"/>
          <w:lang w:eastAsia="lv-LV"/>
        </w:rPr>
        <w:t xml:space="preserve"> </w:t>
      </w:r>
      <w:r w:rsidR="002A2895" w:rsidRPr="00B420DA">
        <w:rPr>
          <w:rFonts w:ascii="Arial" w:eastAsia="Times New Roman" w:hAnsi="Arial" w:cs="Arial"/>
          <w:b/>
          <w:bCs/>
          <w:noProof/>
          <w:sz w:val="24"/>
          <w:szCs w:val="24"/>
          <w:lang w:eastAsia="ru-RU"/>
        </w:rPr>
        <w:t>EUR</w:t>
      </w:r>
      <w:r w:rsidR="002A2895" w:rsidRPr="005F5EA9">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(viens simts divdesmit deviņi </w:t>
      </w:r>
      <w:r w:rsidR="002A2895" w:rsidRPr="00A13708">
        <w:rPr>
          <w:rFonts w:ascii="Arial" w:eastAsia="Times New Roman" w:hAnsi="Arial" w:cs="Arial"/>
          <w:i/>
          <w:iCs/>
          <w:noProof/>
          <w:sz w:val="24"/>
          <w:szCs w:val="24"/>
          <w:lang w:eastAsia="ru-RU"/>
        </w:rPr>
        <w:t>euro</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2" w:name="_Hlk128744870"/>
      <w:r w:rsidR="00763540" w:rsidRPr="006C7309">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2"/>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D7F81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C7309">
        <w:rPr>
          <w:rFonts w:ascii="Arial" w:eastAsia="Times New Roman" w:hAnsi="Arial" w:cs="Arial"/>
          <w:noProof/>
          <w:sz w:val="24"/>
          <w:szCs w:val="24"/>
          <w:lang w:eastAsia="ru-RU"/>
        </w:rPr>
        <w:t>18.</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135ECA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2895" w:rsidRPr="002A289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8A0709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4" w:name="_Hlk134437502"/>
      <w:r w:rsidR="00DB3F5A" w:rsidRPr="00AE3C5B">
        <w:rPr>
          <w:rFonts w:ascii="Arial" w:eastAsia="Times New Roman" w:hAnsi="Arial" w:cs="Arial"/>
          <w:noProof/>
          <w:sz w:val="24"/>
          <w:szCs w:val="24"/>
          <w:lang w:eastAsia="ru-RU"/>
        </w:rPr>
        <w:t xml:space="preserve">no līguma noslēgšanas brīža </w:t>
      </w:r>
      <w:bookmarkStart w:id="5" w:name="_Hlk134438809"/>
      <w:bookmarkEnd w:id="4"/>
      <w:r w:rsidR="00AD235D" w:rsidRPr="00AD235D">
        <w:rPr>
          <w:rFonts w:ascii="Arial" w:hAnsi="Arial" w:cs="Arial"/>
          <w:sz w:val="24"/>
          <w:szCs w:val="24"/>
        </w:rPr>
        <w:t xml:space="preserve">līdz </w:t>
      </w:r>
      <w:r w:rsidR="002A2895" w:rsidRPr="002A2895">
        <w:rPr>
          <w:rFonts w:ascii="Arial" w:hAnsi="Arial" w:cs="Arial"/>
          <w:sz w:val="24"/>
          <w:szCs w:val="24"/>
        </w:rPr>
        <w:t>2028.gada 30.septembrim</w:t>
      </w:r>
      <w:r w:rsidR="00AD235D">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5E1D8E2B" w14:textId="77777777" w:rsidR="00AD235D" w:rsidRDefault="00AD235D" w:rsidP="00B954EC">
      <w:pPr>
        <w:spacing w:after="0" w:line="240" w:lineRule="auto"/>
        <w:jc w:val="right"/>
        <w:rPr>
          <w:rFonts w:ascii="Arial" w:eastAsia="Calibri" w:hAnsi="Arial" w:cs="Arial"/>
          <w:sz w:val="24"/>
          <w:szCs w:val="24"/>
        </w:rPr>
      </w:pPr>
    </w:p>
    <w:p w14:paraId="7786BAF3" w14:textId="77777777" w:rsidR="00AD235D" w:rsidRDefault="00AD235D" w:rsidP="00B954EC">
      <w:pPr>
        <w:spacing w:after="0" w:line="240" w:lineRule="auto"/>
        <w:jc w:val="right"/>
        <w:rPr>
          <w:rFonts w:ascii="Arial" w:eastAsia="Calibri" w:hAnsi="Arial" w:cs="Arial"/>
          <w:sz w:val="24"/>
          <w:szCs w:val="24"/>
        </w:rPr>
      </w:pPr>
    </w:p>
    <w:p w14:paraId="5BC28BC3" w14:textId="77777777" w:rsidR="008830DF" w:rsidRDefault="008830DF"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1F704BCD" w:rsidR="00B954EC" w:rsidRPr="006F2ECD" w:rsidRDefault="002A2895" w:rsidP="00B954EC">
      <w:pPr>
        <w:spacing w:after="0" w:line="240" w:lineRule="auto"/>
        <w:jc w:val="right"/>
        <w:rPr>
          <w:rFonts w:ascii="Arial" w:eastAsia="Times New Roman" w:hAnsi="Arial" w:cs="Arial"/>
          <w:sz w:val="24"/>
          <w:szCs w:val="24"/>
          <w:lang w:eastAsia="lv-LV"/>
        </w:rPr>
      </w:pPr>
      <w:r w:rsidRPr="002A2895">
        <w:rPr>
          <w:rFonts w:ascii="Arial" w:eastAsia="Times New Roman" w:hAnsi="Arial" w:cs="Arial"/>
          <w:bCs/>
          <w:noProof/>
          <w:sz w:val="24"/>
          <w:szCs w:val="24"/>
          <w:lang w:eastAsia="ru-RU"/>
        </w:rPr>
        <w:t xml:space="preserve">“Krūmiņi”, Cīravas pagasts,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sidR="00925DF5">
        <w:rPr>
          <w:rFonts w:ascii="Arial" w:eastAsia="Times New Roman" w:hAnsi="Arial" w:cs="Arial"/>
          <w:sz w:val="24"/>
          <w:szCs w:val="24"/>
          <w:lang w:eastAsia="lv-LV"/>
        </w:rPr>
        <w:t xml:space="preserve"> daļas</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2C8E1873" w14:textId="77777777" w:rsidR="00B954EC" w:rsidRDefault="00B954EC"/>
    <w:p w14:paraId="52481858" w14:textId="01EA7EC7" w:rsidR="002F14B3" w:rsidRDefault="00A75EF0">
      <w:r>
        <w:rPr>
          <w:noProof/>
        </w:rPr>
        <w:lastRenderedPageBreak/>
        <w:drawing>
          <wp:inline distT="0" distB="0" distL="0" distR="0" wp14:anchorId="1C0E3AEA" wp14:editId="34F50141">
            <wp:extent cx="5274310" cy="4646295"/>
            <wp:effectExtent l="0" t="0" r="2540" b="1905"/>
            <wp:docPr id="5841483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48360" name=""/>
                    <pic:cNvPicPr/>
                  </pic:nvPicPr>
                  <pic:blipFill>
                    <a:blip r:embed="rId8"/>
                    <a:stretch>
                      <a:fillRect/>
                    </a:stretch>
                  </pic:blipFill>
                  <pic:spPr>
                    <a:xfrm>
                      <a:off x="0" y="0"/>
                      <a:ext cx="5274310" cy="4646295"/>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E268" w14:textId="77777777" w:rsidR="005D5365" w:rsidRDefault="005D5365" w:rsidP="00756A47">
      <w:pPr>
        <w:spacing w:after="0" w:line="240" w:lineRule="auto"/>
      </w:pPr>
      <w:r>
        <w:separator/>
      </w:r>
    </w:p>
  </w:endnote>
  <w:endnote w:type="continuationSeparator" w:id="0">
    <w:p w14:paraId="73F09B5C" w14:textId="77777777" w:rsidR="005D5365" w:rsidRDefault="005D5365"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A712" w14:textId="77777777" w:rsidR="005D5365" w:rsidRDefault="005D5365" w:rsidP="00756A47">
      <w:pPr>
        <w:spacing w:after="0" w:line="240" w:lineRule="auto"/>
      </w:pPr>
      <w:r>
        <w:separator/>
      </w:r>
    </w:p>
  </w:footnote>
  <w:footnote w:type="continuationSeparator" w:id="0">
    <w:p w14:paraId="4105A287" w14:textId="77777777" w:rsidR="005D5365" w:rsidRDefault="005D5365"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B5E2E"/>
    <w:rsid w:val="000B789A"/>
    <w:rsid w:val="000C2387"/>
    <w:rsid w:val="000D3AD8"/>
    <w:rsid w:val="00106BB3"/>
    <w:rsid w:val="0010747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1F38"/>
    <w:rsid w:val="00356A20"/>
    <w:rsid w:val="00356CAC"/>
    <w:rsid w:val="00357629"/>
    <w:rsid w:val="00397951"/>
    <w:rsid w:val="003A6B41"/>
    <w:rsid w:val="003A7878"/>
    <w:rsid w:val="004070B7"/>
    <w:rsid w:val="004107D6"/>
    <w:rsid w:val="004121E2"/>
    <w:rsid w:val="00430BCC"/>
    <w:rsid w:val="004370B7"/>
    <w:rsid w:val="00467B01"/>
    <w:rsid w:val="00482922"/>
    <w:rsid w:val="00483B2D"/>
    <w:rsid w:val="0049367A"/>
    <w:rsid w:val="004A2AEB"/>
    <w:rsid w:val="004D4477"/>
    <w:rsid w:val="004F039C"/>
    <w:rsid w:val="00530E1D"/>
    <w:rsid w:val="00546256"/>
    <w:rsid w:val="00571810"/>
    <w:rsid w:val="00592106"/>
    <w:rsid w:val="00596326"/>
    <w:rsid w:val="005A4AEB"/>
    <w:rsid w:val="005B0533"/>
    <w:rsid w:val="005B321D"/>
    <w:rsid w:val="005C7E34"/>
    <w:rsid w:val="005D5365"/>
    <w:rsid w:val="005D5630"/>
    <w:rsid w:val="005E164F"/>
    <w:rsid w:val="005E493E"/>
    <w:rsid w:val="005E65E8"/>
    <w:rsid w:val="006103D7"/>
    <w:rsid w:val="00631694"/>
    <w:rsid w:val="0064396C"/>
    <w:rsid w:val="00651E9A"/>
    <w:rsid w:val="006662F5"/>
    <w:rsid w:val="00671F16"/>
    <w:rsid w:val="006870D5"/>
    <w:rsid w:val="006A0AF7"/>
    <w:rsid w:val="006B678B"/>
    <w:rsid w:val="006C7309"/>
    <w:rsid w:val="006D4634"/>
    <w:rsid w:val="006D6775"/>
    <w:rsid w:val="006D7B04"/>
    <w:rsid w:val="006F6E7E"/>
    <w:rsid w:val="006F7C1A"/>
    <w:rsid w:val="007363F2"/>
    <w:rsid w:val="00756A47"/>
    <w:rsid w:val="00763540"/>
    <w:rsid w:val="00773477"/>
    <w:rsid w:val="007B06C2"/>
    <w:rsid w:val="007B3567"/>
    <w:rsid w:val="007C0099"/>
    <w:rsid w:val="007D14A3"/>
    <w:rsid w:val="007D4DD8"/>
    <w:rsid w:val="007F3924"/>
    <w:rsid w:val="00807F05"/>
    <w:rsid w:val="008231A0"/>
    <w:rsid w:val="00834D31"/>
    <w:rsid w:val="00843EFA"/>
    <w:rsid w:val="00871078"/>
    <w:rsid w:val="008807FF"/>
    <w:rsid w:val="008830DF"/>
    <w:rsid w:val="0089755C"/>
    <w:rsid w:val="008F26CB"/>
    <w:rsid w:val="0090074F"/>
    <w:rsid w:val="00914C5D"/>
    <w:rsid w:val="00925DF5"/>
    <w:rsid w:val="0097119E"/>
    <w:rsid w:val="00991C4E"/>
    <w:rsid w:val="009A1641"/>
    <w:rsid w:val="009A1D73"/>
    <w:rsid w:val="009C0EB7"/>
    <w:rsid w:val="009C3BA1"/>
    <w:rsid w:val="009C4DAB"/>
    <w:rsid w:val="009D6048"/>
    <w:rsid w:val="009E6173"/>
    <w:rsid w:val="009F789A"/>
    <w:rsid w:val="00A07CE2"/>
    <w:rsid w:val="00A2271A"/>
    <w:rsid w:val="00A51354"/>
    <w:rsid w:val="00A75EF0"/>
    <w:rsid w:val="00A913FC"/>
    <w:rsid w:val="00A93A91"/>
    <w:rsid w:val="00AA62FB"/>
    <w:rsid w:val="00AB6145"/>
    <w:rsid w:val="00AC07AD"/>
    <w:rsid w:val="00AD235D"/>
    <w:rsid w:val="00AD3E37"/>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7026"/>
    <w:rsid w:val="00C80647"/>
    <w:rsid w:val="00CB5E51"/>
    <w:rsid w:val="00CC3763"/>
    <w:rsid w:val="00CC56B9"/>
    <w:rsid w:val="00CD76FD"/>
    <w:rsid w:val="00CE3A23"/>
    <w:rsid w:val="00D170A2"/>
    <w:rsid w:val="00D17868"/>
    <w:rsid w:val="00D276B1"/>
    <w:rsid w:val="00D44EEE"/>
    <w:rsid w:val="00DB1D32"/>
    <w:rsid w:val="00DB3F5A"/>
    <w:rsid w:val="00DC3799"/>
    <w:rsid w:val="00DD1653"/>
    <w:rsid w:val="00DD254A"/>
    <w:rsid w:val="00DD38FD"/>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132B0"/>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8362</Words>
  <Characters>4767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2024-03-06T14:09:00Z</dcterms:created>
  <dcterms:modified xsi:type="dcterms:W3CDTF">2024-03-07T06:35:00Z</dcterms:modified>
</cp:coreProperties>
</file>