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049D5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D390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713BEB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047FE">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289CFE"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plkst.10.</w:t>
      </w:r>
      <w:r w:rsidR="00CD3903">
        <w:rPr>
          <w:rFonts w:ascii="Arial" w:eastAsia="Times New Roman" w:hAnsi="Arial" w:cs="Arial"/>
          <w:bCs/>
          <w:noProof/>
          <w:color w:val="000000"/>
          <w:sz w:val="24"/>
          <w:szCs w:val="24"/>
          <w:lang w:eastAsia="ru-RU"/>
        </w:rPr>
        <w:t>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7F7099C6" w:rsidR="00AE0017" w:rsidRPr="00AE0017" w:rsidRDefault="00CD3903"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“Gravenieki”, Virgas pagasts</w:t>
      </w:r>
      <w:bookmarkEnd w:id="0"/>
      <w:r w:rsidRPr="00CD3903">
        <w:rPr>
          <w:rFonts w:ascii="Arial" w:eastAsia="Times New Roman" w:hAnsi="Arial" w:cs="Arial"/>
          <w:b/>
          <w:noProof/>
          <w:sz w:val="24"/>
          <w:szCs w:val="24"/>
          <w:lang w:eastAsia="ru-RU"/>
        </w:rPr>
        <w:t xml:space="preserve">, </w:t>
      </w:r>
      <w:r w:rsidRPr="00CD3903">
        <w:rPr>
          <w:rFonts w:ascii="Arial" w:eastAsia="Times New Roman" w:hAnsi="Arial" w:cs="Arial"/>
          <w:noProof/>
          <w:sz w:val="24"/>
          <w:szCs w:val="24"/>
          <w:lang w:eastAsia="ru-RU"/>
        </w:rPr>
        <w:t>Dienvidkurzemes novads, kadastra Nr.6498 003 0186</w:t>
      </w:r>
      <w:bookmarkEnd w:id="1"/>
      <w:r w:rsidRPr="00CD3903">
        <w:rPr>
          <w:rFonts w:ascii="Arial" w:eastAsia="Times New Roman" w:hAnsi="Arial" w:cs="Arial"/>
          <w:noProof/>
          <w:sz w:val="24"/>
          <w:szCs w:val="24"/>
          <w:lang w:eastAsia="ru-RU"/>
        </w:rPr>
        <w:t>, reģistrēts Kurzemes rajona tiesas Virgas pagasta zemesgrāmatas nodalījumā Nr.100000744056</w:t>
      </w:r>
      <w:r w:rsidR="00AE0017" w:rsidRPr="00AE0017">
        <w:rPr>
          <w:rFonts w:ascii="Arial" w:eastAsia="Times New Roman" w:hAnsi="Arial" w:cs="Arial"/>
          <w:bCs/>
          <w:noProof/>
          <w:sz w:val="24"/>
          <w:szCs w:val="24"/>
          <w:lang w:eastAsia="ru-RU"/>
        </w:rPr>
        <w:t>.</w:t>
      </w:r>
    </w:p>
    <w:p w14:paraId="439B68B5" w14:textId="77777777" w:rsidR="00CD3903" w:rsidRPr="00CD3903" w:rsidRDefault="00CD3903" w:rsidP="00CD3903">
      <w:pPr>
        <w:spacing w:after="0" w:line="240" w:lineRule="auto"/>
        <w:ind w:firstLine="720"/>
        <w:jc w:val="both"/>
        <w:rPr>
          <w:rFonts w:ascii="Arial" w:eastAsia="Times New Roman" w:hAnsi="Arial" w:cs="Arial"/>
          <w:bCs/>
          <w:noProof/>
          <w:sz w:val="24"/>
          <w:szCs w:val="24"/>
          <w:lang w:eastAsia="ru-RU"/>
        </w:rPr>
      </w:pPr>
      <w:r w:rsidRPr="00CD3903">
        <w:rPr>
          <w:rFonts w:ascii="Arial" w:eastAsia="Times New Roman" w:hAnsi="Arial" w:cs="Arial"/>
          <w:bCs/>
          <w:iCs/>
          <w:noProof/>
          <w:sz w:val="24"/>
          <w:szCs w:val="24"/>
          <w:lang w:eastAsia="ru-RU"/>
        </w:rPr>
        <w:t xml:space="preserve">Īpašums sastāv no zemes vienības ar kadastra apzīmējumu 6498 003 0078 7,55 ha platībā, no kuriem 5,60 ha lauksaimniecībā izmantojamā zeme, 1,32 ha mežs, 0,52 ha krūmi un 0,11 ha zem ūdens </w:t>
      </w:r>
      <w:r w:rsidRPr="00CD3903">
        <w:rPr>
          <w:rFonts w:ascii="Arial" w:eastAsia="Times New Roman" w:hAnsi="Arial" w:cs="Arial"/>
          <w:bCs/>
          <w:noProof/>
          <w:sz w:val="24"/>
          <w:szCs w:val="24"/>
          <w:lang w:eastAsia="ru-RU"/>
        </w:rPr>
        <w:t>Zemes lietošanas mērķis- zeme, uz kuras galvenā saimnieciskā darbība ir lauksaimniecība.</w:t>
      </w:r>
    </w:p>
    <w:p w14:paraId="3C0CB767" w14:textId="77777777" w:rsidR="00CD3903" w:rsidRPr="00CD3903" w:rsidRDefault="00CD3903" w:rsidP="00CD3903">
      <w:pPr>
        <w:spacing w:after="0" w:line="240" w:lineRule="auto"/>
        <w:ind w:firstLine="720"/>
        <w:jc w:val="both"/>
        <w:rPr>
          <w:rFonts w:ascii="Arial" w:eastAsia="Times New Roman" w:hAnsi="Arial" w:cs="Arial"/>
          <w:bCs/>
          <w:noProof/>
          <w:sz w:val="24"/>
          <w:szCs w:val="24"/>
          <w:lang w:eastAsia="ru-RU"/>
        </w:rPr>
      </w:pPr>
      <w:r w:rsidRPr="00CD3903">
        <w:rPr>
          <w:rFonts w:ascii="Arial" w:eastAsia="Times New Roman" w:hAnsi="Arial" w:cs="Arial"/>
          <w:bCs/>
          <w:noProof/>
          <w:sz w:val="24"/>
          <w:szCs w:val="24"/>
          <w:lang w:eastAsia="ru-RU"/>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0AD45E47" w14:textId="4EE4C77A" w:rsidR="0026194E" w:rsidRPr="00AE0017" w:rsidRDefault="00CD3903" w:rsidP="00CD3903">
      <w:pPr>
        <w:spacing w:after="0" w:line="240" w:lineRule="auto"/>
        <w:ind w:firstLine="720"/>
        <w:jc w:val="both"/>
        <w:rPr>
          <w:rFonts w:ascii="Arial" w:hAnsi="Arial" w:cs="Arial"/>
          <w:bCs/>
          <w:sz w:val="24"/>
          <w:szCs w:val="24"/>
        </w:rPr>
      </w:pPr>
      <w:r w:rsidRPr="00CD3903">
        <w:rPr>
          <w:rFonts w:ascii="Arial" w:eastAsia="Times New Roman" w:hAnsi="Arial" w:cs="Arial"/>
          <w:bCs/>
          <w:noProof/>
          <w:sz w:val="24"/>
          <w:szCs w:val="24"/>
          <w:lang w:eastAsia="ru-RU"/>
        </w:rPr>
        <w:t>Saskaņā ar Priekules novada teritorijas plānojumu 2015.-2026.gadam zemes vienība atrodas lauksaimniecības teritorijā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61AB7D1B"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CD3903">
        <w:rPr>
          <w:rFonts w:ascii="Arial" w:eastAsia="Times New Roman" w:hAnsi="Arial" w:cs="Arial"/>
          <w:b/>
          <w:bCs/>
          <w:noProof/>
          <w:sz w:val="24"/>
          <w:szCs w:val="24"/>
          <w:lang w:eastAsia="ru-RU"/>
        </w:rPr>
        <w:t>36 400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CD3903">
        <w:rPr>
          <w:rFonts w:ascii="Arial" w:eastAsia="Times New Roman" w:hAnsi="Arial" w:cs="Arial"/>
          <w:noProof/>
          <w:sz w:val="24"/>
          <w:szCs w:val="24"/>
          <w:lang w:eastAsia="ru-RU"/>
        </w:rPr>
        <w:t>trīsdesmit seši tūkstoši četri simti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55C33C8B" w14:textId="68F4AE5D"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CD3903" w:rsidRPr="00F047FE">
        <w:rPr>
          <w:rFonts w:ascii="Arial" w:eastAsia="Times New Roman" w:hAnsi="Arial" w:cs="Arial"/>
          <w:b/>
          <w:bCs/>
          <w:noProof/>
          <w:sz w:val="24"/>
          <w:szCs w:val="24"/>
          <w:lang w:eastAsia="ru-RU"/>
        </w:rPr>
        <w:t>3</w:t>
      </w:r>
      <w:r w:rsidR="00F047FE" w:rsidRPr="00F047FE">
        <w:rPr>
          <w:rFonts w:ascii="Arial" w:eastAsia="Times New Roman" w:hAnsi="Arial" w:cs="Arial"/>
          <w:b/>
          <w:bCs/>
          <w:noProof/>
          <w:sz w:val="24"/>
          <w:szCs w:val="24"/>
          <w:lang w:eastAsia="ru-RU"/>
        </w:rPr>
        <w:t>5</w:t>
      </w:r>
      <w:r w:rsidR="00CD3903" w:rsidRPr="00F047FE">
        <w:rPr>
          <w:rFonts w:ascii="Arial" w:eastAsia="Times New Roman" w:hAnsi="Arial" w:cs="Arial"/>
          <w:b/>
          <w:bCs/>
          <w:iCs/>
          <w:noProof/>
          <w:sz w:val="24"/>
          <w:szCs w:val="24"/>
          <w:lang w:eastAsia="ru-RU"/>
        </w:rPr>
        <w:t xml:space="preserve">00 EUR </w:t>
      </w:r>
      <w:r w:rsidR="00CD3903" w:rsidRPr="00F047FE">
        <w:rPr>
          <w:rFonts w:ascii="Arial" w:eastAsia="Times New Roman" w:hAnsi="Arial" w:cs="Arial"/>
          <w:iCs/>
          <w:noProof/>
          <w:sz w:val="24"/>
          <w:szCs w:val="24"/>
          <w:lang w:eastAsia="ru-RU"/>
        </w:rPr>
        <w:t>(trīs tūkstoši</w:t>
      </w:r>
      <w:r w:rsidR="00F047FE" w:rsidRPr="00F047FE">
        <w:rPr>
          <w:rFonts w:ascii="Arial" w:eastAsia="Times New Roman" w:hAnsi="Arial" w:cs="Arial"/>
          <w:iCs/>
          <w:noProof/>
          <w:sz w:val="24"/>
          <w:szCs w:val="24"/>
          <w:lang w:eastAsia="ru-RU"/>
        </w:rPr>
        <w:t xml:space="preserve"> pieci simti</w:t>
      </w:r>
      <w:r w:rsidR="00CD3903" w:rsidRPr="00F047FE">
        <w:rPr>
          <w:rFonts w:ascii="Arial" w:eastAsia="Times New Roman" w:hAnsi="Arial" w:cs="Arial"/>
          <w:iCs/>
          <w:noProof/>
          <w:sz w:val="24"/>
          <w:szCs w:val="24"/>
          <w:lang w:eastAsia="ru-RU"/>
        </w:rPr>
        <w:t xml:space="preserve"> </w:t>
      </w:r>
      <w:r w:rsidR="00CD3903" w:rsidRPr="00F047FE">
        <w:rPr>
          <w:rFonts w:ascii="Arial" w:eastAsia="Times New Roman" w:hAnsi="Arial" w:cs="Arial"/>
          <w:i/>
          <w:iCs/>
          <w:noProof/>
          <w:sz w:val="24"/>
          <w:szCs w:val="24"/>
          <w:lang w:eastAsia="ru-RU"/>
        </w:rPr>
        <w:t>euro</w:t>
      </w:r>
      <w:r w:rsidR="00CD3903" w:rsidRPr="00F047FE">
        <w:rPr>
          <w:rFonts w:ascii="Arial" w:eastAsia="Times New Roman" w:hAnsi="Arial" w:cs="Arial"/>
          <w:iCs/>
          <w:noProof/>
          <w:sz w:val="24"/>
          <w:szCs w:val="24"/>
          <w:lang w:eastAsia="ru-RU"/>
        </w:rPr>
        <w:t>)</w:t>
      </w:r>
    </w:p>
    <w:p w14:paraId="28700263" w14:textId="7FFDD905"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CD3903">
        <w:rPr>
          <w:rFonts w:ascii="Arial" w:eastAsia="Calibri" w:hAnsi="Arial" w:cs="Arial"/>
          <w:b/>
          <w:bCs/>
          <w:iCs/>
          <w:noProof/>
          <w:sz w:val="24"/>
          <w:szCs w:val="24"/>
        </w:rPr>
        <w:t>3640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CD3903">
        <w:rPr>
          <w:rFonts w:ascii="Arial" w:eastAsia="Calibri" w:hAnsi="Arial" w:cs="Arial"/>
          <w:iCs/>
          <w:noProof/>
          <w:sz w:val="24"/>
          <w:szCs w:val="24"/>
        </w:rPr>
        <w:t>trīs tūkstoši seši simti četrdesmit</w:t>
      </w:r>
      <w:r w:rsidR="00CD3903" w:rsidRPr="002A01F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A3DE38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“Gravenieki”,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6D2CED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12565">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0A8F919D" w:rsidR="00483B2D" w:rsidRPr="0033392F" w:rsidRDefault="0033392F"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priekšsēdētāja vietnieks</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2F75B4BF"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42FD1FCB" w14:textId="60A8313C"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4244BB90" w14:textId="77777777" w:rsidR="00E23C19" w:rsidRDefault="00E23C1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502A00" w:rsidR="004F04D0" w:rsidRPr="004F04D0" w:rsidRDefault="00EF6D6D" w:rsidP="004F04D0">
      <w:pPr>
        <w:spacing w:after="0" w:line="240" w:lineRule="auto"/>
        <w:jc w:val="right"/>
        <w:rPr>
          <w:rFonts w:ascii="Arial" w:eastAsia="Times New Roman" w:hAnsi="Arial" w:cs="Arial"/>
          <w:sz w:val="24"/>
          <w:szCs w:val="24"/>
          <w:lang w:eastAsia="lv-LV"/>
        </w:rPr>
      </w:pPr>
      <w:r w:rsidRPr="00EF6D6D">
        <w:rPr>
          <w:rFonts w:ascii="Arial" w:eastAsia="Times New Roman" w:hAnsi="Arial" w:cs="Arial"/>
          <w:bCs/>
          <w:noProof/>
          <w:sz w:val="24"/>
          <w:szCs w:val="24"/>
          <w:lang w:eastAsia="ru-RU"/>
        </w:rPr>
        <w:t>“Gravenieki”, Virgas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2E820" w14:textId="77777777" w:rsidR="005A536A" w:rsidRDefault="005A536A" w:rsidP="00125179">
      <w:pPr>
        <w:spacing w:after="0" w:line="240" w:lineRule="auto"/>
      </w:pPr>
      <w:r>
        <w:separator/>
      </w:r>
    </w:p>
  </w:endnote>
  <w:endnote w:type="continuationSeparator" w:id="0">
    <w:p w14:paraId="473A65DA" w14:textId="77777777" w:rsidR="005A536A" w:rsidRDefault="005A536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932EE" w14:textId="77777777" w:rsidR="005A536A" w:rsidRDefault="005A536A" w:rsidP="00125179">
      <w:pPr>
        <w:spacing w:after="0" w:line="240" w:lineRule="auto"/>
      </w:pPr>
      <w:r>
        <w:separator/>
      </w:r>
    </w:p>
  </w:footnote>
  <w:footnote w:type="continuationSeparator" w:id="0">
    <w:p w14:paraId="5C47B3E6" w14:textId="77777777" w:rsidR="005A536A" w:rsidRDefault="005A536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87F5A"/>
    <w:rsid w:val="000A2A85"/>
    <w:rsid w:val="000A6B65"/>
    <w:rsid w:val="000B74A1"/>
    <w:rsid w:val="000C2AAF"/>
    <w:rsid w:val="000D3AD8"/>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3392F"/>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9492</Words>
  <Characters>5411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2024-05-13T07:32:00Z</dcterms:created>
  <dcterms:modified xsi:type="dcterms:W3CDTF">2024-05-14T08:13:00Z</dcterms:modified>
</cp:coreProperties>
</file>