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A957E" w14:textId="3B6B816C" w:rsidR="00B954EC" w:rsidRPr="006F2ECD" w:rsidRDefault="00133A8D"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814B9">
        <w:rPr>
          <w:rFonts w:ascii="Arial" w:eastAsia="Times New Roman" w:hAnsi="Arial" w:cs="Arial"/>
          <w:noProof/>
          <w:color w:val="000000"/>
          <w:sz w:val="24"/>
          <w:szCs w:val="24"/>
          <w:lang w:eastAsia="ru-RU"/>
        </w:rPr>
        <w:t>9</w:t>
      </w:r>
    </w:p>
    <w:p w14:paraId="7535F4A9" w14:textId="77777777" w:rsidR="005F2596" w:rsidRDefault="00133A8D"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31F7FB32" w14:textId="77777777" w:rsidR="00B954EC" w:rsidRPr="006F2ECD" w:rsidRDefault="00133A8D"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16C7420" w14:textId="1A8B85AF" w:rsidR="00B954EC" w:rsidRPr="006F2ECD" w:rsidRDefault="00133A8D"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07EF3" w:rsidRPr="00C07EF3">
        <w:rPr>
          <w:rFonts w:ascii="Arial" w:eastAsia="Times New Roman" w:hAnsi="Arial" w:cs="Arial"/>
          <w:noProof/>
          <w:color w:val="000000"/>
          <w:sz w:val="24"/>
          <w:szCs w:val="24"/>
          <w:lang w:eastAsia="ru-RU"/>
        </w:rPr>
        <w:t>10</w:t>
      </w:r>
      <w:r w:rsidR="00DD227B" w:rsidRPr="00C07EF3">
        <w:rPr>
          <w:rFonts w:ascii="Arial" w:eastAsia="Times New Roman" w:hAnsi="Arial" w:cs="Arial"/>
          <w:noProof/>
          <w:color w:val="000000"/>
          <w:sz w:val="24"/>
          <w:szCs w:val="24"/>
          <w:lang w:eastAsia="ru-RU"/>
        </w:rPr>
        <w:t>.0</w:t>
      </w:r>
      <w:r w:rsidR="00F46C68" w:rsidRPr="00C07EF3">
        <w:rPr>
          <w:rFonts w:ascii="Arial" w:eastAsia="Times New Roman" w:hAnsi="Arial" w:cs="Arial"/>
          <w:noProof/>
          <w:color w:val="000000"/>
          <w:sz w:val="24"/>
          <w:szCs w:val="24"/>
          <w:lang w:eastAsia="ru-RU"/>
        </w:rPr>
        <w:t>7</w:t>
      </w:r>
      <w:r w:rsidRPr="00C07EF3">
        <w:rPr>
          <w:rFonts w:ascii="Arial" w:eastAsia="Times New Roman" w:hAnsi="Arial" w:cs="Arial"/>
          <w:noProof/>
          <w:color w:val="000000"/>
          <w:sz w:val="24"/>
          <w:szCs w:val="24"/>
          <w:lang w:eastAsia="ru-RU"/>
        </w:rPr>
        <w:t>.202</w:t>
      </w:r>
      <w:r w:rsidR="00D51E82" w:rsidRPr="00C07EF3">
        <w:rPr>
          <w:rFonts w:ascii="Arial" w:eastAsia="Times New Roman" w:hAnsi="Arial" w:cs="Arial"/>
          <w:noProof/>
          <w:color w:val="000000"/>
          <w:sz w:val="24"/>
          <w:szCs w:val="24"/>
          <w:lang w:eastAsia="ru-RU"/>
        </w:rPr>
        <w:t>4</w:t>
      </w:r>
      <w:r w:rsidRPr="00C07EF3">
        <w:rPr>
          <w:rFonts w:ascii="Arial" w:eastAsia="Times New Roman" w:hAnsi="Arial" w:cs="Arial"/>
          <w:noProof/>
          <w:color w:val="000000"/>
          <w:sz w:val="24"/>
          <w:szCs w:val="24"/>
          <w:lang w:eastAsia="ru-RU"/>
        </w:rPr>
        <w:t>.</w:t>
      </w:r>
      <w:r w:rsidR="00763540" w:rsidRPr="00C07EF3">
        <w:rPr>
          <w:rFonts w:ascii="Arial" w:eastAsia="Times New Roman" w:hAnsi="Arial" w:cs="Arial"/>
          <w:noProof/>
          <w:color w:val="000000"/>
          <w:sz w:val="24"/>
          <w:szCs w:val="24"/>
          <w:lang w:eastAsia="ru-RU"/>
        </w:rPr>
        <w:t xml:space="preserve"> </w:t>
      </w:r>
      <w:r w:rsidR="005F2596" w:rsidRPr="00C07EF3">
        <w:rPr>
          <w:rFonts w:ascii="Arial" w:eastAsia="Times New Roman" w:hAnsi="Arial" w:cs="Arial"/>
          <w:noProof/>
          <w:color w:val="000000"/>
          <w:sz w:val="24"/>
          <w:szCs w:val="24"/>
          <w:lang w:eastAsia="ru-RU"/>
        </w:rPr>
        <w:t xml:space="preserve"> </w:t>
      </w:r>
      <w:r w:rsidRPr="00C07EF3">
        <w:rPr>
          <w:rFonts w:ascii="Arial" w:eastAsia="Times New Roman" w:hAnsi="Arial" w:cs="Arial"/>
          <w:noProof/>
          <w:color w:val="000000"/>
          <w:sz w:val="24"/>
          <w:szCs w:val="24"/>
          <w:lang w:eastAsia="ru-RU"/>
        </w:rPr>
        <w:t>sēd</w:t>
      </w:r>
      <w:r w:rsidR="00BD61B4">
        <w:rPr>
          <w:rFonts w:ascii="Arial" w:eastAsia="Times New Roman" w:hAnsi="Arial" w:cs="Arial"/>
          <w:noProof/>
          <w:color w:val="000000"/>
          <w:sz w:val="24"/>
          <w:szCs w:val="24"/>
          <w:lang w:eastAsia="ru-RU"/>
        </w:rPr>
        <w:t>e</w:t>
      </w:r>
      <w:r w:rsidRPr="00C07EF3">
        <w:rPr>
          <w:rFonts w:ascii="Arial" w:eastAsia="Times New Roman" w:hAnsi="Arial" w:cs="Arial"/>
          <w:noProof/>
          <w:color w:val="000000"/>
          <w:sz w:val="24"/>
          <w:szCs w:val="24"/>
          <w:lang w:eastAsia="ru-RU"/>
        </w:rPr>
        <w:t>, prot</w:t>
      </w:r>
      <w:r w:rsidRPr="00786AD2">
        <w:rPr>
          <w:rFonts w:ascii="Arial" w:eastAsia="Times New Roman" w:hAnsi="Arial" w:cs="Arial"/>
          <w:noProof/>
          <w:color w:val="000000"/>
          <w:sz w:val="24"/>
          <w:szCs w:val="24"/>
          <w:lang w:eastAsia="ru-RU"/>
        </w:rPr>
        <w:t>.</w:t>
      </w:r>
      <w:r w:rsidR="004D4477" w:rsidRPr="00786AD2">
        <w:rPr>
          <w:rFonts w:ascii="Arial" w:eastAsia="Times New Roman" w:hAnsi="Arial" w:cs="Arial"/>
          <w:bCs/>
          <w:noProof/>
          <w:sz w:val="24"/>
          <w:szCs w:val="24"/>
          <w:lang w:eastAsia="ru-RU"/>
        </w:rPr>
        <w:t xml:space="preserve"> </w:t>
      </w:r>
      <w:r w:rsidR="004D4477" w:rsidRPr="00786AD2">
        <w:rPr>
          <w:rFonts w:ascii="Arial" w:eastAsia="Times New Roman" w:hAnsi="Arial" w:cs="Arial"/>
          <w:bCs/>
          <w:noProof/>
          <w:color w:val="000000"/>
          <w:sz w:val="24"/>
          <w:szCs w:val="24"/>
          <w:lang w:eastAsia="ru-RU"/>
        </w:rPr>
        <w:t>Nr.</w:t>
      </w:r>
      <w:r w:rsidR="00786AD2" w:rsidRPr="00786AD2">
        <w:rPr>
          <w:rFonts w:ascii="Arial" w:eastAsia="Times New Roman" w:hAnsi="Arial" w:cs="Arial"/>
          <w:bCs/>
          <w:noProof/>
          <w:color w:val="000000"/>
          <w:sz w:val="24"/>
          <w:szCs w:val="24"/>
          <w:lang w:eastAsia="ru-RU"/>
        </w:rPr>
        <w:t>42</w:t>
      </w:r>
      <w:r w:rsidR="004D4477" w:rsidRPr="00786AD2">
        <w:rPr>
          <w:rFonts w:ascii="Arial" w:eastAsia="Times New Roman" w:hAnsi="Arial" w:cs="Arial"/>
          <w:bCs/>
          <w:noProof/>
          <w:color w:val="000000"/>
          <w:sz w:val="24"/>
          <w:szCs w:val="24"/>
          <w:lang w:eastAsia="ru-RU"/>
        </w:rPr>
        <w:t>/202</w:t>
      </w:r>
      <w:r w:rsidR="00D51E82" w:rsidRPr="00786AD2">
        <w:rPr>
          <w:rFonts w:ascii="Arial" w:eastAsia="Times New Roman" w:hAnsi="Arial" w:cs="Arial"/>
          <w:bCs/>
          <w:noProof/>
          <w:color w:val="000000"/>
          <w:sz w:val="24"/>
          <w:szCs w:val="24"/>
          <w:lang w:eastAsia="ru-RU"/>
        </w:rPr>
        <w:t>4</w:t>
      </w:r>
      <w:r w:rsidR="004D4477" w:rsidRPr="00786AD2">
        <w:rPr>
          <w:rFonts w:ascii="Arial" w:eastAsia="Times New Roman" w:hAnsi="Arial" w:cs="Arial"/>
          <w:bCs/>
          <w:noProof/>
          <w:color w:val="000000"/>
          <w:sz w:val="24"/>
          <w:szCs w:val="24"/>
          <w:lang w:eastAsia="ru-RU"/>
        </w:rPr>
        <w:t>-</w:t>
      </w:r>
      <w:r w:rsidR="004D4477" w:rsidRPr="00786AD2">
        <w:rPr>
          <w:rFonts w:ascii="Arial" w:eastAsia="Times New Roman" w:hAnsi="Arial" w:cs="Arial"/>
          <w:noProof/>
          <w:color w:val="000000"/>
          <w:sz w:val="24"/>
          <w:szCs w:val="24"/>
          <w:lang w:eastAsia="ru-RU"/>
        </w:rPr>
        <w:t xml:space="preserve"> IAIKP</w:t>
      </w:r>
      <w:r w:rsidRPr="00786AD2">
        <w:rPr>
          <w:rFonts w:ascii="Arial" w:eastAsia="Times New Roman" w:hAnsi="Arial" w:cs="Arial"/>
          <w:noProof/>
          <w:color w:val="000000"/>
          <w:sz w:val="24"/>
          <w:szCs w:val="24"/>
          <w:lang w:eastAsia="ru-RU"/>
        </w:rPr>
        <w:t xml:space="preserve"> </w:t>
      </w:r>
      <w:r w:rsidR="00C07EF3" w:rsidRPr="00C07EF3">
        <w:rPr>
          <w:rFonts w:ascii="Arial" w:eastAsia="Times New Roman" w:hAnsi="Arial" w:cs="Arial"/>
          <w:noProof/>
          <w:color w:val="000000"/>
          <w:sz w:val="24"/>
          <w:szCs w:val="24"/>
          <w:lang w:eastAsia="ru-RU"/>
        </w:rPr>
        <w:t>9</w:t>
      </w:r>
      <w:r w:rsidRPr="00C07EF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8AFA3A1"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55250D36" w14:textId="77777777" w:rsidR="00B954EC" w:rsidRPr="006F2ECD" w:rsidRDefault="00133A8D"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0978B387" w14:textId="77777777" w:rsidR="00B954EC" w:rsidRPr="006F2ECD" w:rsidRDefault="00133A8D"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Pr="006F2ECD">
        <w:rPr>
          <w:rFonts w:ascii="Arial" w:eastAsia="Times New Roman" w:hAnsi="Arial" w:cs="Arial"/>
          <w:noProof/>
          <w:sz w:val="24"/>
          <w:szCs w:val="24"/>
          <w:lang w:eastAsia="ru-RU"/>
        </w:rPr>
        <w:t xml:space="preserve"> </w:t>
      </w:r>
    </w:p>
    <w:p w14:paraId="768BEC86"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70FDD081" w14:textId="77777777" w:rsidR="00B954EC" w:rsidRPr="006F2ECD" w:rsidRDefault="00B954EC" w:rsidP="00F46C68">
      <w:pPr>
        <w:spacing w:after="0" w:line="240" w:lineRule="auto"/>
        <w:ind w:right="-483"/>
        <w:jc w:val="center"/>
        <w:rPr>
          <w:rFonts w:ascii="Arial" w:eastAsia="Times New Roman" w:hAnsi="Arial" w:cs="Arial"/>
          <w:noProof/>
          <w:sz w:val="24"/>
          <w:szCs w:val="24"/>
          <w:u w:val="single"/>
          <w:lang w:eastAsia="ru-RU"/>
        </w:rPr>
      </w:pPr>
    </w:p>
    <w:p w14:paraId="5434E092" w14:textId="3C66E015" w:rsidR="00B954EC" w:rsidRPr="006F2ECD" w:rsidRDefault="00133A8D" w:rsidP="00F46C68">
      <w:pPr>
        <w:spacing w:after="0" w:line="240" w:lineRule="auto"/>
        <w:ind w:right="-483"/>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786AD2" w:rsidRPr="00786AD2">
        <w:rPr>
          <w:rFonts w:ascii="Arial" w:eastAsia="Times New Roman" w:hAnsi="Arial" w:cs="Arial"/>
          <w:b/>
          <w:noProof/>
          <w:color w:val="000000"/>
          <w:sz w:val="24"/>
          <w:szCs w:val="24"/>
          <w:lang w:eastAsia="ru-RU"/>
        </w:rPr>
        <w:t>3</w:t>
      </w:r>
      <w:r w:rsidR="00E2144E" w:rsidRPr="00786AD2">
        <w:rPr>
          <w:rFonts w:ascii="Arial" w:eastAsia="Times New Roman" w:hAnsi="Arial" w:cs="Arial"/>
          <w:b/>
          <w:noProof/>
          <w:color w:val="000000"/>
          <w:sz w:val="24"/>
          <w:szCs w:val="24"/>
          <w:lang w:eastAsia="ru-RU"/>
        </w:rPr>
        <w:t>0</w:t>
      </w:r>
      <w:r w:rsidR="00DD227B" w:rsidRPr="00786AD2">
        <w:rPr>
          <w:rFonts w:ascii="Arial" w:eastAsia="Times New Roman" w:hAnsi="Arial" w:cs="Arial"/>
          <w:b/>
          <w:noProof/>
          <w:color w:val="000000"/>
          <w:sz w:val="24"/>
          <w:szCs w:val="24"/>
          <w:lang w:eastAsia="ru-RU"/>
        </w:rPr>
        <w:t>.</w:t>
      </w:r>
      <w:r w:rsidR="00786AD2" w:rsidRPr="00786AD2">
        <w:rPr>
          <w:rFonts w:ascii="Arial" w:eastAsia="Times New Roman" w:hAnsi="Arial" w:cs="Arial"/>
          <w:b/>
          <w:noProof/>
          <w:color w:val="000000"/>
          <w:sz w:val="24"/>
          <w:szCs w:val="24"/>
          <w:lang w:eastAsia="ru-RU"/>
        </w:rPr>
        <w:t>jūlijā</w:t>
      </w:r>
      <w:r w:rsidRPr="00786AD2">
        <w:rPr>
          <w:rFonts w:ascii="Arial" w:eastAsia="Times New Roman" w:hAnsi="Arial" w:cs="Arial"/>
          <w:b/>
          <w:noProof/>
          <w:color w:val="000000"/>
          <w:sz w:val="24"/>
          <w:szCs w:val="24"/>
          <w:lang w:eastAsia="ru-RU"/>
        </w:rPr>
        <w:t xml:space="preserve"> plkst. </w:t>
      </w:r>
      <w:r w:rsidR="003F12B0" w:rsidRPr="00786AD2">
        <w:rPr>
          <w:rFonts w:ascii="Arial" w:eastAsia="Times New Roman" w:hAnsi="Arial" w:cs="Arial"/>
          <w:b/>
          <w:noProof/>
          <w:color w:val="000000"/>
          <w:sz w:val="24"/>
          <w:szCs w:val="24"/>
          <w:lang w:eastAsia="ru-RU"/>
        </w:rPr>
        <w:t>1</w:t>
      </w:r>
      <w:r w:rsidR="00786AD2" w:rsidRPr="00786AD2">
        <w:rPr>
          <w:rFonts w:ascii="Arial" w:eastAsia="Times New Roman" w:hAnsi="Arial" w:cs="Arial"/>
          <w:b/>
          <w:noProof/>
          <w:color w:val="000000"/>
          <w:sz w:val="24"/>
          <w:szCs w:val="24"/>
          <w:lang w:eastAsia="ru-RU"/>
        </w:rPr>
        <w:t>0</w:t>
      </w:r>
      <w:r w:rsidR="003F12B0" w:rsidRPr="00786AD2">
        <w:rPr>
          <w:rFonts w:ascii="Arial" w:eastAsia="Times New Roman" w:hAnsi="Arial" w:cs="Arial"/>
          <w:b/>
          <w:noProof/>
          <w:color w:val="000000"/>
          <w:sz w:val="24"/>
          <w:szCs w:val="24"/>
          <w:lang w:eastAsia="ru-RU"/>
        </w:rPr>
        <w:t>.</w:t>
      </w:r>
      <w:r w:rsidR="00E2144E" w:rsidRPr="00786AD2">
        <w:rPr>
          <w:rFonts w:ascii="Arial" w:eastAsia="Times New Roman" w:hAnsi="Arial" w:cs="Arial"/>
          <w:b/>
          <w:noProof/>
          <w:color w:val="000000"/>
          <w:sz w:val="24"/>
          <w:szCs w:val="24"/>
          <w:lang w:eastAsia="ru-RU"/>
        </w:rPr>
        <w:t>00</w:t>
      </w:r>
    </w:p>
    <w:p w14:paraId="0B9816B0" w14:textId="77777777" w:rsidR="00B954EC" w:rsidRPr="006F2ECD" w:rsidRDefault="00133A8D" w:rsidP="00F46C68">
      <w:pPr>
        <w:spacing w:after="0" w:line="240" w:lineRule="auto"/>
        <w:ind w:right="-483"/>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64AB02A7" w14:textId="77777777" w:rsidR="00B954EC" w:rsidRDefault="00133A8D" w:rsidP="00F46C68">
      <w:pPr>
        <w:spacing w:after="0" w:line="240" w:lineRule="auto"/>
        <w:ind w:right="-483"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0F919AA9" w14:textId="77777777" w:rsidR="002E7BDD" w:rsidRPr="006F2ECD" w:rsidRDefault="00133A8D" w:rsidP="00F46C68">
      <w:pPr>
        <w:spacing w:after="0" w:line="240" w:lineRule="auto"/>
        <w:ind w:right="-483"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5FE6FEA3" w14:textId="77777777" w:rsidR="006870D5" w:rsidRDefault="00133A8D"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C3AABA" w14:textId="425BA1D9" w:rsidR="00763540" w:rsidRDefault="00133A8D"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piekritīgas zemes vienīb</w:t>
      </w:r>
      <w:r w:rsidR="00D273E9">
        <w:rPr>
          <w:rFonts w:ascii="Arial" w:eastAsia="Times New Roman" w:hAnsi="Arial" w:cs="Arial"/>
          <w:noProof/>
          <w:sz w:val="24"/>
          <w:szCs w:val="24"/>
          <w:lang w:eastAsia="ru-RU"/>
        </w:rPr>
        <w:t>a</w:t>
      </w:r>
      <w:r w:rsidR="00D273E9" w:rsidRPr="00D273E9">
        <w:rPr>
          <w:rFonts w:ascii="Arial" w:eastAsia="Times New Roman" w:hAnsi="Arial" w:cs="Arial"/>
          <w:noProof/>
          <w:sz w:val="24"/>
          <w:szCs w:val="24"/>
          <w:lang w:eastAsia="ru-RU"/>
        </w:rPr>
        <w:t xml:space="preserve"> </w:t>
      </w:r>
      <w:r w:rsidR="00D273E9" w:rsidRPr="00DD227B">
        <w:rPr>
          <w:rFonts w:ascii="Arial" w:eastAsia="Times New Roman" w:hAnsi="Arial" w:cs="Arial"/>
          <w:b/>
          <w:bCs/>
          <w:noProof/>
          <w:sz w:val="24"/>
          <w:szCs w:val="24"/>
          <w:lang w:eastAsia="ru-RU"/>
        </w:rPr>
        <w:t>“</w:t>
      </w:r>
      <w:r>
        <w:rPr>
          <w:rFonts w:ascii="Arial" w:eastAsia="Times New Roman" w:hAnsi="Arial" w:cs="Arial"/>
          <w:b/>
          <w:bCs/>
          <w:noProof/>
          <w:sz w:val="24"/>
          <w:szCs w:val="24"/>
          <w:lang w:eastAsia="ru-RU"/>
        </w:rPr>
        <w:t>Kapliča</w:t>
      </w:r>
      <w:r w:rsidR="00D273E9" w:rsidRPr="00DD227B">
        <w:rPr>
          <w:rFonts w:ascii="Arial" w:eastAsia="Times New Roman" w:hAnsi="Arial" w:cs="Arial"/>
          <w:b/>
          <w:bCs/>
          <w:noProof/>
          <w:sz w:val="24"/>
          <w:szCs w:val="24"/>
          <w:lang w:eastAsia="ru-RU"/>
        </w:rPr>
        <w:t xml:space="preserve">”, </w:t>
      </w:r>
      <w:r>
        <w:rPr>
          <w:rFonts w:ascii="Arial" w:eastAsia="Times New Roman" w:hAnsi="Arial" w:cs="Arial"/>
          <w:b/>
          <w:bCs/>
          <w:noProof/>
          <w:sz w:val="24"/>
          <w:szCs w:val="24"/>
          <w:lang w:eastAsia="ru-RU"/>
        </w:rPr>
        <w:t>Dunalkas</w:t>
      </w:r>
      <w:r w:rsidR="00D273E9" w:rsidRPr="00DD227B">
        <w:rPr>
          <w:rFonts w:ascii="Arial" w:eastAsia="Times New Roman" w:hAnsi="Arial" w:cs="Arial"/>
          <w:b/>
          <w:bCs/>
          <w:noProof/>
          <w:sz w:val="24"/>
          <w:szCs w:val="24"/>
          <w:lang w:eastAsia="ru-RU"/>
        </w:rPr>
        <w:t xml:space="preserve"> pagasts</w:t>
      </w:r>
      <w:r w:rsidR="00D273E9" w:rsidRPr="00D273E9">
        <w:rPr>
          <w:rFonts w:ascii="Arial" w:eastAsia="Times New Roman" w:hAnsi="Arial" w:cs="Arial"/>
          <w:noProof/>
          <w:sz w:val="24"/>
          <w:szCs w:val="24"/>
          <w:lang w:eastAsia="ru-RU"/>
        </w:rPr>
        <w:t>, Dienvidkurzemes novads, ar kadastra apzīmējumu 64</w:t>
      </w:r>
      <w:r>
        <w:rPr>
          <w:rFonts w:ascii="Arial" w:eastAsia="Times New Roman" w:hAnsi="Arial" w:cs="Arial"/>
          <w:noProof/>
          <w:sz w:val="24"/>
          <w:szCs w:val="24"/>
          <w:lang w:eastAsia="ru-RU"/>
        </w:rPr>
        <w:t>50</w:t>
      </w:r>
      <w:r w:rsidR="00D273E9" w:rsidRPr="00D273E9">
        <w:rPr>
          <w:rFonts w:ascii="Arial" w:eastAsia="Times New Roman" w:hAnsi="Arial" w:cs="Arial"/>
          <w:noProof/>
          <w:sz w:val="24"/>
          <w:szCs w:val="24"/>
          <w:lang w:eastAsia="ru-RU"/>
        </w:rPr>
        <w:t xml:space="preserve"> 00</w:t>
      </w:r>
      <w:r>
        <w:rPr>
          <w:rFonts w:ascii="Arial" w:eastAsia="Times New Roman" w:hAnsi="Arial" w:cs="Arial"/>
          <w:noProof/>
          <w:sz w:val="24"/>
          <w:szCs w:val="24"/>
          <w:lang w:eastAsia="ru-RU"/>
        </w:rPr>
        <w:t>3</w:t>
      </w:r>
      <w:r w:rsidR="00D273E9" w:rsidRPr="00D273E9">
        <w:rPr>
          <w:rFonts w:ascii="Arial" w:eastAsia="Times New Roman" w:hAnsi="Arial" w:cs="Arial"/>
          <w:noProof/>
          <w:sz w:val="24"/>
          <w:szCs w:val="24"/>
          <w:lang w:eastAsia="ru-RU"/>
        </w:rPr>
        <w:t xml:space="preserve"> 0</w:t>
      </w:r>
      <w:r>
        <w:rPr>
          <w:rFonts w:ascii="Arial" w:eastAsia="Times New Roman" w:hAnsi="Arial" w:cs="Arial"/>
          <w:noProof/>
          <w:sz w:val="24"/>
          <w:szCs w:val="24"/>
          <w:lang w:eastAsia="ru-RU"/>
        </w:rPr>
        <w:t>223</w:t>
      </w:r>
      <w:r w:rsidR="00D273E9" w:rsidRPr="00D273E9">
        <w:rPr>
          <w:rFonts w:ascii="Arial" w:eastAsia="Times New Roman" w:hAnsi="Arial" w:cs="Arial"/>
          <w:noProof/>
          <w:sz w:val="24"/>
          <w:szCs w:val="24"/>
          <w:lang w:eastAsia="ru-RU"/>
        </w:rPr>
        <w:t xml:space="preserve"> </w:t>
      </w:r>
      <w:r w:rsidR="00D273E9" w:rsidRPr="00DD227B">
        <w:rPr>
          <w:rFonts w:ascii="Arial" w:eastAsia="Times New Roman" w:hAnsi="Arial" w:cs="Arial"/>
          <w:b/>
          <w:bCs/>
          <w:noProof/>
          <w:sz w:val="24"/>
          <w:szCs w:val="24"/>
          <w:lang w:eastAsia="ru-RU"/>
        </w:rPr>
        <w:t>1,</w:t>
      </w:r>
      <w:r>
        <w:rPr>
          <w:rFonts w:ascii="Arial" w:eastAsia="Times New Roman" w:hAnsi="Arial" w:cs="Arial"/>
          <w:b/>
          <w:bCs/>
          <w:noProof/>
          <w:sz w:val="24"/>
          <w:szCs w:val="24"/>
          <w:lang w:eastAsia="ru-RU"/>
        </w:rPr>
        <w:t>18</w:t>
      </w:r>
      <w:r w:rsidR="00D273E9" w:rsidRPr="00DD227B">
        <w:rPr>
          <w:rFonts w:ascii="Arial" w:eastAsia="Times New Roman" w:hAnsi="Arial" w:cs="Arial"/>
          <w:b/>
          <w:bCs/>
          <w:noProof/>
          <w:sz w:val="24"/>
          <w:szCs w:val="24"/>
          <w:lang w:eastAsia="ru-RU"/>
        </w:rPr>
        <w:t xml:space="preserve"> ha platībā</w:t>
      </w:r>
      <w:r w:rsidR="00D273E9" w:rsidRPr="00D273E9">
        <w:rPr>
          <w:rFonts w:ascii="Arial" w:eastAsia="Times New Roman" w:hAnsi="Arial" w:cs="Arial"/>
          <w:noProof/>
          <w:sz w:val="24"/>
          <w:szCs w:val="24"/>
          <w:lang w:eastAsia="ru-RU"/>
        </w:rPr>
        <w:t xml:space="preserve"> </w:t>
      </w:r>
      <w:r w:rsidR="008D4793" w:rsidRPr="005F6469">
        <w:rPr>
          <w:rFonts w:ascii="Arial" w:eastAsia="Times New Roman" w:hAnsi="Arial" w:cs="Arial"/>
          <w:sz w:val="24"/>
          <w:szCs w:val="24"/>
          <w:lang w:eastAsia="lv-LV"/>
        </w:rPr>
        <w:t>lauksaimniecības vajadzībām</w:t>
      </w:r>
      <w:r>
        <w:rPr>
          <w:rFonts w:ascii="Arial" w:hAnsi="Arial" w:cs="Arial"/>
          <w:sz w:val="24"/>
          <w:szCs w:val="24"/>
        </w:rPr>
        <w:t xml:space="preserve">. </w:t>
      </w:r>
    </w:p>
    <w:p w14:paraId="397215E0" w14:textId="77777777" w:rsidR="00133A8D" w:rsidRDefault="00133A8D" w:rsidP="00133A8D">
      <w:pPr>
        <w:pStyle w:val="Sarakstarindkopa"/>
        <w:spacing w:after="0" w:line="240" w:lineRule="auto"/>
        <w:ind w:left="792" w:right="-483"/>
        <w:jc w:val="both"/>
        <w:rPr>
          <w:rFonts w:ascii="Arial" w:eastAsia="Times New Roman" w:hAnsi="Arial" w:cs="Arial"/>
          <w:bCs/>
          <w:noProof/>
          <w:sz w:val="24"/>
          <w:szCs w:val="24"/>
          <w:lang w:eastAsia="ru-RU"/>
        </w:rPr>
      </w:pPr>
      <w:r>
        <w:rPr>
          <w:rFonts w:ascii="Arial" w:eastAsia="Times New Roman" w:hAnsi="Arial" w:cs="Arial"/>
          <w:bCs/>
          <w:noProof/>
          <w:sz w:val="24"/>
          <w:szCs w:val="24"/>
          <w:lang w:eastAsia="ru-RU"/>
        </w:rPr>
        <w:t xml:space="preserve">Kadastra informācijas sistēmā zemes vienībai ar kadastra apz. 6450 003 0223 norādīta sekojoša ekslpikācija: 1,04 ha lauksaimniecībā izmantojamā zeme, 0,04 ha zeme zem ceļiem, 0,10 ha krūmāji, un 0,01 ha zeme zem ūdens.Zemes vienība nav apbūvēta. </w:t>
      </w:r>
    </w:p>
    <w:p w14:paraId="39DF6F92" w14:textId="6DD2EF94" w:rsidR="00AE3C5B" w:rsidRDefault="00133A8D" w:rsidP="00133A8D">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D273E9" w:rsidRPr="00D273E9">
        <w:rPr>
          <w:rFonts w:ascii="Arial" w:hAnsi="Arial" w:cs="Arial"/>
          <w:sz w:val="24"/>
          <w:szCs w:val="24"/>
        </w:rPr>
        <w:t>no līguma parakstīšanas dienas līdz 2029.gada 30.septembrim</w:t>
      </w:r>
      <w:r w:rsidR="008D4793" w:rsidRPr="008D4793">
        <w:rPr>
          <w:rFonts w:ascii="Arial" w:hAnsi="Arial" w:cs="Arial"/>
          <w:sz w:val="24"/>
          <w:szCs w:val="24"/>
        </w:rPr>
        <w:t xml:space="preserve"> </w:t>
      </w:r>
      <w:r w:rsidR="00E2144E">
        <w:rPr>
          <w:rFonts w:ascii="Arial" w:hAnsi="Arial" w:cs="Arial"/>
          <w:sz w:val="24"/>
          <w:szCs w:val="24"/>
        </w:rPr>
        <w:t xml:space="preserve">- </w:t>
      </w:r>
      <w:r w:rsidRPr="00AE3C5B">
        <w:rPr>
          <w:rFonts w:ascii="Arial" w:hAnsi="Arial" w:cs="Arial"/>
          <w:sz w:val="24"/>
          <w:szCs w:val="24"/>
        </w:rPr>
        <w:t>bez tiesībām pagarināt nomas līgumu</w:t>
      </w:r>
    </w:p>
    <w:p w14:paraId="4BC7FD2B" w14:textId="77777777" w:rsidR="006870D5" w:rsidRPr="00763540" w:rsidRDefault="00133A8D"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52483F40"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38AF51EB" w14:textId="77777777" w:rsidR="00DE3527" w:rsidRDefault="00133A8D"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38E66BC7" w14:textId="77777777" w:rsidR="00DE3527" w:rsidRDefault="00133A8D"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AC18F1A" w14:textId="77777777" w:rsidR="00DE3527" w:rsidRPr="00133A8D" w:rsidRDefault="00133A8D"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3745229" w14:textId="77777777" w:rsidR="00133A8D" w:rsidRPr="00133A8D" w:rsidRDefault="00133A8D" w:rsidP="00133A8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33A8D">
        <w:rPr>
          <w:rFonts w:ascii="Arial" w:eastAsia="Times New Roman" w:hAnsi="Arial" w:cs="Arial"/>
          <w:noProof/>
          <w:sz w:val="24"/>
          <w:szCs w:val="24"/>
          <w:lang w:eastAsia="ru-RU"/>
        </w:rPr>
        <w:t xml:space="preserve">Nomas izsoles sākuma cena (nosacītā cena): </w:t>
      </w:r>
      <w:r w:rsidRPr="00133A8D">
        <w:rPr>
          <w:rFonts w:ascii="Arial" w:eastAsia="Times New Roman" w:hAnsi="Arial" w:cs="Arial"/>
          <w:b/>
          <w:bCs/>
          <w:noProof/>
          <w:sz w:val="24"/>
          <w:szCs w:val="24"/>
          <w:lang w:eastAsia="ru-RU"/>
        </w:rPr>
        <w:t>125,00 EUR</w:t>
      </w:r>
      <w:r w:rsidRPr="00133A8D">
        <w:rPr>
          <w:rFonts w:ascii="Arial" w:eastAsia="Times New Roman" w:hAnsi="Arial" w:cs="Arial"/>
          <w:noProof/>
          <w:sz w:val="24"/>
          <w:szCs w:val="24"/>
          <w:lang w:eastAsia="ru-RU"/>
        </w:rPr>
        <w:t xml:space="preserve"> (viens simts divdesmit pieci euro) par 1ha gadā. Papildus nomas maksai nomnieks maksā pievienotās vērtības nodokli (PVN) atbilstoši normatīvajos aktos noteiktajai likmei un likumos noteiktos nodokļus. </w:t>
      </w:r>
    </w:p>
    <w:p w14:paraId="6874D0D9" w14:textId="6080D58B" w:rsidR="00DE3527" w:rsidRPr="00133A8D" w:rsidRDefault="00133A8D"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33A8D">
        <w:rPr>
          <w:rFonts w:ascii="Arial" w:eastAsia="Times New Roman" w:hAnsi="Arial" w:cs="Arial"/>
          <w:noProof/>
          <w:sz w:val="24"/>
          <w:szCs w:val="24"/>
          <w:lang w:eastAsia="ru-RU"/>
        </w:rPr>
        <w:t>Izsoles solis noteikts</w:t>
      </w:r>
      <w:r w:rsidR="00571810" w:rsidRPr="00133A8D">
        <w:rPr>
          <w:rFonts w:ascii="Arial" w:eastAsia="Times New Roman" w:hAnsi="Arial" w:cs="Arial"/>
          <w:noProof/>
          <w:sz w:val="24"/>
          <w:szCs w:val="24"/>
          <w:lang w:eastAsia="ru-RU"/>
        </w:rPr>
        <w:t xml:space="preserve"> </w:t>
      </w:r>
      <w:r w:rsidR="00D51E82" w:rsidRPr="00786AD2">
        <w:rPr>
          <w:rFonts w:ascii="Arial" w:eastAsia="Times New Roman" w:hAnsi="Arial" w:cs="Arial"/>
          <w:b/>
          <w:noProof/>
          <w:color w:val="000000"/>
          <w:sz w:val="24"/>
          <w:szCs w:val="24"/>
          <w:lang w:eastAsia="ru-RU"/>
        </w:rPr>
        <w:t>10 EUR</w:t>
      </w:r>
      <w:r w:rsidR="00D51E82" w:rsidRPr="00786AD2">
        <w:rPr>
          <w:rFonts w:ascii="Arial" w:eastAsia="Times New Roman" w:hAnsi="Arial" w:cs="Arial"/>
          <w:bCs/>
          <w:noProof/>
          <w:color w:val="000000"/>
          <w:sz w:val="24"/>
          <w:szCs w:val="24"/>
          <w:lang w:eastAsia="ru-RU"/>
        </w:rPr>
        <w:t xml:space="preserve"> (desmit </w:t>
      </w:r>
      <w:r w:rsidR="00D51E82" w:rsidRPr="00786AD2">
        <w:rPr>
          <w:rFonts w:ascii="Arial" w:eastAsia="Times New Roman" w:hAnsi="Arial" w:cs="Arial"/>
          <w:bCs/>
          <w:i/>
          <w:iCs/>
          <w:noProof/>
          <w:color w:val="000000"/>
          <w:sz w:val="24"/>
          <w:szCs w:val="24"/>
          <w:lang w:eastAsia="ru-RU"/>
        </w:rPr>
        <w:t>euro</w:t>
      </w:r>
      <w:r w:rsidR="00D51E82" w:rsidRPr="00786AD2">
        <w:rPr>
          <w:rFonts w:ascii="Arial" w:eastAsia="Times New Roman" w:hAnsi="Arial" w:cs="Arial"/>
          <w:bCs/>
          <w:noProof/>
          <w:color w:val="000000"/>
          <w:sz w:val="24"/>
          <w:szCs w:val="24"/>
          <w:lang w:eastAsia="ru-RU"/>
        </w:rPr>
        <w:t>)</w:t>
      </w:r>
      <w:r w:rsidR="00763540" w:rsidRPr="00133A8D">
        <w:rPr>
          <w:rFonts w:ascii="Arial" w:eastAsia="Times New Roman" w:hAnsi="Arial" w:cs="Arial"/>
          <w:bCs/>
          <w:noProof/>
          <w:color w:val="000000"/>
          <w:sz w:val="24"/>
          <w:szCs w:val="24"/>
          <w:lang w:eastAsia="ru-RU"/>
        </w:rPr>
        <w:t xml:space="preserve"> par 1 ha gadā bez PVN</w:t>
      </w:r>
    </w:p>
    <w:p w14:paraId="647CFDF4"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2A2773C7" w14:textId="77777777" w:rsidR="005A4AEB" w:rsidRPr="009A1641" w:rsidRDefault="00133A8D"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6914F9E" w14:textId="77777777" w:rsidR="00B954EC" w:rsidRDefault="00133A8D"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w:t>
      </w:r>
      <w:r w:rsidR="00843EFA" w:rsidRPr="009A1641">
        <w:rPr>
          <w:rFonts w:ascii="Arial" w:eastAsia="Times New Roman" w:hAnsi="Arial" w:cs="Arial"/>
          <w:noProof/>
          <w:sz w:val="24"/>
          <w:szCs w:val="24"/>
          <w:lang w:eastAsia="ru-RU"/>
        </w:rPr>
        <w:lastRenderedPageBreak/>
        <w:t>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4FA82E53" w14:textId="77777777"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205FC66" w14:textId="77777777" w:rsidR="00E156C4" w:rsidRDefault="00133A8D"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3AB08B27" w14:textId="77777777" w:rsidR="00AE071F" w:rsidRDefault="00133A8D"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21D7368E" w14:textId="77777777" w:rsidR="00AE071F" w:rsidRDefault="00133A8D"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5854B8D5" w14:textId="77777777" w:rsidR="00AE071F" w:rsidRDefault="00133A8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54395A6" w14:textId="77777777" w:rsidR="00CD76FD" w:rsidRDefault="00133A8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4CD0EC14" w14:textId="77777777" w:rsidR="00CD76FD" w:rsidRDefault="00133A8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05FD8EE4" w14:textId="3968C986" w:rsidR="00AE071F" w:rsidRPr="00AE071F" w:rsidRDefault="00133A8D"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786AD2">
        <w:rPr>
          <w:rFonts w:ascii="Arial" w:eastAsia="Times New Roman" w:hAnsi="Arial" w:cs="Arial"/>
          <w:noProof/>
          <w:sz w:val="24"/>
          <w:szCs w:val="24"/>
          <w:lang w:eastAsia="ru-RU"/>
        </w:rPr>
        <w:t>25</w:t>
      </w:r>
      <w:r w:rsidR="00E2144E">
        <w:rPr>
          <w:rFonts w:ascii="Arial" w:eastAsia="Times New Roman" w:hAnsi="Arial" w:cs="Arial"/>
          <w:noProof/>
          <w:sz w:val="24"/>
          <w:szCs w:val="24"/>
          <w:lang w:eastAsia="ru-RU"/>
        </w:rPr>
        <w:t xml:space="preserve">. </w:t>
      </w:r>
      <w:r w:rsidR="00786AD2">
        <w:rPr>
          <w:rFonts w:ascii="Arial" w:eastAsia="Times New Roman" w:hAnsi="Arial" w:cs="Arial"/>
          <w:noProof/>
          <w:sz w:val="24"/>
          <w:szCs w:val="24"/>
          <w:lang w:eastAsia="ru-RU"/>
        </w:rPr>
        <w:t>jūlij</w:t>
      </w:r>
      <w:r>
        <w:rPr>
          <w:rFonts w:ascii="Arial" w:eastAsia="Times New Roman" w:hAnsi="Arial" w:cs="Arial"/>
          <w:noProof/>
          <w:sz w:val="24"/>
          <w:szCs w:val="24"/>
          <w:lang w:eastAsia="ru-RU"/>
        </w:rPr>
        <w:t>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6B5F6936" w14:textId="77777777" w:rsidR="00CD76FD" w:rsidRPr="006D4634" w:rsidRDefault="00133A8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46543926" w14:textId="77777777" w:rsidR="00CD76FD" w:rsidRDefault="00133A8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28213C73" w14:textId="77777777" w:rsidR="00B0639A" w:rsidRDefault="00133A8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Pr>
          <w:rFonts w:ascii="Arial" w:eastAsia="Times New Roman" w:hAnsi="Arial" w:cs="Arial"/>
          <w:noProof/>
          <w:sz w:val="24"/>
          <w:szCs w:val="24"/>
          <w:lang w:eastAsia="ru-RU"/>
        </w:rPr>
        <w:t xml:space="preserve"> </w:t>
      </w:r>
    </w:p>
    <w:p w14:paraId="1E18D2DC" w14:textId="77777777" w:rsidR="00B0639A" w:rsidRPr="00B0639A" w:rsidRDefault="00133A8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dalībnieka vārds, uzvārds vai juridiskas personas pilns nosaukums; </w:t>
      </w:r>
    </w:p>
    <w:p w14:paraId="395DF58C" w14:textId="77777777" w:rsidR="00CD76FD" w:rsidRPr="00B0639A" w:rsidRDefault="00133A8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4A1DB77" w14:textId="77777777" w:rsidR="00CD76FD" w:rsidRPr="00B0639A" w:rsidRDefault="00133A8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306D5BBE" w14:textId="77777777" w:rsidR="00CD76FD" w:rsidRDefault="00133A8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6E6556FF" w14:textId="77777777" w:rsidR="006D4634" w:rsidRPr="00CD76FD" w:rsidRDefault="00133A8D"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40C75FB6" w14:textId="77777777" w:rsidR="00CD76FD" w:rsidRPr="00CD76FD" w:rsidRDefault="00133A8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3BAF9253" w14:textId="77777777" w:rsidR="00A07CE2" w:rsidRPr="00B0639A" w:rsidRDefault="00133A8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 xml:space="preserve">; </w:t>
      </w:r>
    </w:p>
    <w:p w14:paraId="598D3F63" w14:textId="77777777" w:rsidR="00A51354" w:rsidRPr="00A51354" w:rsidRDefault="00133A8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1AC58C83" w14:textId="77777777" w:rsidR="00A07CE2" w:rsidRPr="00A51354" w:rsidRDefault="00133A8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27AC455F" w14:textId="77777777" w:rsidR="00A07CE2" w:rsidRDefault="00133A8D"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16EE27CE" w14:textId="1F75F409" w:rsidR="00B954EC" w:rsidRPr="00A07CE2" w:rsidRDefault="00133A8D"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C0676" w:rsidRPr="00CC0676">
        <w:rPr>
          <w:rFonts w:ascii="Arial" w:eastAsia="Times New Roman" w:hAnsi="Arial" w:cs="Arial"/>
          <w:noProof/>
          <w:sz w:val="24"/>
          <w:szCs w:val="24"/>
          <w:lang w:eastAsia="ru-RU"/>
        </w:rPr>
        <w:t>2</w:t>
      </w:r>
      <w:r>
        <w:rPr>
          <w:rFonts w:ascii="Arial" w:eastAsia="Times New Roman" w:hAnsi="Arial" w:cs="Arial"/>
          <w:noProof/>
          <w:sz w:val="24"/>
          <w:szCs w:val="24"/>
          <w:lang w:eastAsia="ru-RU"/>
        </w:rPr>
        <w:t>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4979B897" w14:textId="77777777" w:rsidR="00D17868" w:rsidRDefault="00D17868" w:rsidP="00B954EC">
      <w:pPr>
        <w:spacing w:after="0" w:line="240" w:lineRule="auto"/>
        <w:jc w:val="both"/>
        <w:rPr>
          <w:rFonts w:ascii="Arial" w:eastAsia="Times New Roman" w:hAnsi="Arial" w:cs="Arial"/>
          <w:noProof/>
          <w:sz w:val="24"/>
          <w:szCs w:val="24"/>
          <w:lang w:eastAsia="ru-RU"/>
        </w:rPr>
      </w:pPr>
    </w:p>
    <w:p w14:paraId="5DAB5FE1" w14:textId="77777777" w:rsidR="00D17868" w:rsidRDefault="00133A8D"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128A3194" w14:textId="77777777" w:rsidR="00430BCC" w:rsidRDefault="00133A8D"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Pr>
          <w:rFonts w:ascii="Arial" w:eastAsia="Times New Roman" w:hAnsi="Arial" w:cs="Arial"/>
          <w:noProof/>
          <w:sz w:val="24"/>
          <w:szCs w:val="24"/>
          <w:lang w:eastAsia="ru-RU"/>
        </w:rPr>
        <w:t xml:space="preserve">. </w:t>
      </w:r>
    </w:p>
    <w:p w14:paraId="5A9CB163" w14:textId="77777777" w:rsidR="001816E4" w:rsidRDefault="00133A8D"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484E0CC3" w14:textId="77777777" w:rsidR="00EE58AE" w:rsidRDefault="00133A8D"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5.3. </w:t>
      </w:r>
      <w:r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lastRenderedPageBreak/>
        <w:t>sākum</w:t>
      </w:r>
      <w:r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754C80F5" w14:textId="77777777" w:rsidR="00EE58AE" w:rsidRDefault="00133A8D"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12FC3B55" w14:textId="77777777" w:rsidR="00EE58AE" w:rsidRDefault="00133A8D"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717CD6F6" w14:textId="77777777" w:rsidR="00EE58AE" w:rsidRDefault="00133A8D"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5D4F8637" w14:textId="77777777" w:rsidR="00EE58AE" w:rsidRDefault="00133A8D"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4EDCC6B8" w14:textId="77777777" w:rsidR="00EE58AE" w:rsidRDefault="00133A8D"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06C0596A" w14:textId="77777777" w:rsidR="007F3924" w:rsidRDefault="00133A8D"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1C32DF72" w14:textId="77777777" w:rsidR="008807FF" w:rsidRDefault="00133A8D"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66B2EB22" w14:textId="77777777" w:rsidR="00430BCC" w:rsidRDefault="00133A8D"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2C8C734C" w14:textId="77777777" w:rsidR="00483B2D" w:rsidRPr="00483B2D" w:rsidRDefault="00133A8D"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232FFBC2" w14:textId="77777777" w:rsidR="00483B2D" w:rsidRDefault="00133A8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02DA1074" w14:textId="77777777" w:rsidR="00483B2D" w:rsidRDefault="00133A8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p>
    <w:p w14:paraId="02B5F6DB" w14:textId="77777777" w:rsidR="004070B7" w:rsidRDefault="00133A8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CC0676" w:rsidRPr="00D273E9">
        <w:rPr>
          <w:rFonts w:ascii="Arial" w:hAnsi="Arial" w:cs="Arial"/>
          <w:sz w:val="24"/>
          <w:szCs w:val="24"/>
        </w:rPr>
        <w:t>no līguma parakstīšanas dienas līdz 2029.gada 30.septembrim</w:t>
      </w:r>
      <w:r w:rsidR="00DB3F5A" w:rsidRPr="00DB3F5A">
        <w:rPr>
          <w:rFonts w:ascii="Arial" w:eastAsia="Times New Roman" w:hAnsi="Arial" w:cs="Arial"/>
          <w:noProof/>
          <w:sz w:val="24"/>
          <w:szCs w:val="24"/>
          <w:lang w:eastAsia="ru-RU"/>
        </w:rPr>
        <w:t xml:space="preserve"> </w:t>
      </w:r>
      <w:bookmarkStart w:id="1" w:name="_Hlk134438809"/>
      <w:r w:rsidR="00DB3F5A" w:rsidRPr="00DB3F5A">
        <w:rPr>
          <w:rFonts w:ascii="Arial" w:eastAsia="Times New Roman" w:hAnsi="Arial" w:cs="Arial"/>
          <w:noProof/>
          <w:sz w:val="24"/>
          <w:szCs w:val="24"/>
          <w:lang w:eastAsia="ru-RU"/>
        </w:rPr>
        <w:t>bez tiesībām pagarināt nomas līgumu</w:t>
      </w:r>
      <w:bookmarkEnd w:id="1"/>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9CBD255" w14:textId="77777777" w:rsidR="00483B2D" w:rsidRPr="001F1D95" w:rsidRDefault="00133A8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3B50B5C8" w14:textId="77777777" w:rsidR="00E4704D" w:rsidRDefault="00133A8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225A80A2" w14:textId="77777777" w:rsidR="006D6775" w:rsidRDefault="00133A8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505995A" w14:textId="77777777" w:rsidR="006D6775" w:rsidRDefault="00133A8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42D8C4A6" w14:textId="77777777" w:rsidR="006D6775" w:rsidRDefault="00133A8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10FCDB91" w14:textId="77777777" w:rsidR="00A2271A" w:rsidRDefault="00A2271A" w:rsidP="00BE73CA">
      <w:pPr>
        <w:spacing w:after="0" w:line="240" w:lineRule="auto"/>
        <w:ind w:right="-483"/>
        <w:jc w:val="both"/>
        <w:rPr>
          <w:rFonts w:ascii="Arial" w:eastAsia="Times New Roman" w:hAnsi="Arial" w:cs="Arial"/>
          <w:noProof/>
          <w:sz w:val="24"/>
          <w:szCs w:val="24"/>
          <w:lang w:eastAsia="ru-RU"/>
        </w:rPr>
      </w:pPr>
    </w:p>
    <w:p w14:paraId="4F7FF32F" w14:textId="77777777" w:rsidR="00A2271A" w:rsidRDefault="00133A8D"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AA14409" w14:textId="77777777" w:rsidR="00A2271A" w:rsidRDefault="00133A8D"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17BC180A" w14:textId="77777777" w:rsidR="00A2271A" w:rsidRDefault="00133A8D"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25F2FA65" w14:textId="77777777" w:rsidR="00A2271A" w:rsidRDefault="00133A8D"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757CC875" w14:textId="77777777" w:rsidR="00A2271A" w:rsidRDefault="00133A8D"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F23338E" w14:textId="77777777" w:rsidR="00A2271A" w:rsidRDefault="00133A8D"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47D9C97" w14:textId="77777777" w:rsidR="00DD1653" w:rsidRDefault="00133A8D"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31ED03B4" w14:textId="77777777" w:rsidR="00DD1653" w:rsidRDefault="00DD1653" w:rsidP="00A2271A">
      <w:pPr>
        <w:spacing w:after="0" w:line="240" w:lineRule="auto"/>
        <w:ind w:right="-483"/>
        <w:jc w:val="both"/>
        <w:rPr>
          <w:rFonts w:ascii="Arial" w:eastAsia="Times New Roman" w:hAnsi="Arial" w:cs="Arial"/>
          <w:noProof/>
          <w:sz w:val="24"/>
          <w:szCs w:val="24"/>
          <w:lang w:eastAsia="ru-RU"/>
        </w:rPr>
      </w:pPr>
    </w:p>
    <w:p w14:paraId="6CB3E8BB" w14:textId="77777777" w:rsidR="00DD1653" w:rsidRDefault="00133A8D"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CF42DB1" w14:textId="77777777" w:rsidR="00DD1653" w:rsidRPr="00DD1653" w:rsidRDefault="00133A8D"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4E89BE89" w14:textId="77777777" w:rsidR="00BE73CA" w:rsidRPr="00BE73CA" w:rsidRDefault="00BE73CA" w:rsidP="00BE73CA">
      <w:pPr>
        <w:spacing w:after="0" w:line="240" w:lineRule="auto"/>
        <w:ind w:right="-483"/>
        <w:jc w:val="both"/>
        <w:rPr>
          <w:rFonts w:ascii="Arial" w:eastAsia="Calibri" w:hAnsi="Arial" w:cs="Arial"/>
          <w:noProof/>
          <w:sz w:val="24"/>
          <w:szCs w:val="24"/>
        </w:rPr>
      </w:pPr>
    </w:p>
    <w:p w14:paraId="155F6271" w14:textId="77777777" w:rsidR="00EE58AE" w:rsidRPr="00BD5804" w:rsidRDefault="00133A8D"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2DA487E7"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1BFE83A9" w14:textId="77777777" w:rsidR="00B954EC" w:rsidRPr="00BD5804" w:rsidRDefault="00133A8D"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3B3D67E2"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3DC71BD3" w14:textId="77777777" w:rsidR="00B954EC" w:rsidRPr="006F2ECD" w:rsidRDefault="00133A8D"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1A833583" w14:textId="77777777" w:rsidR="00B954EC" w:rsidRPr="00BD5804" w:rsidRDefault="00133A8D"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36A89D7C"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DAE6F0A"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27E6E066" w14:textId="77777777" w:rsidR="00B954EC" w:rsidRPr="006F2ECD" w:rsidRDefault="00133A8D"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F3B7601" w14:textId="77777777" w:rsidR="00B954EC" w:rsidRPr="00BD5804" w:rsidRDefault="00133A8D"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072AF31C"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BD3E7C"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812CF33"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24A39B31" w14:textId="77777777" w:rsidR="00B954EC" w:rsidRPr="006F2ECD" w:rsidRDefault="00133A8D"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3855B1A" w14:textId="77777777" w:rsidR="00B954EC" w:rsidRPr="00BD5804" w:rsidRDefault="00133A8D"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1E04C60B"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382E666B"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671BE937" w14:textId="77777777" w:rsidR="00B954EC" w:rsidRPr="006F2ECD" w:rsidRDefault="00133A8D"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t>1</w:t>
      </w:r>
      <w:r w:rsidRPr="006F2ECD">
        <w:rPr>
          <w:rFonts w:ascii="Arial" w:eastAsia="Times New Roman" w:hAnsi="Arial" w:cs="Arial"/>
          <w:i/>
          <w:sz w:val="24"/>
          <w:szCs w:val="24"/>
          <w:lang w:eastAsia="lv-LV"/>
        </w:rPr>
        <w:t xml:space="preserve">.pielikums </w:t>
      </w:r>
    </w:p>
    <w:p w14:paraId="34CED4B9" w14:textId="77777777" w:rsidR="003F12B0" w:rsidRDefault="00133A8D"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DC38CB4" w14:textId="18EBE21D" w:rsidR="00C76244" w:rsidRDefault="00133A8D" w:rsidP="00C76244">
      <w:pPr>
        <w:spacing w:after="0" w:line="240" w:lineRule="auto"/>
        <w:jc w:val="right"/>
        <w:rPr>
          <w:rFonts w:ascii="Arial" w:eastAsia="Times New Roman" w:hAnsi="Arial" w:cs="Arial"/>
          <w:sz w:val="24"/>
          <w:szCs w:val="24"/>
          <w:lang w:eastAsia="lv-LV"/>
        </w:rPr>
      </w:pPr>
      <w:r w:rsidRPr="00E2144E">
        <w:rPr>
          <w:rFonts w:ascii="Arial" w:eastAsia="Times New Roman" w:hAnsi="Arial" w:cs="Arial"/>
          <w:b/>
          <w:bCs/>
          <w:noProof/>
          <w:sz w:val="24"/>
          <w:szCs w:val="24"/>
          <w:lang w:eastAsia="ru-RU"/>
        </w:rPr>
        <w:t>“Kapliča”, Dunalkas pagasts</w:t>
      </w:r>
      <w:r w:rsidR="00F20EF9" w:rsidRPr="00E2144E">
        <w:rPr>
          <w:rFonts w:ascii="Arial" w:eastAsia="Times New Roman" w:hAnsi="Arial" w:cs="Arial"/>
          <w:b/>
          <w:bCs/>
          <w:sz w:val="24"/>
          <w:szCs w:val="24"/>
          <w:lang w:eastAsia="lv-LV"/>
        </w:rPr>
        <w:t xml:space="preserve">, </w:t>
      </w:r>
      <w:proofErr w:type="spellStart"/>
      <w:r w:rsidR="00F20EF9" w:rsidRPr="00E2144E">
        <w:rPr>
          <w:rFonts w:ascii="Arial" w:eastAsia="Times New Roman" w:hAnsi="Arial" w:cs="Arial"/>
          <w:b/>
          <w:bCs/>
          <w:sz w:val="24"/>
          <w:szCs w:val="24"/>
          <w:lang w:eastAsia="lv-LV"/>
        </w:rPr>
        <w:t>Dienvidkurzemes</w:t>
      </w:r>
      <w:proofErr w:type="spellEnd"/>
      <w:r w:rsidR="00F20EF9" w:rsidRPr="00E2144E">
        <w:rPr>
          <w:rFonts w:ascii="Arial" w:eastAsia="Times New Roman" w:hAnsi="Arial" w:cs="Arial"/>
          <w:b/>
          <w:bCs/>
          <w:sz w:val="24"/>
          <w:szCs w:val="24"/>
          <w:lang w:eastAsia="lv-LV"/>
        </w:rPr>
        <w:t xml:space="preserve"> novads</w:t>
      </w:r>
      <w:r w:rsidR="003F12B0">
        <w:rPr>
          <w:rFonts w:ascii="Arial" w:eastAsia="Times New Roman" w:hAnsi="Arial" w:cs="Arial"/>
          <w:sz w:val="24"/>
          <w:szCs w:val="24"/>
          <w:lang w:eastAsia="lv-LV"/>
        </w:rPr>
        <w:t xml:space="preserve">, </w:t>
      </w:r>
      <w:r w:rsidRPr="00C76244">
        <w:rPr>
          <w:rFonts w:ascii="Arial" w:eastAsia="Times New Roman" w:hAnsi="Arial" w:cs="Arial"/>
          <w:sz w:val="24"/>
          <w:szCs w:val="24"/>
          <w:lang w:eastAsia="lv-LV"/>
        </w:rPr>
        <w:t xml:space="preserve"> </w:t>
      </w:r>
    </w:p>
    <w:p w14:paraId="51F9CAE1" w14:textId="77777777" w:rsidR="00B954EC" w:rsidRPr="006F2ECD" w:rsidRDefault="00133A8D"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Pr="006F2ECD">
        <w:rPr>
          <w:rFonts w:ascii="Arial" w:eastAsia="Times New Roman" w:hAnsi="Arial" w:cs="Arial"/>
          <w:sz w:val="24"/>
          <w:szCs w:val="24"/>
          <w:lang w:eastAsia="lv-LV"/>
        </w:rPr>
        <w:t>izsoles noteikumiem</w:t>
      </w:r>
    </w:p>
    <w:p w14:paraId="76E8EC62"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0C152DA"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73945AB8" w14:textId="77777777" w:rsidR="00B954EC" w:rsidRPr="006F2ECD" w:rsidRDefault="00133A8D"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1D6949C5" w14:textId="77777777" w:rsidR="00B954EC" w:rsidRPr="006F2ECD" w:rsidRDefault="00133A8D"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6B3FC708" w14:textId="77777777" w:rsidR="00B954EC" w:rsidRPr="006F2ECD" w:rsidRDefault="00B954EC" w:rsidP="00B954EC">
      <w:pPr>
        <w:spacing w:after="0" w:line="240" w:lineRule="auto"/>
        <w:rPr>
          <w:rFonts w:ascii="Arial" w:eastAsia="Times New Roman" w:hAnsi="Arial" w:cs="Arial"/>
          <w:sz w:val="24"/>
          <w:szCs w:val="24"/>
          <w:lang w:eastAsia="lv-LV"/>
        </w:rPr>
      </w:pPr>
    </w:p>
    <w:p w14:paraId="08C36E27" w14:textId="77777777" w:rsidR="00B954EC" w:rsidRPr="006F2ECD" w:rsidRDefault="00133A8D"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C65858A" w14:textId="77777777" w:rsidR="00B954EC" w:rsidRPr="006F2ECD" w:rsidRDefault="00133A8D"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6DC0E1E3" w14:textId="77777777" w:rsidR="00B954EC" w:rsidRPr="006F2ECD" w:rsidRDefault="00133A8D"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1BA6AABE"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63F0F671" w14:textId="77777777" w:rsidR="00B954EC" w:rsidRPr="006F2ECD" w:rsidRDefault="00133A8D"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2E2B2877" w14:textId="77777777" w:rsidR="00B954EC" w:rsidRPr="006F2ECD" w:rsidRDefault="00133A8D"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48BC27C9" w14:textId="77777777" w:rsidR="00B954EC" w:rsidRPr="006F2ECD" w:rsidRDefault="00133A8D"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754F1997"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7695B24F" w14:textId="77777777" w:rsidR="00B954EC" w:rsidRPr="006F2ECD" w:rsidRDefault="00133A8D"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7E675A9" w14:textId="77777777" w:rsidR="00B954EC" w:rsidRPr="006F2ECD" w:rsidRDefault="00133A8D"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0F3CC311"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29142185" w14:textId="77777777" w:rsidR="00B954EC" w:rsidRPr="006F2ECD" w:rsidRDefault="00133A8D"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456A397" w14:textId="77777777" w:rsidR="00B954EC" w:rsidRPr="006F2ECD" w:rsidRDefault="00133A8D"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0ACE9B25"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33229244" w14:textId="77777777" w:rsidR="00B954EC" w:rsidRPr="006F2ECD" w:rsidRDefault="00133A8D"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5051FA8B" w14:textId="1FF4A8D1" w:rsidR="00B954EC" w:rsidRPr="006F2ECD" w:rsidRDefault="00133A8D"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10B4C4F4" w14:textId="77777777" w:rsidR="00B954EC" w:rsidRPr="006F2ECD" w:rsidRDefault="00133A8D"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01F4841C" w14:textId="77777777" w:rsidR="00B954EC" w:rsidRPr="006F2ECD" w:rsidRDefault="00133A8D"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Pr="006F2ECD">
        <w:rPr>
          <w:rFonts w:ascii="Arial" w:eastAsia="Times New Roman" w:hAnsi="Arial" w:cs="Arial"/>
          <w:iCs/>
          <w:sz w:val="24"/>
          <w:szCs w:val="24"/>
          <w:lang w:eastAsia="lv-LV"/>
        </w:rPr>
        <w:t>izsolei</w:t>
      </w:r>
    </w:p>
    <w:p w14:paraId="1C7CD3E1" w14:textId="77777777" w:rsidR="00B954EC" w:rsidRPr="006F2ECD" w:rsidRDefault="00133A8D"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BD930EF" w14:textId="77777777" w:rsidR="00B954EC" w:rsidRPr="006F2ECD" w:rsidRDefault="00133A8D"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56373BA1" w14:textId="77777777" w:rsidR="00B954EC" w:rsidRPr="006F2ECD" w:rsidRDefault="00133A8D"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1FF7849A" w14:textId="77777777" w:rsidR="00B954EC" w:rsidRPr="006F2ECD" w:rsidRDefault="00133A8D"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1DA3D408" w14:textId="77777777" w:rsidR="004107D6" w:rsidRPr="004F04D0" w:rsidRDefault="00133A8D"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3109F420" w14:textId="77777777" w:rsidR="004107D6" w:rsidRPr="004F04D0" w:rsidRDefault="00133A8D"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65E73276" w14:textId="77777777" w:rsidR="004107D6" w:rsidRPr="004F04D0" w:rsidRDefault="00133A8D"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7187B39A"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7E0219DF" w14:textId="77777777" w:rsidR="004107D6" w:rsidRPr="000350BC" w:rsidRDefault="00133A8D"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31A774D3" w14:textId="77777777" w:rsidR="004107D6" w:rsidRPr="004F04D0" w:rsidRDefault="00133A8D"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0039A364" w14:textId="77777777" w:rsidR="00B954EC" w:rsidRDefault="00133A8D"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p>
    <w:p w14:paraId="25BCBC35" w14:textId="1F99B571" w:rsidR="00133A8D" w:rsidRPr="00DF6C89" w:rsidRDefault="00133A8D" w:rsidP="00133A8D">
      <w:pPr>
        <w:jc w:val="right"/>
        <w:rPr>
          <w:rFonts w:ascii="Arial" w:eastAsia="Calibri" w:hAnsi="Arial" w:cs="Arial"/>
        </w:rPr>
      </w:pPr>
      <w:r>
        <w:rPr>
          <w:rFonts w:ascii="Arial" w:eastAsia="Calibri" w:hAnsi="Arial" w:cs="Arial"/>
        </w:rPr>
        <w:lastRenderedPageBreak/>
        <w:t>Pielikums Nr</w:t>
      </w:r>
      <w:r w:rsidR="00786AD2">
        <w:rPr>
          <w:rFonts w:ascii="Arial" w:eastAsia="Calibri" w:hAnsi="Arial" w:cs="Arial"/>
        </w:rPr>
        <w:t>.1</w:t>
      </w:r>
    </w:p>
    <w:p w14:paraId="4CA5AE9E" w14:textId="77777777" w:rsidR="00133A8D" w:rsidRDefault="00133A8D" w:rsidP="00133A8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Pr>
          <w:rFonts w:ascii="Arial" w:eastAsia="Times New Roman" w:hAnsi="Arial" w:cs="Arial"/>
          <w:sz w:val="24"/>
          <w:szCs w:val="24"/>
          <w:lang w:eastAsia="lv-LV"/>
        </w:rPr>
        <w:t>piekritīgas</w:t>
      </w:r>
      <w:r w:rsidRPr="00C76244">
        <w:rPr>
          <w:rFonts w:ascii="Arial" w:eastAsia="Times New Roman" w:hAnsi="Arial" w:cs="Arial"/>
          <w:sz w:val="24"/>
          <w:szCs w:val="24"/>
          <w:lang w:eastAsia="lv-LV"/>
        </w:rPr>
        <w:t xml:space="preserve"> zemes vienība</w:t>
      </w:r>
      <w:r>
        <w:rPr>
          <w:rFonts w:ascii="Arial" w:eastAsia="Times New Roman" w:hAnsi="Arial" w:cs="Arial"/>
          <w:sz w:val="24"/>
          <w:szCs w:val="24"/>
          <w:lang w:eastAsia="lv-LV"/>
        </w:rPr>
        <w:t>s</w:t>
      </w:r>
      <w:r w:rsidRPr="00C76244">
        <w:rPr>
          <w:rFonts w:ascii="Arial" w:eastAsia="Times New Roman" w:hAnsi="Arial" w:cs="Arial"/>
          <w:sz w:val="24"/>
          <w:szCs w:val="24"/>
          <w:lang w:eastAsia="lv-LV"/>
        </w:rPr>
        <w:t xml:space="preserve"> </w:t>
      </w:r>
    </w:p>
    <w:p w14:paraId="0B28D19F" w14:textId="77777777" w:rsidR="00133A8D" w:rsidRDefault="00133A8D" w:rsidP="00133A8D">
      <w:pPr>
        <w:spacing w:after="0" w:line="240" w:lineRule="auto"/>
        <w:jc w:val="right"/>
        <w:rPr>
          <w:rFonts w:ascii="Arial" w:eastAsia="Times New Roman" w:hAnsi="Arial" w:cs="Arial"/>
          <w:sz w:val="24"/>
          <w:szCs w:val="24"/>
          <w:lang w:eastAsia="lv-LV"/>
        </w:rPr>
      </w:pPr>
      <w:r w:rsidRPr="00CC0676">
        <w:rPr>
          <w:rFonts w:ascii="Arial" w:eastAsia="Times New Roman" w:hAnsi="Arial" w:cs="Arial"/>
          <w:noProof/>
          <w:sz w:val="24"/>
          <w:szCs w:val="24"/>
          <w:lang w:eastAsia="ru-RU"/>
        </w:rPr>
        <w:t>“</w:t>
      </w:r>
      <w:r>
        <w:rPr>
          <w:rFonts w:ascii="Arial" w:eastAsia="Times New Roman" w:hAnsi="Arial" w:cs="Arial"/>
          <w:noProof/>
          <w:sz w:val="24"/>
          <w:szCs w:val="24"/>
          <w:lang w:eastAsia="ru-RU"/>
        </w:rPr>
        <w:t>Kapliča</w:t>
      </w:r>
      <w:r w:rsidRPr="00CC0676">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Dunalkas</w:t>
      </w:r>
      <w:r w:rsidRPr="00CC0676">
        <w:rPr>
          <w:rFonts w:ascii="Arial" w:eastAsia="Times New Roman" w:hAnsi="Arial" w:cs="Arial"/>
          <w:noProof/>
          <w:sz w:val="24"/>
          <w:szCs w:val="24"/>
          <w:lang w:eastAsia="ru-RU"/>
        </w:rPr>
        <w:t xml:space="preserve"> pagasts</w:t>
      </w:r>
      <w:r>
        <w:rPr>
          <w:rFonts w:ascii="Arial" w:eastAsia="Times New Roman" w:hAnsi="Arial" w:cs="Arial"/>
          <w:sz w:val="24"/>
          <w:szCs w:val="24"/>
          <w:lang w:eastAsia="lv-LV"/>
        </w:rPr>
        <w:t xml:space="preserve">,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Pr>
          <w:rFonts w:ascii="Arial" w:eastAsia="Times New Roman" w:hAnsi="Arial" w:cs="Arial"/>
          <w:sz w:val="24"/>
          <w:szCs w:val="24"/>
          <w:lang w:eastAsia="lv-LV"/>
        </w:rPr>
        <w:t xml:space="preserve">s, </w:t>
      </w:r>
      <w:r w:rsidRPr="00C76244">
        <w:rPr>
          <w:rFonts w:ascii="Arial" w:eastAsia="Times New Roman" w:hAnsi="Arial" w:cs="Arial"/>
          <w:sz w:val="24"/>
          <w:szCs w:val="24"/>
          <w:lang w:eastAsia="lv-LV"/>
        </w:rPr>
        <w:t xml:space="preserve"> </w:t>
      </w:r>
    </w:p>
    <w:p w14:paraId="1F8F4F78" w14:textId="37FE7BA8" w:rsidR="00133A8D" w:rsidRDefault="00133A8D" w:rsidP="00133A8D">
      <w:pPr>
        <w:jc w:val="right"/>
        <w:rPr>
          <w:rFonts w:ascii="Arial" w:eastAsia="Times New Roman" w:hAnsi="Arial" w:cs="Arial"/>
          <w:sz w:val="24"/>
          <w:szCs w:val="24"/>
          <w:lang w:eastAsia="lv-LV"/>
        </w:rPr>
      </w:pPr>
      <w:r>
        <w:rPr>
          <w:rFonts w:ascii="Arial" w:eastAsia="Times New Roman" w:hAnsi="Arial" w:cs="Arial"/>
          <w:sz w:val="24"/>
          <w:szCs w:val="24"/>
          <w:lang w:eastAsia="lv-LV"/>
        </w:rPr>
        <w:t xml:space="preserve">nomas tiesību </w:t>
      </w:r>
      <w:r w:rsidRPr="006F2ECD">
        <w:rPr>
          <w:rFonts w:ascii="Arial" w:eastAsia="Times New Roman" w:hAnsi="Arial" w:cs="Arial"/>
          <w:sz w:val="24"/>
          <w:szCs w:val="24"/>
          <w:lang w:eastAsia="lv-LV"/>
        </w:rPr>
        <w:t>izsoles noteikumiem</w:t>
      </w:r>
    </w:p>
    <w:p w14:paraId="382CCCF2" w14:textId="77777777" w:rsidR="00133A8D" w:rsidRDefault="00133A8D" w:rsidP="00133A8D">
      <w:pPr>
        <w:jc w:val="right"/>
        <w:rPr>
          <w:rFonts w:ascii="Arial" w:eastAsia="Calibri" w:hAnsi="Arial" w:cs="Arial"/>
        </w:rPr>
      </w:pPr>
    </w:p>
    <w:tbl>
      <w:tblPr>
        <w:tblW w:w="0" w:type="auto"/>
        <w:jc w:val="center"/>
        <w:tblLook w:val="04A0" w:firstRow="1" w:lastRow="0" w:firstColumn="1" w:lastColumn="0" w:noHBand="0" w:noVBand="1"/>
      </w:tblPr>
      <w:tblGrid>
        <w:gridCol w:w="8306"/>
      </w:tblGrid>
      <w:tr w:rsidR="00133A8D" w14:paraId="42BD709A" w14:textId="77777777" w:rsidTr="00133A8D">
        <w:trPr>
          <w:jc w:val="center"/>
        </w:trPr>
        <w:tc>
          <w:tcPr>
            <w:tcW w:w="8306" w:type="dxa"/>
            <w:shd w:val="clear" w:color="auto" w:fill="auto"/>
          </w:tcPr>
          <w:p w14:paraId="3959BD3C" w14:textId="77777777" w:rsidR="00133A8D" w:rsidRPr="00DF3F5A" w:rsidRDefault="00133A8D" w:rsidP="00490368">
            <w:pPr>
              <w:jc w:val="right"/>
              <w:rPr>
                <w:rFonts w:ascii="Arial" w:hAnsi="Arial" w:cs="Arial"/>
                <w:color w:val="000000"/>
              </w:rPr>
            </w:pPr>
            <w:r w:rsidRPr="00DF3F5A">
              <w:rPr>
                <w:rFonts w:ascii="Arial" w:hAnsi="Arial" w:cs="Arial"/>
              </w:rPr>
              <w:t>Zemes vienības kadastra apzīmējums</w:t>
            </w:r>
            <w:r w:rsidRPr="00DF3F5A">
              <w:rPr>
                <w:rFonts w:ascii="Arial" w:hAnsi="Arial" w:cs="Arial"/>
                <w:bCs/>
              </w:rPr>
              <w:t xml:space="preserve"> </w:t>
            </w:r>
            <w:r w:rsidRPr="004E4854">
              <w:rPr>
                <w:rFonts w:ascii="Arial" w:hAnsi="Arial" w:cs="Arial"/>
                <w:bCs/>
              </w:rPr>
              <w:t>6450</w:t>
            </w:r>
            <w:r>
              <w:rPr>
                <w:rFonts w:ascii="Arial" w:hAnsi="Arial" w:cs="Arial"/>
                <w:bCs/>
              </w:rPr>
              <w:t> </w:t>
            </w:r>
            <w:r w:rsidRPr="004E4854">
              <w:rPr>
                <w:rFonts w:ascii="Arial" w:hAnsi="Arial" w:cs="Arial"/>
                <w:bCs/>
              </w:rPr>
              <w:t>003</w:t>
            </w:r>
            <w:r>
              <w:rPr>
                <w:rFonts w:ascii="Arial" w:hAnsi="Arial" w:cs="Arial"/>
                <w:bCs/>
              </w:rPr>
              <w:t> </w:t>
            </w:r>
            <w:r w:rsidRPr="004E4854">
              <w:rPr>
                <w:rFonts w:ascii="Arial" w:hAnsi="Arial" w:cs="Arial"/>
                <w:bCs/>
              </w:rPr>
              <w:t>0223</w:t>
            </w:r>
          </w:p>
        </w:tc>
      </w:tr>
      <w:tr w:rsidR="00133A8D" w14:paraId="1E575F41" w14:textId="77777777" w:rsidTr="00133A8D">
        <w:trPr>
          <w:jc w:val="center"/>
        </w:trPr>
        <w:tc>
          <w:tcPr>
            <w:tcW w:w="8306" w:type="dxa"/>
            <w:shd w:val="clear" w:color="auto" w:fill="auto"/>
          </w:tcPr>
          <w:p w14:paraId="78959A8F" w14:textId="77777777" w:rsidR="00133A8D" w:rsidRPr="00DF3F5A" w:rsidRDefault="00133A8D" w:rsidP="00490368">
            <w:pPr>
              <w:jc w:val="right"/>
              <w:rPr>
                <w:rFonts w:ascii="Arial" w:hAnsi="Arial" w:cs="Arial"/>
              </w:rPr>
            </w:pPr>
            <w:r w:rsidRPr="00DF3F5A">
              <w:rPr>
                <w:rFonts w:ascii="Arial" w:hAnsi="Arial" w:cs="Arial"/>
              </w:rPr>
              <w:t xml:space="preserve">Zemes vienības kopējā platība </w:t>
            </w:r>
            <w:r>
              <w:rPr>
                <w:rFonts w:ascii="Arial" w:hAnsi="Arial" w:cs="Arial"/>
              </w:rPr>
              <w:t>1,19 </w:t>
            </w:r>
            <w:r w:rsidRPr="00DF3F5A">
              <w:rPr>
                <w:rFonts w:ascii="Arial" w:hAnsi="Arial" w:cs="Arial"/>
              </w:rPr>
              <w:t>ha</w:t>
            </w:r>
            <w:r>
              <w:rPr>
                <w:rFonts w:ascii="Arial" w:hAnsi="Arial" w:cs="Arial"/>
              </w:rPr>
              <w:t>, nomas platība 1,18 ha</w:t>
            </w:r>
          </w:p>
        </w:tc>
      </w:tr>
      <w:tr w:rsidR="00133A8D" w14:paraId="7F3ABFAD" w14:textId="77777777" w:rsidTr="00133A8D">
        <w:trPr>
          <w:jc w:val="center"/>
        </w:trPr>
        <w:tc>
          <w:tcPr>
            <w:tcW w:w="8306" w:type="dxa"/>
            <w:shd w:val="clear" w:color="auto" w:fill="auto"/>
          </w:tcPr>
          <w:p w14:paraId="18EE0B78" w14:textId="77777777" w:rsidR="00133A8D" w:rsidRDefault="00133A8D" w:rsidP="00490368">
            <w:pPr>
              <w:rPr>
                <w:rFonts w:ascii="Arial" w:hAnsi="Arial" w:cs="Arial"/>
              </w:rPr>
            </w:pPr>
          </w:p>
        </w:tc>
      </w:tr>
    </w:tbl>
    <w:p w14:paraId="0BD83BD3" w14:textId="77777777" w:rsidR="00133A8D" w:rsidRPr="00DF6C89" w:rsidRDefault="00133A8D" w:rsidP="00133A8D">
      <w:pPr>
        <w:rPr>
          <w:rFonts w:ascii="Arial" w:hAnsi="Arial" w:cs="Arial"/>
          <w:highlight w:val="yellow"/>
        </w:rPr>
      </w:pPr>
      <w:r>
        <w:rPr>
          <w:rFonts w:ascii="Arial" w:eastAsia="Calibri" w:hAnsi="Arial" w:cs="Arial"/>
          <w:noProof/>
        </w:rPr>
        <w:drawing>
          <wp:inline distT="0" distB="0" distL="0" distR="0" wp14:anchorId="1C0808A4" wp14:editId="703B12E7">
            <wp:extent cx="5611495" cy="3690528"/>
            <wp:effectExtent l="0" t="0" r="8255" b="5715"/>
            <wp:docPr id="1348374235" name="Attēls 1" descr="A aerial view of a l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374235" name="Attēls 1" descr="A aerial view of a la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11495" cy="3690528"/>
                    </a:xfrm>
                    <a:prstGeom prst="rect">
                      <a:avLst/>
                    </a:prstGeom>
                    <a:noFill/>
                    <a:ln>
                      <a:noFill/>
                    </a:ln>
                  </pic:spPr>
                </pic:pic>
              </a:graphicData>
            </a:graphic>
          </wp:inline>
        </w:drawing>
      </w:r>
    </w:p>
    <w:p w14:paraId="017BB764" w14:textId="77777777" w:rsidR="00133A8D" w:rsidRPr="002C067F" w:rsidRDefault="00133A8D" w:rsidP="00133A8D">
      <w:pPr>
        <w:spacing w:line="360" w:lineRule="auto"/>
        <w:rPr>
          <w:rFonts w:ascii="Arial" w:hAnsi="Arial" w:cs="Arial"/>
        </w:rPr>
      </w:pPr>
      <w:r>
        <w:rPr>
          <w:rFonts w:ascii="Arial" w:hAnsi="Arial" w:cs="Arial"/>
          <w:noProof/>
        </w:rPr>
        <w:t xml:space="preserve">       </w:t>
      </w:r>
      <w:r>
        <w:rPr>
          <w:rFonts w:ascii="Arial" w:hAnsi="Arial" w:cs="Arial"/>
          <w:sz w:val="16"/>
          <w:szCs w:val="16"/>
        </w:rPr>
        <w:t xml:space="preserve">                                                                                                                                        *izmantoti LĢIA un VZD KR dati</w:t>
      </w:r>
    </w:p>
    <w:p w14:paraId="19EC1A63" w14:textId="77777777" w:rsidR="00133A8D" w:rsidRPr="00DF6C89" w:rsidRDefault="00133A8D" w:rsidP="00133A8D">
      <w:pPr>
        <w:rPr>
          <w:rFonts w:ascii="Arial" w:hAnsi="Arial" w:cs="Arial"/>
        </w:rPr>
      </w:pPr>
    </w:p>
    <w:p w14:paraId="11BD08D2" w14:textId="77777777" w:rsidR="00133A8D" w:rsidRPr="00DF6C89" w:rsidRDefault="00133A8D" w:rsidP="00133A8D">
      <w:pPr>
        <w:tabs>
          <w:tab w:val="left" w:pos="284"/>
        </w:tabs>
        <w:jc w:val="both"/>
        <w:rPr>
          <w:rFonts w:ascii="Arial" w:hAnsi="Arial" w:cs="Arial"/>
        </w:rPr>
      </w:pPr>
      <w:r w:rsidRPr="00DF3F5A">
        <w:rPr>
          <w:rFonts w:ascii="Arial" w:hAnsi="Arial" w:cs="Arial"/>
        </w:rPr>
        <w:t>Sagatavoja</w:t>
      </w:r>
      <w:r>
        <w:rPr>
          <w:rFonts w:ascii="Arial" w:hAnsi="Arial" w:cs="Arial"/>
        </w:rPr>
        <w:t>:</w:t>
      </w:r>
      <w:r w:rsidRPr="00DF3F5A">
        <w:rPr>
          <w:rFonts w:ascii="Arial" w:hAnsi="Arial" w:cs="Arial"/>
        </w:rPr>
        <w:t xml:space="preserve"> Nekustam</w:t>
      </w:r>
      <w:r>
        <w:rPr>
          <w:rFonts w:ascii="Arial" w:hAnsi="Arial" w:cs="Arial"/>
        </w:rPr>
        <w:t>o</w:t>
      </w:r>
      <w:r w:rsidRPr="00DF3F5A">
        <w:rPr>
          <w:rFonts w:ascii="Arial" w:hAnsi="Arial" w:cs="Arial"/>
        </w:rPr>
        <w:t xml:space="preserve"> īpašuma speciāliste </w:t>
      </w:r>
      <w:r>
        <w:rPr>
          <w:rFonts w:ascii="Arial" w:hAnsi="Arial" w:cs="Arial"/>
        </w:rPr>
        <w:t>E. Šneidere</w:t>
      </w:r>
    </w:p>
    <w:p w14:paraId="000910B0" w14:textId="77777777" w:rsidR="002E2317" w:rsidRDefault="002E2317"/>
    <w:p w14:paraId="76D1D420" w14:textId="77777777" w:rsidR="00C76244" w:rsidRDefault="00C76244"/>
    <w:p w14:paraId="6AC3C590" w14:textId="77777777" w:rsidR="00C8713C" w:rsidRDefault="00C8713C"/>
    <w:sectPr w:rsidR="00C8713C">
      <w:footerReference w:type="default" r:id="rId9"/>
      <w:footerReference w:type="firs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D7FAC" w14:textId="77777777" w:rsidR="00133A8D" w:rsidRDefault="00133A8D">
      <w:pPr>
        <w:spacing w:after="0" w:line="240" w:lineRule="auto"/>
      </w:pPr>
      <w:r>
        <w:separator/>
      </w:r>
    </w:p>
  </w:endnote>
  <w:endnote w:type="continuationSeparator" w:id="0">
    <w:p w14:paraId="3DAEDA94" w14:textId="77777777" w:rsidR="00133A8D" w:rsidRDefault="0013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EndPr/>
    <w:sdtContent>
      <w:p w14:paraId="55481F4C" w14:textId="77777777" w:rsidR="00596326" w:rsidRDefault="00133A8D">
        <w:pPr>
          <w:pStyle w:val="Kjene"/>
          <w:jc w:val="center"/>
        </w:pPr>
        <w:r>
          <w:fldChar w:fldCharType="begin"/>
        </w:r>
        <w:r>
          <w:instrText>PAGE   \* MERGEFORMAT</w:instrText>
        </w:r>
        <w:r>
          <w:fldChar w:fldCharType="separate"/>
        </w:r>
        <w:r>
          <w:t>2</w:t>
        </w:r>
        <w:r>
          <w:fldChar w:fldCharType="end"/>
        </w:r>
      </w:p>
    </w:sdtContent>
  </w:sdt>
  <w:p w14:paraId="4AE5973A" w14:textId="77777777" w:rsidR="00596326" w:rsidRDefault="00596326">
    <w:pPr>
      <w:pStyle w:val="Kjene"/>
    </w:pPr>
  </w:p>
  <w:p w14:paraId="64E76622" w14:textId="77777777" w:rsidR="00800275" w:rsidRDefault="00133A8D">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AD37D" w14:textId="77777777" w:rsidR="00800275" w:rsidRDefault="00133A8D">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5AA9C" w14:textId="77777777" w:rsidR="00133A8D" w:rsidRDefault="00133A8D">
      <w:pPr>
        <w:spacing w:after="0" w:line="240" w:lineRule="auto"/>
      </w:pPr>
      <w:r>
        <w:separator/>
      </w:r>
    </w:p>
  </w:footnote>
  <w:footnote w:type="continuationSeparator" w:id="0">
    <w:p w14:paraId="349E3F77" w14:textId="77777777" w:rsidR="00133A8D" w:rsidRDefault="00133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14FC6952">
      <w:start w:val="1"/>
      <w:numFmt w:val="bullet"/>
      <w:lvlText w:val=""/>
      <w:lvlJc w:val="left"/>
      <w:pPr>
        <w:tabs>
          <w:tab w:val="num" w:pos="720"/>
        </w:tabs>
        <w:ind w:left="720" w:hanging="360"/>
      </w:pPr>
      <w:rPr>
        <w:rFonts w:ascii="Symbol" w:hAnsi="Symbol" w:cs="Symbol" w:hint="default"/>
      </w:rPr>
    </w:lvl>
    <w:lvl w:ilvl="1" w:tplc="D3505730">
      <w:start w:val="1"/>
      <w:numFmt w:val="bullet"/>
      <w:lvlText w:val="o"/>
      <w:lvlJc w:val="left"/>
      <w:pPr>
        <w:tabs>
          <w:tab w:val="num" w:pos="1440"/>
        </w:tabs>
        <w:ind w:left="1440" w:hanging="360"/>
      </w:pPr>
      <w:rPr>
        <w:rFonts w:ascii="Courier New" w:hAnsi="Courier New" w:cs="Courier New" w:hint="default"/>
      </w:rPr>
    </w:lvl>
    <w:lvl w:ilvl="2" w:tplc="24008DC4">
      <w:start w:val="1"/>
      <w:numFmt w:val="bullet"/>
      <w:lvlText w:val=""/>
      <w:lvlJc w:val="left"/>
      <w:pPr>
        <w:tabs>
          <w:tab w:val="num" w:pos="2160"/>
        </w:tabs>
        <w:ind w:left="2160" w:hanging="360"/>
      </w:pPr>
      <w:rPr>
        <w:rFonts w:ascii="Wingdings" w:hAnsi="Wingdings" w:cs="Wingdings" w:hint="default"/>
      </w:rPr>
    </w:lvl>
    <w:lvl w:ilvl="3" w:tplc="1390B7E2">
      <w:start w:val="1"/>
      <w:numFmt w:val="bullet"/>
      <w:lvlText w:val=""/>
      <w:lvlJc w:val="left"/>
      <w:pPr>
        <w:tabs>
          <w:tab w:val="num" w:pos="2880"/>
        </w:tabs>
        <w:ind w:left="2880" w:hanging="360"/>
      </w:pPr>
      <w:rPr>
        <w:rFonts w:ascii="Symbol" w:hAnsi="Symbol" w:cs="Symbol" w:hint="default"/>
      </w:rPr>
    </w:lvl>
    <w:lvl w:ilvl="4" w:tplc="03B805BC">
      <w:start w:val="1"/>
      <w:numFmt w:val="bullet"/>
      <w:lvlText w:val="o"/>
      <w:lvlJc w:val="left"/>
      <w:pPr>
        <w:tabs>
          <w:tab w:val="num" w:pos="3600"/>
        </w:tabs>
        <w:ind w:left="3600" w:hanging="360"/>
      </w:pPr>
      <w:rPr>
        <w:rFonts w:ascii="Courier New" w:hAnsi="Courier New" w:cs="Courier New" w:hint="default"/>
      </w:rPr>
    </w:lvl>
    <w:lvl w:ilvl="5" w:tplc="818AEE8A">
      <w:start w:val="1"/>
      <w:numFmt w:val="bullet"/>
      <w:lvlText w:val=""/>
      <w:lvlJc w:val="left"/>
      <w:pPr>
        <w:tabs>
          <w:tab w:val="num" w:pos="4320"/>
        </w:tabs>
        <w:ind w:left="4320" w:hanging="360"/>
      </w:pPr>
      <w:rPr>
        <w:rFonts w:ascii="Wingdings" w:hAnsi="Wingdings" w:cs="Wingdings" w:hint="default"/>
      </w:rPr>
    </w:lvl>
    <w:lvl w:ilvl="6" w:tplc="E2A8CF02">
      <w:start w:val="1"/>
      <w:numFmt w:val="bullet"/>
      <w:lvlText w:val=""/>
      <w:lvlJc w:val="left"/>
      <w:pPr>
        <w:tabs>
          <w:tab w:val="num" w:pos="5040"/>
        </w:tabs>
        <w:ind w:left="5040" w:hanging="360"/>
      </w:pPr>
      <w:rPr>
        <w:rFonts w:ascii="Symbol" w:hAnsi="Symbol" w:cs="Symbol" w:hint="default"/>
      </w:rPr>
    </w:lvl>
    <w:lvl w:ilvl="7" w:tplc="2DFEC41E">
      <w:start w:val="1"/>
      <w:numFmt w:val="bullet"/>
      <w:lvlText w:val="o"/>
      <w:lvlJc w:val="left"/>
      <w:pPr>
        <w:tabs>
          <w:tab w:val="num" w:pos="5760"/>
        </w:tabs>
        <w:ind w:left="5760" w:hanging="360"/>
      </w:pPr>
      <w:rPr>
        <w:rFonts w:ascii="Courier New" w:hAnsi="Courier New" w:cs="Courier New" w:hint="default"/>
      </w:rPr>
    </w:lvl>
    <w:lvl w:ilvl="8" w:tplc="6F6C2082">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9D9E3204">
      <w:start w:val="1"/>
      <w:numFmt w:val="bullet"/>
      <w:lvlText w:val=""/>
      <w:lvlJc w:val="left"/>
      <w:pPr>
        <w:ind w:left="720" w:hanging="360"/>
      </w:pPr>
      <w:rPr>
        <w:rFonts w:ascii="Symbol" w:hAnsi="Symbol" w:hint="default"/>
      </w:rPr>
    </w:lvl>
    <w:lvl w:ilvl="1" w:tplc="547EEB54" w:tentative="1">
      <w:start w:val="1"/>
      <w:numFmt w:val="bullet"/>
      <w:lvlText w:val="o"/>
      <w:lvlJc w:val="left"/>
      <w:pPr>
        <w:ind w:left="1440" w:hanging="360"/>
      </w:pPr>
      <w:rPr>
        <w:rFonts w:ascii="Courier New" w:hAnsi="Courier New" w:cs="Courier New" w:hint="default"/>
      </w:rPr>
    </w:lvl>
    <w:lvl w:ilvl="2" w:tplc="B118845E" w:tentative="1">
      <w:start w:val="1"/>
      <w:numFmt w:val="bullet"/>
      <w:lvlText w:val=""/>
      <w:lvlJc w:val="left"/>
      <w:pPr>
        <w:ind w:left="2160" w:hanging="360"/>
      </w:pPr>
      <w:rPr>
        <w:rFonts w:ascii="Wingdings" w:hAnsi="Wingdings" w:hint="default"/>
      </w:rPr>
    </w:lvl>
    <w:lvl w:ilvl="3" w:tplc="83DCF0F2" w:tentative="1">
      <w:start w:val="1"/>
      <w:numFmt w:val="bullet"/>
      <w:lvlText w:val=""/>
      <w:lvlJc w:val="left"/>
      <w:pPr>
        <w:ind w:left="2880" w:hanging="360"/>
      </w:pPr>
      <w:rPr>
        <w:rFonts w:ascii="Symbol" w:hAnsi="Symbol" w:hint="default"/>
      </w:rPr>
    </w:lvl>
    <w:lvl w:ilvl="4" w:tplc="08DC374A" w:tentative="1">
      <w:start w:val="1"/>
      <w:numFmt w:val="bullet"/>
      <w:lvlText w:val="o"/>
      <w:lvlJc w:val="left"/>
      <w:pPr>
        <w:ind w:left="3600" w:hanging="360"/>
      </w:pPr>
      <w:rPr>
        <w:rFonts w:ascii="Courier New" w:hAnsi="Courier New" w:cs="Courier New" w:hint="default"/>
      </w:rPr>
    </w:lvl>
    <w:lvl w:ilvl="5" w:tplc="67349BBE" w:tentative="1">
      <w:start w:val="1"/>
      <w:numFmt w:val="bullet"/>
      <w:lvlText w:val=""/>
      <w:lvlJc w:val="left"/>
      <w:pPr>
        <w:ind w:left="4320" w:hanging="360"/>
      </w:pPr>
      <w:rPr>
        <w:rFonts w:ascii="Wingdings" w:hAnsi="Wingdings" w:hint="default"/>
      </w:rPr>
    </w:lvl>
    <w:lvl w:ilvl="6" w:tplc="5176AE64" w:tentative="1">
      <w:start w:val="1"/>
      <w:numFmt w:val="bullet"/>
      <w:lvlText w:val=""/>
      <w:lvlJc w:val="left"/>
      <w:pPr>
        <w:ind w:left="5040" w:hanging="360"/>
      </w:pPr>
      <w:rPr>
        <w:rFonts w:ascii="Symbol" w:hAnsi="Symbol" w:hint="default"/>
      </w:rPr>
    </w:lvl>
    <w:lvl w:ilvl="7" w:tplc="9F68F68E" w:tentative="1">
      <w:start w:val="1"/>
      <w:numFmt w:val="bullet"/>
      <w:lvlText w:val="o"/>
      <w:lvlJc w:val="left"/>
      <w:pPr>
        <w:ind w:left="5760" w:hanging="360"/>
      </w:pPr>
      <w:rPr>
        <w:rFonts w:ascii="Courier New" w:hAnsi="Courier New" w:cs="Courier New" w:hint="default"/>
      </w:rPr>
    </w:lvl>
    <w:lvl w:ilvl="8" w:tplc="54A25BCC"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113814EE">
      <w:start w:val="1"/>
      <w:numFmt w:val="decimal"/>
      <w:lvlText w:val="%1."/>
      <w:lvlJc w:val="left"/>
      <w:pPr>
        <w:ind w:left="720" w:hanging="360"/>
      </w:pPr>
      <w:rPr>
        <w:rFonts w:hint="default"/>
      </w:rPr>
    </w:lvl>
    <w:lvl w:ilvl="1" w:tplc="6D76BB72" w:tentative="1">
      <w:start w:val="1"/>
      <w:numFmt w:val="lowerLetter"/>
      <w:lvlText w:val="%2."/>
      <w:lvlJc w:val="left"/>
      <w:pPr>
        <w:ind w:left="1440" w:hanging="360"/>
      </w:pPr>
    </w:lvl>
    <w:lvl w:ilvl="2" w:tplc="7B26FAC2" w:tentative="1">
      <w:start w:val="1"/>
      <w:numFmt w:val="lowerRoman"/>
      <w:lvlText w:val="%3."/>
      <w:lvlJc w:val="right"/>
      <w:pPr>
        <w:ind w:left="2160" w:hanging="180"/>
      </w:pPr>
    </w:lvl>
    <w:lvl w:ilvl="3" w:tplc="A724A66E" w:tentative="1">
      <w:start w:val="1"/>
      <w:numFmt w:val="decimal"/>
      <w:lvlText w:val="%4."/>
      <w:lvlJc w:val="left"/>
      <w:pPr>
        <w:ind w:left="2880" w:hanging="360"/>
      </w:pPr>
    </w:lvl>
    <w:lvl w:ilvl="4" w:tplc="36E8C7B2" w:tentative="1">
      <w:start w:val="1"/>
      <w:numFmt w:val="lowerLetter"/>
      <w:lvlText w:val="%5."/>
      <w:lvlJc w:val="left"/>
      <w:pPr>
        <w:ind w:left="3600" w:hanging="360"/>
      </w:pPr>
    </w:lvl>
    <w:lvl w:ilvl="5" w:tplc="88C6A528" w:tentative="1">
      <w:start w:val="1"/>
      <w:numFmt w:val="lowerRoman"/>
      <w:lvlText w:val="%6."/>
      <w:lvlJc w:val="right"/>
      <w:pPr>
        <w:ind w:left="4320" w:hanging="180"/>
      </w:pPr>
    </w:lvl>
    <w:lvl w:ilvl="6" w:tplc="8AC669EC" w:tentative="1">
      <w:start w:val="1"/>
      <w:numFmt w:val="decimal"/>
      <w:lvlText w:val="%7."/>
      <w:lvlJc w:val="left"/>
      <w:pPr>
        <w:ind w:left="5040" w:hanging="360"/>
      </w:pPr>
    </w:lvl>
    <w:lvl w:ilvl="7" w:tplc="15B077B8" w:tentative="1">
      <w:start w:val="1"/>
      <w:numFmt w:val="lowerLetter"/>
      <w:lvlText w:val="%8."/>
      <w:lvlJc w:val="left"/>
      <w:pPr>
        <w:ind w:left="5760" w:hanging="360"/>
      </w:pPr>
    </w:lvl>
    <w:lvl w:ilvl="8" w:tplc="56AEBFCE"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814A6638">
      <w:start w:val="1"/>
      <w:numFmt w:val="bullet"/>
      <w:lvlText w:val=""/>
      <w:lvlJc w:val="left"/>
      <w:pPr>
        <w:tabs>
          <w:tab w:val="num" w:pos="720"/>
        </w:tabs>
        <w:ind w:left="720" w:hanging="360"/>
      </w:pPr>
      <w:rPr>
        <w:rFonts w:ascii="Symbol" w:hAnsi="Symbol" w:cs="Symbol" w:hint="default"/>
      </w:rPr>
    </w:lvl>
    <w:lvl w:ilvl="1" w:tplc="F5C66566">
      <w:start w:val="1"/>
      <w:numFmt w:val="bullet"/>
      <w:lvlText w:val="o"/>
      <w:lvlJc w:val="left"/>
      <w:pPr>
        <w:tabs>
          <w:tab w:val="num" w:pos="1440"/>
        </w:tabs>
        <w:ind w:left="1440" w:hanging="360"/>
      </w:pPr>
      <w:rPr>
        <w:rFonts w:ascii="Courier New" w:hAnsi="Courier New" w:cs="Courier New" w:hint="default"/>
      </w:rPr>
    </w:lvl>
    <w:lvl w:ilvl="2" w:tplc="624A2478">
      <w:start w:val="1"/>
      <w:numFmt w:val="bullet"/>
      <w:lvlText w:val=""/>
      <w:lvlJc w:val="left"/>
      <w:pPr>
        <w:tabs>
          <w:tab w:val="num" w:pos="2160"/>
        </w:tabs>
        <w:ind w:left="2160" w:hanging="360"/>
      </w:pPr>
      <w:rPr>
        <w:rFonts w:ascii="Wingdings" w:hAnsi="Wingdings" w:cs="Wingdings" w:hint="default"/>
      </w:rPr>
    </w:lvl>
    <w:lvl w:ilvl="3" w:tplc="93C46796">
      <w:start w:val="1"/>
      <w:numFmt w:val="bullet"/>
      <w:lvlText w:val=""/>
      <w:lvlJc w:val="left"/>
      <w:pPr>
        <w:tabs>
          <w:tab w:val="num" w:pos="2880"/>
        </w:tabs>
        <w:ind w:left="2880" w:hanging="360"/>
      </w:pPr>
      <w:rPr>
        <w:rFonts w:ascii="Symbol" w:hAnsi="Symbol" w:cs="Symbol" w:hint="default"/>
      </w:rPr>
    </w:lvl>
    <w:lvl w:ilvl="4" w:tplc="47F4E7D4">
      <w:start w:val="1"/>
      <w:numFmt w:val="bullet"/>
      <w:lvlText w:val="o"/>
      <w:lvlJc w:val="left"/>
      <w:pPr>
        <w:tabs>
          <w:tab w:val="num" w:pos="3600"/>
        </w:tabs>
        <w:ind w:left="3600" w:hanging="360"/>
      </w:pPr>
      <w:rPr>
        <w:rFonts w:ascii="Courier New" w:hAnsi="Courier New" w:cs="Courier New" w:hint="default"/>
      </w:rPr>
    </w:lvl>
    <w:lvl w:ilvl="5" w:tplc="5742FDF8">
      <w:start w:val="1"/>
      <w:numFmt w:val="bullet"/>
      <w:lvlText w:val=""/>
      <w:lvlJc w:val="left"/>
      <w:pPr>
        <w:tabs>
          <w:tab w:val="num" w:pos="4320"/>
        </w:tabs>
        <w:ind w:left="4320" w:hanging="360"/>
      </w:pPr>
      <w:rPr>
        <w:rFonts w:ascii="Wingdings" w:hAnsi="Wingdings" w:cs="Wingdings" w:hint="default"/>
      </w:rPr>
    </w:lvl>
    <w:lvl w:ilvl="6" w:tplc="D7D21F2A">
      <w:start w:val="1"/>
      <w:numFmt w:val="bullet"/>
      <w:lvlText w:val=""/>
      <w:lvlJc w:val="left"/>
      <w:pPr>
        <w:tabs>
          <w:tab w:val="num" w:pos="5040"/>
        </w:tabs>
        <w:ind w:left="5040" w:hanging="360"/>
      </w:pPr>
      <w:rPr>
        <w:rFonts w:ascii="Symbol" w:hAnsi="Symbol" w:cs="Symbol" w:hint="default"/>
      </w:rPr>
    </w:lvl>
    <w:lvl w:ilvl="7" w:tplc="00CCF278">
      <w:start w:val="1"/>
      <w:numFmt w:val="bullet"/>
      <w:lvlText w:val="o"/>
      <w:lvlJc w:val="left"/>
      <w:pPr>
        <w:tabs>
          <w:tab w:val="num" w:pos="5760"/>
        </w:tabs>
        <w:ind w:left="5760" w:hanging="360"/>
      </w:pPr>
      <w:rPr>
        <w:rFonts w:ascii="Courier New" w:hAnsi="Courier New" w:cs="Courier New" w:hint="default"/>
      </w:rPr>
    </w:lvl>
    <w:lvl w:ilvl="8" w:tplc="AA900854">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F4E0CBDE">
      <w:start w:val="1"/>
      <w:numFmt w:val="decimal"/>
      <w:lvlText w:val="%1."/>
      <w:lvlJc w:val="left"/>
      <w:pPr>
        <w:ind w:left="720" w:hanging="360"/>
      </w:pPr>
      <w:rPr>
        <w:rFonts w:hint="default"/>
      </w:rPr>
    </w:lvl>
    <w:lvl w:ilvl="1" w:tplc="78248040" w:tentative="1">
      <w:start w:val="1"/>
      <w:numFmt w:val="lowerLetter"/>
      <w:lvlText w:val="%2."/>
      <w:lvlJc w:val="left"/>
      <w:pPr>
        <w:ind w:left="1440" w:hanging="360"/>
      </w:pPr>
    </w:lvl>
    <w:lvl w:ilvl="2" w:tplc="A03CC190" w:tentative="1">
      <w:start w:val="1"/>
      <w:numFmt w:val="lowerRoman"/>
      <w:lvlText w:val="%3."/>
      <w:lvlJc w:val="right"/>
      <w:pPr>
        <w:ind w:left="2160" w:hanging="180"/>
      </w:pPr>
    </w:lvl>
    <w:lvl w:ilvl="3" w:tplc="25ACAA44" w:tentative="1">
      <w:start w:val="1"/>
      <w:numFmt w:val="decimal"/>
      <w:lvlText w:val="%4."/>
      <w:lvlJc w:val="left"/>
      <w:pPr>
        <w:ind w:left="2880" w:hanging="360"/>
      </w:pPr>
    </w:lvl>
    <w:lvl w:ilvl="4" w:tplc="8BDA964E" w:tentative="1">
      <w:start w:val="1"/>
      <w:numFmt w:val="lowerLetter"/>
      <w:lvlText w:val="%5."/>
      <w:lvlJc w:val="left"/>
      <w:pPr>
        <w:ind w:left="3600" w:hanging="360"/>
      </w:pPr>
    </w:lvl>
    <w:lvl w:ilvl="5" w:tplc="D5EAFEC0" w:tentative="1">
      <w:start w:val="1"/>
      <w:numFmt w:val="lowerRoman"/>
      <w:lvlText w:val="%6."/>
      <w:lvlJc w:val="right"/>
      <w:pPr>
        <w:ind w:left="4320" w:hanging="180"/>
      </w:pPr>
    </w:lvl>
    <w:lvl w:ilvl="6" w:tplc="BB3200E8" w:tentative="1">
      <w:start w:val="1"/>
      <w:numFmt w:val="decimal"/>
      <w:lvlText w:val="%7."/>
      <w:lvlJc w:val="left"/>
      <w:pPr>
        <w:ind w:left="5040" w:hanging="360"/>
      </w:pPr>
    </w:lvl>
    <w:lvl w:ilvl="7" w:tplc="3B64BDDA" w:tentative="1">
      <w:start w:val="1"/>
      <w:numFmt w:val="lowerLetter"/>
      <w:lvlText w:val="%8."/>
      <w:lvlJc w:val="left"/>
      <w:pPr>
        <w:ind w:left="5760" w:hanging="360"/>
      </w:pPr>
    </w:lvl>
    <w:lvl w:ilvl="8" w:tplc="04627F52"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AA32AD70">
      <w:start w:val="1"/>
      <w:numFmt w:val="decimal"/>
      <w:lvlText w:val="%1."/>
      <w:lvlJc w:val="left"/>
      <w:pPr>
        <w:ind w:left="720" w:hanging="360"/>
      </w:pPr>
      <w:rPr>
        <w:rFonts w:hint="default"/>
      </w:rPr>
    </w:lvl>
    <w:lvl w:ilvl="1" w:tplc="334C4CDA" w:tentative="1">
      <w:start w:val="1"/>
      <w:numFmt w:val="lowerLetter"/>
      <w:lvlText w:val="%2."/>
      <w:lvlJc w:val="left"/>
      <w:pPr>
        <w:ind w:left="1440" w:hanging="360"/>
      </w:pPr>
    </w:lvl>
    <w:lvl w:ilvl="2" w:tplc="B00EA68E" w:tentative="1">
      <w:start w:val="1"/>
      <w:numFmt w:val="lowerRoman"/>
      <w:lvlText w:val="%3."/>
      <w:lvlJc w:val="right"/>
      <w:pPr>
        <w:ind w:left="2160" w:hanging="180"/>
      </w:pPr>
    </w:lvl>
    <w:lvl w:ilvl="3" w:tplc="0E80C4B0" w:tentative="1">
      <w:start w:val="1"/>
      <w:numFmt w:val="decimal"/>
      <w:lvlText w:val="%4."/>
      <w:lvlJc w:val="left"/>
      <w:pPr>
        <w:ind w:left="2880" w:hanging="360"/>
      </w:pPr>
    </w:lvl>
    <w:lvl w:ilvl="4" w:tplc="3250A27A" w:tentative="1">
      <w:start w:val="1"/>
      <w:numFmt w:val="lowerLetter"/>
      <w:lvlText w:val="%5."/>
      <w:lvlJc w:val="left"/>
      <w:pPr>
        <w:ind w:left="3600" w:hanging="360"/>
      </w:pPr>
    </w:lvl>
    <w:lvl w:ilvl="5" w:tplc="AA70F95A" w:tentative="1">
      <w:start w:val="1"/>
      <w:numFmt w:val="lowerRoman"/>
      <w:lvlText w:val="%6."/>
      <w:lvlJc w:val="right"/>
      <w:pPr>
        <w:ind w:left="4320" w:hanging="180"/>
      </w:pPr>
    </w:lvl>
    <w:lvl w:ilvl="6" w:tplc="984E4E72" w:tentative="1">
      <w:start w:val="1"/>
      <w:numFmt w:val="decimal"/>
      <w:lvlText w:val="%7."/>
      <w:lvlJc w:val="left"/>
      <w:pPr>
        <w:ind w:left="5040" w:hanging="360"/>
      </w:pPr>
    </w:lvl>
    <w:lvl w:ilvl="7" w:tplc="E2AA35BA" w:tentative="1">
      <w:start w:val="1"/>
      <w:numFmt w:val="lowerLetter"/>
      <w:lvlText w:val="%8."/>
      <w:lvlJc w:val="left"/>
      <w:pPr>
        <w:ind w:left="5760" w:hanging="360"/>
      </w:pPr>
    </w:lvl>
    <w:lvl w:ilvl="8" w:tplc="68CE0DE0"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D2EEA70A">
      <w:start w:val="1"/>
      <w:numFmt w:val="bullet"/>
      <w:lvlText w:val=""/>
      <w:lvlJc w:val="left"/>
      <w:pPr>
        <w:ind w:left="720" w:hanging="360"/>
      </w:pPr>
      <w:rPr>
        <w:rFonts w:ascii="Symbol" w:hAnsi="Symbol" w:hint="default"/>
      </w:rPr>
    </w:lvl>
    <w:lvl w:ilvl="1" w:tplc="B6D0C42C" w:tentative="1">
      <w:start w:val="1"/>
      <w:numFmt w:val="bullet"/>
      <w:lvlText w:val="o"/>
      <w:lvlJc w:val="left"/>
      <w:pPr>
        <w:ind w:left="1440" w:hanging="360"/>
      </w:pPr>
      <w:rPr>
        <w:rFonts w:ascii="Courier New" w:hAnsi="Courier New" w:cs="Courier New" w:hint="default"/>
      </w:rPr>
    </w:lvl>
    <w:lvl w:ilvl="2" w:tplc="5CA214EA" w:tentative="1">
      <w:start w:val="1"/>
      <w:numFmt w:val="bullet"/>
      <w:lvlText w:val=""/>
      <w:lvlJc w:val="left"/>
      <w:pPr>
        <w:ind w:left="2160" w:hanging="360"/>
      </w:pPr>
      <w:rPr>
        <w:rFonts w:ascii="Wingdings" w:hAnsi="Wingdings" w:hint="default"/>
      </w:rPr>
    </w:lvl>
    <w:lvl w:ilvl="3" w:tplc="9B768600" w:tentative="1">
      <w:start w:val="1"/>
      <w:numFmt w:val="bullet"/>
      <w:lvlText w:val=""/>
      <w:lvlJc w:val="left"/>
      <w:pPr>
        <w:ind w:left="2880" w:hanging="360"/>
      </w:pPr>
      <w:rPr>
        <w:rFonts w:ascii="Symbol" w:hAnsi="Symbol" w:hint="default"/>
      </w:rPr>
    </w:lvl>
    <w:lvl w:ilvl="4" w:tplc="27F09C42" w:tentative="1">
      <w:start w:val="1"/>
      <w:numFmt w:val="bullet"/>
      <w:lvlText w:val="o"/>
      <w:lvlJc w:val="left"/>
      <w:pPr>
        <w:ind w:left="3600" w:hanging="360"/>
      </w:pPr>
      <w:rPr>
        <w:rFonts w:ascii="Courier New" w:hAnsi="Courier New" w:cs="Courier New" w:hint="default"/>
      </w:rPr>
    </w:lvl>
    <w:lvl w:ilvl="5" w:tplc="F74848EC" w:tentative="1">
      <w:start w:val="1"/>
      <w:numFmt w:val="bullet"/>
      <w:lvlText w:val=""/>
      <w:lvlJc w:val="left"/>
      <w:pPr>
        <w:ind w:left="4320" w:hanging="360"/>
      </w:pPr>
      <w:rPr>
        <w:rFonts w:ascii="Wingdings" w:hAnsi="Wingdings" w:hint="default"/>
      </w:rPr>
    </w:lvl>
    <w:lvl w:ilvl="6" w:tplc="1A64B89A" w:tentative="1">
      <w:start w:val="1"/>
      <w:numFmt w:val="bullet"/>
      <w:lvlText w:val=""/>
      <w:lvlJc w:val="left"/>
      <w:pPr>
        <w:ind w:left="5040" w:hanging="360"/>
      </w:pPr>
      <w:rPr>
        <w:rFonts w:ascii="Symbol" w:hAnsi="Symbol" w:hint="default"/>
      </w:rPr>
    </w:lvl>
    <w:lvl w:ilvl="7" w:tplc="7D280A72" w:tentative="1">
      <w:start w:val="1"/>
      <w:numFmt w:val="bullet"/>
      <w:lvlText w:val="o"/>
      <w:lvlJc w:val="left"/>
      <w:pPr>
        <w:ind w:left="5760" w:hanging="360"/>
      </w:pPr>
      <w:rPr>
        <w:rFonts w:ascii="Courier New" w:hAnsi="Courier New" w:cs="Courier New" w:hint="default"/>
      </w:rPr>
    </w:lvl>
    <w:lvl w:ilvl="8" w:tplc="F5C42740"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230A4"/>
    <w:rsid w:val="000350BC"/>
    <w:rsid w:val="000407DB"/>
    <w:rsid w:val="00081956"/>
    <w:rsid w:val="000B7496"/>
    <w:rsid w:val="000B789A"/>
    <w:rsid w:val="000C2387"/>
    <w:rsid w:val="000D3AD8"/>
    <w:rsid w:val="00106BB3"/>
    <w:rsid w:val="0012454B"/>
    <w:rsid w:val="00133A8D"/>
    <w:rsid w:val="001341AB"/>
    <w:rsid w:val="00137187"/>
    <w:rsid w:val="001422D9"/>
    <w:rsid w:val="00150804"/>
    <w:rsid w:val="0015177B"/>
    <w:rsid w:val="001606E2"/>
    <w:rsid w:val="001816E4"/>
    <w:rsid w:val="00191446"/>
    <w:rsid w:val="00192228"/>
    <w:rsid w:val="00193A78"/>
    <w:rsid w:val="001A0C71"/>
    <w:rsid w:val="001F1D95"/>
    <w:rsid w:val="00210B1D"/>
    <w:rsid w:val="00225890"/>
    <w:rsid w:val="00250E05"/>
    <w:rsid w:val="00292BDA"/>
    <w:rsid w:val="00295DA3"/>
    <w:rsid w:val="002C551D"/>
    <w:rsid w:val="002D5002"/>
    <w:rsid w:val="002E1969"/>
    <w:rsid w:val="002E2317"/>
    <w:rsid w:val="002E7BDD"/>
    <w:rsid w:val="002F14B3"/>
    <w:rsid w:val="002F23A9"/>
    <w:rsid w:val="002F32B0"/>
    <w:rsid w:val="002F3CCA"/>
    <w:rsid w:val="0032064A"/>
    <w:rsid w:val="003240FE"/>
    <w:rsid w:val="00333F0D"/>
    <w:rsid w:val="00337464"/>
    <w:rsid w:val="00345308"/>
    <w:rsid w:val="00346E8B"/>
    <w:rsid w:val="00351F38"/>
    <w:rsid w:val="00356A20"/>
    <w:rsid w:val="00357629"/>
    <w:rsid w:val="00397951"/>
    <w:rsid w:val="003A6B41"/>
    <w:rsid w:val="003A7878"/>
    <w:rsid w:val="003C3382"/>
    <w:rsid w:val="003F12B0"/>
    <w:rsid w:val="004070B7"/>
    <w:rsid w:val="004107D6"/>
    <w:rsid w:val="004121E2"/>
    <w:rsid w:val="004252A9"/>
    <w:rsid w:val="00430BCC"/>
    <w:rsid w:val="004370B7"/>
    <w:rsid w:val="00467B01"/>
    <w:rsid w:val="004738CB"/>
    <w:rsid w:val="00483B2D"/>
    <w:rsid w:val="0049367A"/>
    <w:rsid w:val="004A2AEB"/>
    <w:rsid w:val="004D4477"/>
    <w:rsid w:val="004D5D7C"/>
    <w:rsid w:val="004F039C"/>
    <w:rsid w:val="004F04D0"/>
    <w:rsid w:val="00512EE9"/>
    <w:rsid w:val="00530E1D"/>
    <w:rsid w:val="00546256"/>
    <w:rsid w:val="00571810"/>
    <w:rsid w:val="00596326"/>
    <w:rsid w:val="005A4AEB"/>
    <w:rsid w:val="005B0533"/>
    <w:rsid w:val="005B321D"/>
    <w:rsid w:val="005C7E34"/>
    <w:rsid w:val="005D5630"/>
    <w:rsid w:val="005E164F"/>
    <w:rsid w:val="005E493E"/>
    <w:rsid w:val="005E65E8"/>
    <w:rsid w:val="005F2596"/>
    <w:rsid w:val="005F6469"/>
    <w:rsid w:val="006103D7"/>
    <w:rsid w:val="00631694"/>
    <w:rsid w:val="0064396C"/>
    <w:rsid w:val="00651E9A"/>
    <w:rsid w:val="006662F5"/>
    <w:rsid w:val="00671F16"/>
    <w:rsid w:val="006814B9"/>
    <w:rsid w:val="00682BAF"/>
    <w:rsid w:val="006870D5"/>
    <w:rsid w:val="00694BC5"/>
    <w:rsid w:val="006A0AF7"/>
    <w:rsid w:val="006B678B"/>
    <w:rsid w:val="006D4634"/>
    <w:rsid w:val="006D6775"/>
    <w:rsid w:val="006D7B04"/>
    <w:rsid w:val="006F2ECD"/>
    <w:rsid w:val="006F6E7E"/>
    <w:rsid w:val="006F7C1A"/>
    <w:rsid w:val="007363F2"/>
    <w:rsid w:val="00756A47"/>
    <w:rsid w:val="00763540"/>
    <w:rsid w:val="00773477"/>
    <w:rsid w:val="00786AD2"/>
    <w:rsid w:val="007B06C2"/>
    <w:rsid w:val="007B3567"/>
    <w:rsid w:val="007C0099"/>
    <w:rsid w:val="007D14A3"/>
    <w:rsid w:val="007F3924"/>
    <w:rsid w:val="00800275"/>
    <w:rsid w:val="00807F05"/>
    <w:rsid w:val="008231A0"/>
    <w:rsid w:val="00834D31"/>
    <w:rsid w:val="00843EFA"/>
    <w:rsid w:val="008444D4"/>
    <w:rsid w:val="00871078"/>
    <w:rsid w:val="00876D74"/>
    <w:rsid w:val="008807FF"/>
    <w:rsid w:val="0089755C"/>
    <w:rsid w:val="008C3479"/>
    <w:rsid w:val="008D4793"/>
    <w:rsid w:val="008F26CB"/>
    <w:rsid w:val="0090074F"/>
    <w:rsid w:val="00902981"/>
    <w:rsid w:val="00944FE8"/>
    <w:rsid w:val="0097119E"/>
    <w:rsid w:val="00991C4E"/>
    <w:rsid w:val="009A1641"/>
    <w:rsid w:val="009A1D73"/>
    <w:rsid w:val="009C0EB7"/>
    <w:rsid w:val="009D6048"/>
    <w:rsid w:val="009E6173"/>
    <w:rsid w:val="009F789A"/>
    <w:rsid w:val="00A07CE2"/>
    <w:rsid w:val="00A2271A"/>
    <w:rsid w:val="00A51354"/>
    <w:rsid w:val="00A913FC"/>
    <w:rsid w:val="00AA62FB"/>
    <w:rsid w:val="00AC07AD"/>
    <w:rsid w:val="00AE071F"/>
    <w:rsid w:val="00AE3C5B"/>
    <w:rsid w:val="00AF5E4D"/>
    <w:rsid w:val="00B0639A"/>
    <w:rsid w:val="00B342F5"/>
    <w:rsid w:val="00B369BC"/>
    <w:rsid w:val="00B65B33"/>
    <w:rsid w:val="00B95322"/>
    <w:rsid w:val="00B954EC"/>
    <w:rsid w:val="00BB2856"/>
    <w:rsid w:val="00BB65BE"/>
    <w:rsid w:val="00BD5804"/>
    <w:rsid w:val="00BD61B4"/>
    <w:rsid w:val="00BD7A8F"/>
    <w:rsid w:val="00BE73CA"/>
    <w:rsid w:val="00BF2817"/>
    <w:rsid w:val="00BF2E46"/>
    <w:rsid w:val="00C07EF3"/>
    <w:rsid w:val="00C15FCD"/>
    <w:rsid w:val="00C31D69"/>
    <w:rsid w:val="00C358C3"/>
    <w:rsid w:val="00C45706"/>
    <w:rsid w:val="00C53423"/>
    <w:rsid w:val="00C61D99"/>
    <w:rsid w:val="00C76244"/>
    <w:rsid w:val="00C80647"/>
    <w:rsid w:val="00C8713C"/>
    <w:rsid w:val="00CB5E51"/>
    <w:rsid w:val="00CC0676"/>
    <w:rsid w:val="00CC3763"/>
    <w:rsid w:val="00CC56B9"/>
    <w:rsid w:val="00CD76FD"/>
    <w:rsid w:val="00CE3A23"/>
    <w:rsid w:val="00D13117"/>
    <w:rsid w:val="00D170A2"/>
    <w:rsid w:val="00D17868"/>
    <w:rsid w:val="00D271EC"/>
    <w:rsid w:val="00D273E9"/>
    <w:rsid w:val="00D44EEE"/>
    <w:rsid w:val="00D51E82"/>
    <w:rsid w:val="00DB1D32"/>
    <w:rsid w:val="00DB3F5A"/>
    <w:rsid w:val="00DC3799"/>
    <w:rsid w:val="00DD1653"/>
    <w:rsid w:val="00DD227B"/>
    <w:rsid w:val="00DD254A"/>
    <w:rsid w:val="00DD7EE8"/>
    <w:rsid w:val="00DE3527"/>
    <w:rsid w:val="00E156C4"/>
    <w:rsid w:val="00E1708F"/>
    <w:rsid w:val="00E2144E"/>
    <w:rsid w:val="00E33339"/>
    <w:rsid w:val="00E37667"/>
    <w:rsid w:val="00E46F79"/>
    <w:rsid w:val="00E4704D"/>
    <w:rsid w:val="00E528AE"/>
    <w:rsid w:val="00E851BE"/>
    <w:rsid w:val="00E91840"/>
    <w:rsid w:val="00EB2808"/>
    <w:rsid w:val="00EC0A74"/>
    <w:rsid w:val="00ED0889"/>
    <w:rsid w:val="00ED6AF5"/>
    <w:rsid w:val="00EE58AE"/>
    <w:rsid w:val="00EF3585"/>
    <w:rsid w:val="00F20EF9"/>
    <w:rsid w:val="00F34961"/>
    <w:rsid w:val="00F4628B"/>
    <w:rsid w:val="00F4665E"/>
    <w:rsid w:val="00F46C68"/>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8C77"/>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8815</Words>
  <Characters>5025</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Aiva Kasparoviča</cp:lastModifiedBy>
  <cp:revision>11</cp:revision>
  <dcterms:created xsi:type="dcterms:W3CDTF">2024-06-07T08:35:00Z</dcterms:created>
  <dcterms:modified xsi:type="dcterms:W3CDTF">2024-07-10T10:29:00Z</dcterms:modified>
</cp:coreProperties>
</file>