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D0458F" w14:textId="0A65EB84"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3F758A">
        <w:rPr>
          <w:rFonts w:ascii="Arial" w:eastAsia="Times New Roman" w:hAnsi="Arial" w:cs="Arial"/>
          <w:noProof/>
          <w:color w:val="000000"/>
          <w:sz w:val="24"/>
          <w:szCs w:val="24"/>
          <w:lang w:eastAsia="ru-RU"/>
        </w:rPr>
        <w:t>3</w:t>
      </w:r>
    </w:p>
    <w:p w14:paraId="55C18949" w14:textId="77777777" w:rsidR="005F2596"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p>
    <w:p w14:paraId="2D078A67" w14:textId="04617DBB"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 xml:space="preserve"> Pašvaldības īpašuma</w:t>
      </w:r>
      <w:r w:rsidR="005F2596">
        <w:rPr>
          <w:rFonts w:ascii="Arial" w:eastAsia="Times New Roman" w:hAnsi="Arial" w:cs="Arial"/>
          <w:bCs/>
          <w:noProof/>
          <w:color w:val="000000"/>
          <w:sz w:val="24"/>
          <w:szCs w:val="24"/>
          <w:lang w:eastAsia="ru-RU"/>
        </w:rPr>
        <w:t xml:space="preserve"> </w:t>
      </w:r>
      <w:r w:rsidRPr="006F2ECD">
        <w:rPr>
          <w:rFonts w:ascii="Arial" w:eastAsia="Times New Roman" w:hAnsi="Arial" w:cs="Arial"/>
          <w:bCs/>
          <w:noProof/>
          <w:color w:val="000000"/>
          <w:sz w:val="24"/>
          <w:szCs w:val="24"/>
          <w:lang w:eastAsia="ru-RU"/>
        </w:rPr>
        <w:t>atsavināšanas un izsoļu komisijas</w:t>
      </w:r>
    </w:p>
    <w:p w14:paraId="1555498B" w14:textId="031C378B"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CB19B0">
        <w:rPr>
          <w:rFonts w:ascii="Arial" w:eastAsia="Times New Roman" w:hAnsi="Arial" w:cs="Arial"/>
          <w:noProof/>
          <w:color w:val="000000"/>
          <w:sz w:val="24"/>
          <w:szCs w:val="24"/>
          <w:lang w:eastAsia="ru-RU"/>
        </w:rPr>
        <w:t>01.08</w:t>
      </w:r>
      <w:r w:rsidRPr="000D1AA2">
        <w:rPr>
          <w:rFonts w:ascii="Arial" w:eastAsia="Times New Roman" w:hAnsi="Arial" w:cs="Arial"/>
          <w:noProof/>
          <w:color w:val="000000"/>
          <w:sz w:val="24"/>
          <w:szCs w:val="24"/>
          <w:lang w:eastAsia="ru-RU"/>
        </w:rPr>
        <w:t>.202</w:t>
      </w:r>
      <w:r w:rsidR="00D51E82" w:rsidRPr="000D1AA2">
        <w:rPr>
          <w:rFonts w:ascii="Arial" w:eastAsia="Times New Roman" w:hAnsi="Arial" w:cs="Arial"/>
          <w:noProof/>
          <w:color w:val="000000"/>
          <w:sz w:val="24"/>
          <w:szCs w:val="24"/>
          <w:lang w:eastAsia="ru-RU"/>
        </w:rPr>
        <w:t>4</w:t>
      </w:r>
      <w:r w:rsidRPr="00763540">
        <w:rPr>
          <w:rFonts w:ascii="Arial" w:eastAsia="Times New Roman" w:hAnsi="Arial" w:cs="Arial"/>
          <w:noProof/>
          <w:color w:val="000000"/>
          <w:sz w:val="24"/>
          <w:szCs w:val="24"/>
          <w:lang w:eastAsia="ru-RU"/>
        </w:rPr>
        <w:t>.</w:t>
      </w:r>
      <w:r w:rsidR="00763540">
        <w:rPr>
          <w:rFonts w:ascii="Arial" w:eastAsia="Times New Roman" w:hAnsi="Arial" w:cs="Arial"/>
          <w:noProof/>
          <w:color w:val="000000"/>
          <w:sz w:val="24"/>
          <w:szCs w:val="24"/>
          <w:lang w:eastAsia="ru-RU"/>
        </w:rPr>
        <w:t xml:space="preserve"> </w:t>
      </w:r>
      <w:r w:rsidR="005F2596">
        <w:rPr>
          <w:rFonts w:ascii="Arial" w:eastAsia="Times New Roman" w:hAnsi="Arial" w:cs="Arial"/>
          <w:noProof/>
          <w:color w:val="000000"/>
          <w:sz w:val="24"/>
          <w:szCs w:val="24"/>
          <w:lang w:eastAsia="ru-RU"/>
        </w:rPr>
        <w:t xml:space="preserve">videokonferences </w:t>
      </w:r>
      <w:r w:rsidRPr="00E46F79">
        <w:rPr>
          <w:rFonts w:ascii="Arial" w:eastAsia="Times New Roman" w:hAnsi="Arial" w:cs="Arial"/>
          <w:noProof/>
          <w:color w:val="000000"/>
          <w:sz w:val="24"/>
          <w:szCs w:val="24"/>
          <w:lang w:eastAsia="ru-RU"/>
        </w:rPr>
        <w:t>sēdē, prot.</w:t>
      </w:r>
      <w:r w:rsidR="004D4477" w:rsidRPr="004D4477">
        <w:rPr>
          <w:rFonts w:ascii="Arial" w:eastAsia="Times New Roman" w:hAnsi="Arial" w:cs="Arial"/>
          <w:bCs/>
          <w:noProof/>
          <w:sz w:val="24"/>
          <w:szCs w:val="24"/>
          <w:lang w:eastAsia="ru-RU"/>
        </w:rPr>
        <w:t xml:space="preserve"> </w:t>
      </w:r>
      <w:r w:rsidR="004D4477" w:rsidRPr="004D4477">
        <w:rPr>
          <w:rFonts w:ascii="Arial" w:eastAsia="Times New Roman" w:hAnsi="Arial" w:cs="Arial"/>
          <w:bCs/>
          <w:noProof/>
          <w:color w:val="000000"/>
          <w:sz w:val="24"/>
          <w:szCs w:val="24"/>
          <w:lang w:eastAsia="ru-RU"/>
        </w:rPr>
        <w:t>Nr.</w:t>
      </w:r>
      <w:r w:rsidR="00CB19B0">
        <w:rPr>
          <w:rFonts w:ascii="Arial" w:eastAsia="Times New Roman" w:hAnsi="Arial" w:cs="Arial"/>
          <w:bCs/>
          <w:noProof/>
          <w:color w:val="000000"/>
          <w:sz w:val="24"/>
          <w:szCs w:val="24"/>
          <w:lang w:eastAsia="ru-RU"/>
        </w:rPr>
        <w:t>47</w:t>
      </w:r>
      <w:r w:rsidR="004D4477" w:rsidRPr="004D4477">
        <w:rPr>
          <w:rFonts w:ascii="Arial" w:eastAsia="Times New Roman" w:hAnsi="Arial" w:cs="Arial"/>
          <w:bCs/>
          <w:noProof/>
          <w:color w:val="000000"/>
          <w:sz w:val="24"/>
          <w:szCs w:val="24"/>
          <w:lang w:eastAsia="ru-RU"/>
        </w:rPr>
        <w:t>/202</w:t>
      </w:r>
      <w:r w:rsidR="00D51E82">
        <w:rPr>
          <w:rFonts w:ascii="Arial" w:eastAsia="Times New Roman" w:hAnsi="Arial" w:cs="Arial"/>
          <w:bCs/>
          <w:noProof/>
          <w:color w:val="000000"/>
          <w:sz w:val="24"/>
          <w:szCs w:val="24"/>
          <w:lang w:eastAsia="ru-RU"/>
        </w:rPr>
        <w:t>4</w:t>
      </w:r>
      <w:r w:rsidR="004D4477" w:rsidRPr="004D4477">
        <w:rPr>
          <w:rFonts w:ascii="Arial" w:eastAsia="Times New Roman" w:hAnsi="Arial" w:cs="Arial"/>
          <w:bCs/>
          <w:noProof/>
          <w:color w:val="000000"/>
          <w:sz w:val="24"/>
          <w:szCs w:val="24"/>
          <w:lang w:eastAsia="ru-RU"/>
        </w:rPr>
        <w:t>-</w:t>
      </w:r>
      <w:r w:rsidR="004D4477" w:rsidRPr="004D4477">
        <w:rPr>
          <w:rFonts w:ascii="Arial" w:eastAsia="Times New Roman" w:hAnsi="Arial" w:cs="Arial"/>
          <w:noProof/>
          <w:color w:val="000000"/>
          <w:sz w:val="24"/>
          <w:szCs w:val="24"/>
          <w:lang w:eastAsia="ru-RU"/>
        </w:rPr>
        <w:t xml:space="preserve"> IAIKP</w:t>
      </w:r>
      <w:r w:rsidRPr="00CC3763">
        <w:rPr>
          <w:rFonts w:ascii="Arial" w:eastAsia="Times New Roman" w:hAnsi="Arial" w:cs="Arial"/>
          <w:noProof/>
          <w:color w:val="000000"/>
          <w:sz w:val="24"/>
          <w:szCs w:val="24"/>
          <w:lang w:eastAsia="ru-RU"/>
        </w:rPr>
        <w:t xml:space="preserve"> </w:t>
      </w:r>
      <w:r w:rsidR="003F758A">
        <w:rPr>
          <w:rFonts w:ascii="Arial" w:eastAsia="Times New Roman" w:hAnsi="Arial" w:cs="Arial"/>
          <w:noProof/>
          <w:color w:val="000000"/>
          <w:sz w:val="24"/>
          <w:szCs w:val="24"/>
          <w:lang w:eastAsia="ru-RU"/>
        </w:rPr>
        <w:t>3</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0D8EE8A2" w:rsidR="00B954EC" w:rsidRPr="006F2ECD" w:rsidRDefault="0049367A" w:rsidP="00B954EC">
      <w:pPr>
        <w:spacing w:after="0" w:line="240" w:lineRule="auto"/>
        <w:jc w:val="center"/>
        <w:rPr>
          <w:rFonts w:ascii="Arial" w:eastAsia="Times New Roman" w:hAnsi="Arial" w:cs="Arial"/>
          <w:noProof/>
          <w:sz w:val="24"/>
          <w:szCs w:val="24"/>
          <w:lang w:eastAsia="ru-RU"/>
        </w:rPr>
      </w:pPr>
      <w:r w:rsidRPr="00763540">
        <w:rPr>
          <w:rFonts w:ascii="Arial" w:eastAsia="Times New Roman" w:hAnsi="Arial" w:cs="Arial"/>
          <w:noProof/>
          <w:sz w:val="24"/>
          <w:szCs w:val="24"/>
          <w:lang w:eastAsia="ru-RU"/>
        </w:rPr>
        <w:t>zemes</w:t>
      </w:r>
      <w:r w:rsidRPr="0049367A">
        <w:rPr>
          <w:rFonts w:ascii="Arial" w:eastAsia="Times New Roman" w:hAnsi="Arial" w:cs="Arial"/>
          <w:noProof/>
          <w:sz w:val="24"/>
          <w:szCs w:val="24"/>
          <w:lang w:eastAsia="ru-RU"/>
        </w:rPr>
        <w:t xml:space="preserve"> nomas tiesībām</w:t>
      </w:r>
      <w:r w:rsidR="00B954EC" w:rsidRPr="006F2ECD">
        <w:rPr>
          <w:rFonts w:ascii="Arial" w:eastAsia="Times New Roman" w:hAnsi="Arial" w:cs="Arial"/>
          <w:noProof/>
          <w:sz w:val="24"/>
          <w:szCs w:val="24"/>
          <w:lang w:eastAsia="ru-RU"/>
        </w:rPr>
        <w:t xml:space="preserve">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7F2BDFA3" w:rsidR="00B954EC" w:rsidRPr="006F2ECD" w:rsidRDefault="00B954EC" w:rsidP="007363F2">
      <w:pPr>
        <w:spacing w:after="0" w:line="240" w:lineRule="auto"/>
        <w:jc w:val="both"/>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6F2ECD">
        <w:rPr>
          <w:rFonts w:ascii="Arial" w:eastAsia="Times New Roman" w:hAnsi="Arial" w:cs="Arial"/>
          <w:bCs/>
          <w:noProof/>
          <w:color w:val="000000"/>
          <w:sz w:val="24"/>
          <w:szCs w:val="24"/>
          <w:lang w:eastAsia="ru-RU"/>
        </w:rPr>
        <w:t>202</w:t>
      </w:r>
      <w:r w:rsidR="00D51E82">
        <w:rPr>
          <w:rFonts w:ascii="Arial" w:eastAsia="Times New Roman" w:hAnsi="Arial" w:cs="Arial"/>
          <w:bCs/>
          <w:noProof/>
          <w:color w:val="000000"/>
          <w:sz w:val="24"/>
          <w:szCs w:val="24"/>
          <w:lang w:eastAsia="ru-RU"/>
        </w:rPr>
        <w:t>4</w:t>
      </w:r>
      <w:r w:rsidRPr="006F2ECD">
        <w:rPr>
          <w:rFonts w:ascii="Arial" w:eastAsia="Times New Roman" w:hAnsi="Arial" w:cs="Arial"/>
          <w:bCs/>
          <w:noProof/>
          <w:color w:val="000000"/>
          <w:sz w:val="24"/>
          <w:szCs w:val="24"/>
          <w:lang w:eastAsia="ru-RU"/>
        </w:rPr>
        <w:t xml:space="preserve">.gada </w:t>
      </w:r>
      <w:r w:rsidR="00CB19B0">
        <w:rPr>
          <w:rFonts w:ascii="Arial" w:eastAsia="Times New Roman" w:hAnsi="Arial" w:cs="Arial"/>
          <w:bCs/>
          <w:noProof/>
          <w:color w:val="000000"/>
          <w:sz w:val="24"/>
          <w:szCs w:val="24"/>
          <w:lang w:eastAsia="ru-RU"/>
        </w:rPr>
        <w:t>20.augustā</w:t>
      </w:r>
      <w:r w:rsidRPr="006F2ECD">
        <w:rPr>
          <w:rFonts w:ascii="Arial" w:eastAsia="Times New Roman" w:hAnsi="Arial" w:cs="Arial"/>
          <w:bCs/>
          <w:noProof/>
          <w:color w:val="000000"/>
          <w:sz w:val="24"/>
          <w:szCs w:val="24"/>
          <w:lang w:eastAsia="ru-RU"/>
        </w:rPr>
        <w:t xml:space="preserve"> plkst. </w:t>
      </w:r>
      <w:r w:rsidR="00766DFC">
        <w:rPr>
          <w:rFonts w:ascii="Arial" w:eastAsia="Times New Roman" w:hAnsi="Arial" w:cs="Arial"/>
          <w:bCs/>
          <w:noProof/>
          <w:color w:val="000000"/>
          <w:sz w:val="24"/>
          <w:szCs w:val="24"/>
          <w:lang w:eastAsia="ru-RU"/>
        </w:rPr>
        <w:t>1</w:t>
      </w:r>
      <w:r w:rsidR="00CB19B0">
        <w:rPr>
          <w:rFonts w:ascii="Arial" w:eastAsia="Times New Roman" w:hAnsi="Arial" w:cs="Arial"/>
          <w:bCs/>
          <w:noProof/>
          <w:color w:val="000000"/>
          <w:sz w:val="24"/>
          <w:szCs w:val="24"/>
          <w:lang w:eastAsia="ru-RU"/>
        </w:rPr>
        <w:t>2</w:t>
      </w:r>
      <w:r w:rsidR="00766DFC">
        <w:rPr>
          <w:rFonts w:ascii="Arial" w:eastAsia="Times New Roman" w:hAnsi="Arial" w:cs="Arial"/>
          <w:bCs/>
          <w:noProof/>
          <w:color w:val="000000"/>
          <w:sz w:val="24"/>
          <w:szCs w:val="24"/>
          <w:lang w:eastAsia="ru-RU"/>
        </w:rPr>
        <w:t>.</w:t>
      </w:r>
      <w:r w:rsidR="003F758A">
        <w:rPr>
          <w:rFonts w:ascii="Arial" w:eastAsia="Times New Roman" w:hAnsi="Arial" w:cs="Arial"/>
          <w:bCs/>
          <w:noProof/>
          <w:color w:val="000000"/>
          <w:sz w:val="24"/>
          <w:szCs w:val="24"/>
          <w:lang w:eastAsia="ru-RU"/>
        </w:rPr>
        <w:t>30</w:t>
      </w:r>
    </w:p>
    <w:p w14:paraId="5FE8F7E8" w14:textId="358929C8" w:rsidR="00B954EC" w:rsidRPr="006F2ECD" w:rsidRDefault="00B954EC" w:rsidP="007363F2">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D51E82" w:rsidRPr="00944FE8">
        <w:rPr>
          <w:rFonts w:ascii="Arial" w:eastAsia="Times New Roman" w:hAnsi="Arial" w:cs="Arial"/>
          <w:noProof/>
          <w:sz w:val="24"/>
          <w:szCs w:val="24"/>
          <w:lang w:eastAsia="ru-RU"/>
        </w:rPr>
        <w:t>Dunalkas, Vecpils, Durbes, Tadaiķu pagastu un Durbes pilsētas apvienības pārvaldē, Parka iela 2, Lieģi, Tadaiķu pagasts, Dienvidkurzemes novads</w:t>
      </w:r>
      <w:r w:rsidRPr="006F2ECD">
        <w:rPr>
          <w:rFonts w:ascii="Arial" w:eastAsia="Times New Roman" w:hAnsi="Arial" w:cs="Arial"/>
          <w:noProof/>
          <w:sz w:val="24"/>
          <w:szCs w:val="24"/>
          <w:lang w:eastAsia="ru-RU"/>
        </w:rPr>
        <w:t>.</w:t>
      </w:r>
    </w:p>
    <w:p w14:paraId="077B75F9" w14:textId="6BB1F42F" w:rsidR="00B954EC" w:rsidRDefault="0049367A" w:rsidP="007363F2">
      <w:pPr>
        <w:spacing w:after="0" w:line="240" w:lineRule="auto"/>
        <w:ind w:firstLine="360"/>
        <w:jc w:val="both"/>
        <w:rPr>
          <w:rFonts w:ascii="Arial" w:eastAsia="Times New Roman" w:hAnsi="Arial" w:cs="Arial"/>
          <w:noProof/>
          <w:sz w:val="24"/>
          <w:szCs w:val="24"/>
          <w:lang w:eastAsia="ru-RU"/>
        </w:rPr>
      </w:pPr>
      <w:r w:rsidRPr="0049367A">
        <w:rPr>
          <w:rFonts w:ascii="Arial" w:eastAsia="Times New Roman" w:hAnsi="Arial" w:cs="Arial"/>
          <w:noProof/>
          <w:sz w:val="24"/>
          <w:szCs w:val="24"/>
          <w:lang w:eastAsia="ru-RU"/>
        </w:rPr>
        <w:t xml:space="preserve">Izsole tiek rīkota, pamatojoties uz Publiskas personas finanšu līdzekļu un mantas izšķērdēšanas novēršanas likuma” 2.panta pirmo daļu, 3. panta 2. punktu, </w:t>
      </w:r>
      <w:r w:rsidR="002D5002">
        <w:rPr>
          <w:rFonts w:ascii="Arial" w:eastAsia="Times New Roman" w:hAnsi="Arial" w:cs="Arial"/>
          <w:noProof/>
          <w:color w:val="000000"/>
          <w:sz w:val="24"/>
          <w:szCs w:val="24"/>
          <w:lang w:eastAsia="ru-RU"/>
        </w:rPr>
        <w:t>Pašvaldību likuma 73.panta trešo daļu</w:t>
      </w:r>
      <w:r w:rsidRPr="0049367A">
        <w:rPr>
          <w:rFonts w:ascii="Arial" w:eastAsia="Times New Roman" w:hAnsi="Arial" w:cs="Arial"/>
          <w:noProof/>
          <w:sz w:val="24"/>
          <w:szCs w:val="24"/>
          <w:lang w:eastAsia="ru-RU"/>
        </w:rPr>
        <w:t xml:space="preserve">, </w:t>
      </w:r>
      <w:r w:rsidRPr="00763540">
        <w:rPr>
          <w:rFonts w:ascii="Arial" w:eastAsia="Times New Roman" w:hAnsi="Arial" w:cs="Arial"/>
          <w:noProof/>
          <w:sz w:val="24"/>
          <w:szCs w:val="24"/>
          <w:lang w:eastAsia="ru-RU"/>
        </w:rPr>
        <w:t>2018.gada 19.jūnija Ministru kabineta noteikumu Nr.350 “Publiskas personas zemes nomas un apbūves tiesības noteikumi” 32.punktu.</w:t>
      </w:r>
    </w:p>
    <w:p w14:paraId="7A7E285C" w14:textId="1B55CF81" w:rsidR="002E7BDD" w:rsidRPr="006F2ECD" w:rsidRDefault="007363F2" w:rsidP="007363F2">
      <w:pPr>
        <w:spacing w:after="0" w:line="240" w:lineRule="auto"/>
        <w:ind w:firstLine="360"/>
        <w:jc w:val="both"/>
        <w:rPr>
          <w:rFonts w:ascii="Arial" w:eastAsia="Times New Roman" w:hAnsi="Arial" w:cs="Arial"/>
          <w:noProof/>
          <w:sz w:val="24"/>
          <w:szCs w:val="24"/>
          <w:lang w:eastAsia="ru-RU"/>
        </w:rPr>
      </w:pPr>
      <w:r w:rsidRPr="007363F2">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r>
        <w:rPr>
          <w:rFonts w:ascii="Arial" w:eastAsia="Times New Roman" w:hAnsi="Arial" w:cs="Arial"/>
          <w:noProof/>
          <w:sz w:val="24"/>
          <w:szCs w:val="24"/>
          <w:lang w:eastAsia="ru-RU"/>
        </w:rPr>
        <w:t>.</w:t>
      </w:r>
    </w:p>
    <w:p w14:paraId="20FCDACC" w14:textId="2392E938" w:rsidR="006870D5" w:rsidRDefault="006870D5" w:rsidP="006870D5">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Informācija par </w:t>
      </w:r>
      <w:r w:rsidRPr="00137187">
        <w:rPr>
          <w:rFonts w:ascii="Arial" w:eastAsia="Times New Roman" w:hAnsi="Arial" w:cs="Arial"/>
          <w:noProof/>
          <w:sz w:val="24"/>
          <w:szCs w:val="24"/>
          <w:lang w:eastAsia="ru-RU"/>
        </w:rPr>
        <w:t>nekustam</w:t>
      </w:r>
      <w:r>
        <w:rPr>
          <w:rFonts w:ascii="Arial" w:eastAsia="Times New Roman" w:hAnsi="Arial" w:cs="Arial"/>
          <w:noProof/>
          <w:sz w:val="24"/>
          <w:szCs w:val="24"/>
          <w:lang w:eastAsia="ru-RU"/>
        </w:rPr>
        <w:t>o īpašumu</w:t>
      </w:r>
    </w:p>
    <w:p w14:paraId="074F8636" w14:textId="1392489E" w:rsidR="00763540" w:rsidRDefault="006870D5" w:rsidP="006870D5">
      <w:pPr>
        <w:pStyle w:val="Sarakstarindkopa"/>
        <w:numPr>
          <w:ilvl w:val="1"/>
          <w:numId w:val="8"/>
        </w:numPr>
        <w:spacing w:after="0" w:line="240" w:lineRule="auto"/>
        <w:ind w:right="-483"/>
        <w:jc w:val="both"/>
        <w:rPr>
          <w:rFonts w:ascii="Arial" w:hAnsi="Arial" w:cs="Arial"/>
          <w:sz w:val="24"/>
          <w:szCs w:val="24"/>
        </w:rPr>
      </w:pPr>
      <w:r w:rsidRPr="00512EE9">
        <w:rPr>
          <w:rFonts w:ascii="Arial" w:eastAsia="Times New Roman" w:hAnsi="Arial" w:cs="Arial"/>
          <w:noProof/>
          <w:sz w:val="24"/>
          <w:szCs w:val="24"/>
          <w:lang w:eastAsia="ru-RU"/>
        </w:rPr>
        <w:t>pašvaldīb</w:t>
      </w:r>
      <w:r>
        <w:rPr>
          <w:rFonts w:ascii="Arial" w:eastAsia="Times New Roman" w:hAnsi="Arial" w:cs="Arial"/>
          <w:noProof/>
          <w:sz w:val="24"/>
          <w:szCs w:val="24"/>
          <w:lang w:eastAsia="ru-RU"/>
        </w:rPr>
        <w:t>ai</w:t>
      </w:r>
      <w:r w:rsidRPr="00512EE9">
        <w:rPr>
          <w:rFonts w:ascii="Arial" w:eastAsia="Times New Roman" w:hAnsi="Arial" w:cs="Arial"/>
          <w:noProof/>
          <w:sz w:val="24"/>
          <w:szCs w:val="24"/>
          <w:lang w:eastAsia="ru-RU"/>
        </w:rPr>
        <w:t xml:space="preserve"> </w:t>
      </w:r>
      <w:r w:rsidR="00D273E9" w:rsidRPr="00D273E9">
        <w:rPr>
          <w:rFonts w:ascii="Arial" w:eastAsia="Times New Roman" w:hAnsi="Arial" w:cs="Arial"/>
          <w:noProof/>
          <w:sz w:val="24"/>
          <w:szCs w:val="24"/>
          <w:lang w:eastAsia="ru-RU"/>
        </w:rPr>
        <w:t>piekritīgas zemes vienīb</w:t>
      </w:r>
      <w:r w:rsidR="00D273E9">
        <w:rPr>
          <w:rFonts w:ascii="Arial" w:eastAsia="Times New Roman" w:hAnsi="Arial" w:cs="Arial"/>
          <w:noProof/>
          <w:sz w:val="24"/>
          <w:szCs w:val="24"/>
          <w:lang w:eastAsia="ru-RU"/>
        </w:rPr>
        <w:t>a</w:t>
      </w:r>
      <w:r w:rsidR="00D273E9" w:rsidRPr="00D273E9">
        <w:rPr>
          <w:rFonts w:ascii="Arial" w:eastAsia="Times New Roman" w:hAnsi="Arial" w:cs="Arial"/>
          <w:noProof/>
          <w:sz w:val="24"/>
          <w:szCs w:val="24"/>
          <w:lang w:eastAsia="ru-RU"/>
        </w:rPr>
        <w:t xml:space="preserve"> </w:t>
      </w:r>
      <w:r w:rsidR="00766DFC" w:rsidRPr="00766DFC">
        <w:rPr>
          <w:rFonts w:ascii="Arial" w:eastAsia="Times New Roman" w:hAnsi="Arial" w:cs="Arial"/>
          <w:noProof/>
          <w:sz w:val="24"/>
          <w:szCs w:val="24"/>
          <w:lang w:eastAsia="ru-RU"/>
        </w:rPr>
        <w:t>vienība</w:t>
      </w:r>
      <w:r w:rsidR="00766DFC" w:rsidRPr="00766DFC">
        <w:rPr>
          <w:rFonts w:ascii="Arial" w:eastAsia="Times New Roman" w:hAnsi="Arial" w:cs="Arial"/>
          <w:b/>
          <w:bCs/>
          <w:noProof/>
          <w:sz w:val="24"/>
          <w:szCs w:val="24"/>
          <w:lang w:eastAsia="ru-RU"/>
        </w:rPr>
        <w:t xml:space="preserve"> </w:t>
      </w:r>
      <w:bookmarkStart w:id="0" w:name="_Hlk173154011"/>
      <w:r w:rsidR="00904277" w:rsidRPr="00904277">
        <w:rPr>
          <w:rFonts w:ascii="Arial" w:eastAsia="Times New Roman" w:hAnsi="Arial" w:cs="Arial"/>
          <w:b/>
          <w:bCs/>
          <w:noProof/>
          <w:sz w:val="24"/>
          <w:szCs w:val="24"/>
          <w:lang w:eastAsia="ru-RU"/>
        </w:rPr>
        <w:t>“Dīķu lauks”</w:t>
      </w:r>
      <w:bookmarkEnd w:id="0"/>
      <w:r w:rsidR="00904277" w:rsidRPr="00904277">
        <w:rPr>
          <w:rFonts w:ascii="Arial" w:eastAsia="Times New Roman" w:hAnsi="Arial" w:cs="Arial"/>
          <w:b/>
          <w:bCs/>
          <w:noProof/>
          <w:sz w:val="24"/>
          <w:szCs w:val="24"/>
          <w:lang w:eastAsia="ru-RU"/>
        </w:rPr>
        <w:t xml:space="preserve">, Kalētu pagasts, </w:t>
      </w:r>
      <w:r w:rsidR="00904277" w:rsidRPr="00904277">
        <w:rPr>
          <w:rFonts w:ascii="Arial" w:eastAsia="Times New Roman" w:hAnsi="Arial" w:cs="Arial"/>
          <w:noProof/>
          <w:sz w:val="24"/>
          <w:szCs w:val="24"/>
          <w:lang w:eastAsia="ru-RU"/>
        </w:rPr>
        <w:t>Dienvidkurzemes novads, ar kadastra apzīmējumu 64640010181 9,6 ha platībā</w:t>
      </w:r>
      <w:r w:rsidR="00766DFC" w:rsidRPr="00766DFC">
        <w:rPr>
          <w:rFonts w:ascii="Arial" w:eastAsia="Times New Roman" w:hAnsi="Arial" w:cs="Arial"/>
          <w:b/>
          <w:bCs/>
          <w:noProof/>
          <w:sz w:val="24"/>
          <w:szCs w:val="24"/>
          <w:lang w:eastAsia="ru-RU"/>
        </w:rPr>
        <w:t xml:space="preserve"> </w:t>
      </w:r>
      <w:r w:rsidR="008D4793" w:rsidRPr="005F6469">
        <w:rPr>
          <w:rFonts w:ascii="Arial" w:eastAsia="Times New Roman" w:hAnsi="Arial" w:cs="Arial"/>
          <w:sz w:val="24"/>
          <w:szCs w:val="24"/>
          <w:lang w:eastAsia="lv-LV"/>
        </w:rPr>
        <w:t>lauksaimniecības vajadzībām</w:t>
      </w:r>
      <w:r>
        <w:rPr>
          <w:rFonts w:ascii="Arial" w:hAnsi="Arial" w:cs="Arial"/>
          <w:sz w:val="24"/>
          <w:szCs w:val="24"/>
        </w:rPr>
        <w:t>.</w:t>
      </w:r>
      <w:r w:rsidR="00763540">
        <w:rPr>
          <w:rFonts w:ascii="Arial" w:hAnsi="Arial" w:cs="Arial"/>
          <w:sz w:val="24"/>
          <w:szCs w:val="24"/>
        </w:rPr>
        <w:t xml:space="preserve"> </w:t>
      </w:r>
    </w:p>
    <w:p w14:paraId="34FEFC4F" w14:textId="40FF1AC2" w:rsidR="003B22B1" w:rsidRPr="003B22B1" w:rsidRDefault="003F758A" w:rsidP="00763540">
      <w:pPr>
        <w:pStyle w:val="Sarakstarindkopa"/>
        <w:numPr>
          <w:ilvl w:val="1"/>
          <w:numId w:val="8"/>
        </w:numPr>
        <w:spacing w:after="0" w:line="240" w:lineRule="auto"/>
        <w:ind w:right="-483"/>
        <w:jc w:val="both"/>
        <w:rPr>
          <w:rFonts w:ascii="Arial" w:hAnsi="Arial" w:cs="Arial"/>
          <w:sz w:val="24"/>
          <w:szCs w:val="24"/>
        </w:rPr>
      </w:pPr>
      <w:r w:rsidRPr="003F758A">
        <w:rPr>
          <w:rFonts w:ascii="Arial" w:hAnsi="Arial" w:cs="Arial"/>
          <w:bCs/>
          <w:sz w:val="24"/>
          <w:szCs w:val="24"/>
        </w:rPr>
        <w:t>Kadastra informācijas sistēmā zemes vienībai norādīta sekojoša eksplikācija: 5 ha lauksaimniecībā izmantojamā zeme, 4 ha purvs, 0,6 ha zem ūdens</w:t>
      </w:r>
      <w:r w:rsidR="003B22B1" w:rsidRPr="003B22B1">
        <w:rPr>
          <w:rFonts w:ascii="Arial" w:hAnsi="Arial" w:cs="Arial"/>
          <w:bCs/>
          <w:sz w:val="24"/>
          <w:szCs w:val="24"/>
        </w:rPr>
        <w:t xml:space="preserve"> </w:t>
      </w:r>
    </w:p>
    <w:p w14:paraId="1100D23B" w14:textId="5B3CBB4C" w:rsidR="00AE3C5B" w:rsidRDefault="00AE3C5B" w:rsidP="00763540">
      <w:pPr>
        <w:pStyle w:val="Sarakstarindkopa"/>
        <w:numPr>
          <w:ilvl w:val="1"/>
          <w:numId w:val="8"/>
        </w:numPr>
        <w:spacing w:after="0" w:line="240" w:lineRule="auto"/>
        <w:ind w:right="-483"/>
        <w:jc w:val="both"/>
        <w:rPr>
          <w:rFonts w:ascii="Arial" w:hAnsi="Arial" w:cs="Arial"/>
          <w:sz w:val="24"/>
          <w:szCs w:val="24"/>
        </w:rPr>
      </w:pPr>
      <w:r w:rsidRPr="00AE3C5B">
        <w:rPr>
          <w:rFonts w:ascii="Arial" w:hAnsi="Arial" w:cs="Arial"/>
          <w:sz w:val="24"/>
          <w:szCs w:val="24"/>
        </w:rPr>
        <w:t xml:space="preserve">Zemes nomas līguma termiņš </w:t>
      </w:r>
      <w:r w:rsidR="005761B0" w:rsidRPr="005761B0">
        <w:rPr>
          <w:rFonts w:ascii="Arial" w:hAnsi="Arial" w:cs="Arial"/>
          <w:sz w:val="24"/>
          <w:szCs w:val="24"/>
        </w:rPr>
        <w:t xml:space="preserve">no </w:t>
      </w:r>
      <w:r w:rsidR="003F758A" w:rsidRPr="00EF698E">
        <w:rPr>
          <w:rFonts w:ascii="Arial" w:eastAsia="Times New Roman" w:hAnsi="Arial" w:cs="Arial"/>
          <w:sz w:val="24"/>
          <w:szCs w:val="24"/>
          <w:lang w:eastAsia="lv-LV"/>
        </w:rPr>
        <w:t>01.10.2024. līdz 30.09.2029</w:t>
      </w:r>
      <w:r w:rsidR="00766DFC">
        <w:rPr>
          <w:rFonts w:ascii="Arial" w:hAnsi="Arial" w:cs="Arial"/>
          <w:sz w:val="24"/>
          <w:szCs w:val="24"/>
        </w:rPr>
        <w:t>.</w:t>
      </w:r>
      <w:r w:rsidR="008D4793" w:rsidRPr="008D4793">
        <w:rPr>
          <w:rFonts w:ascii="Arial" w:hAnsi="Arial" w:cs="Arial"/>
          <w:sz w:val="24"/>
          <w:szCs w:val="24"/>
        </w:rPr>
        <w:t xml:space="preserve"> </w:t>
      </w:r>
      <w:r w:rsidRPr="00AE3C5B">
        <w:rPr>
          <w:rFonts w:ascii="Arial" w:hAnsi="Arial" w:cs="Arial"/>
          <w:sz w:val="24"/>
          <w:szCs w:val="24"/>
        </w:rPr>
        <w:t>bez tiesībām pagarināt nomas līgumu</w:t>
      </w:r>
    </w:p>
    <w:p w14:paraId="24C84B29" w14:textId="7AAA41EE" w:rsidR="006870D5" w:rsidRPr="00763540" w:rsidRDefault="006870D5" w:rsidP="00763540">
      <w:pPr>
        <w:pStyle w:val="Sarakstarindkopa"/>
        <w:numPr>
          <w:ilvl w:val="1"/>
          <w:numId w:val="8"/>
        </w:numPr>
        <w:spacing w:after="0" w:line="240" w:lineRule="auto"/>
        <w:ind w:right="-483"/>
        <w:jc w:val="both"/>
        <w:rPr>
          <w:rFonts w:ascii="Arial" w:hAnsi="Arial" w:cs="Arial"/>
          <w:sz w:val="24"/>
          <w:szCs w:val="24"/>
        </w:rPr>
      </w:pPr>
      <w:r w:rsidRPr="00763540">
        <w:rPr>
          <w:rFonts w:ascii="Arial" w:hAnsi="Arial" w:cs="Arial"/>
          <w:sz w:val="24"/>
          <w:szCs w:val="24"/>
        </w:rPr>
        <w:t>Izsoles Objektu nav tiesības nodot apakšnomā</w:t>
      </w:r>
    </w:p>
    <w:p w14:paraId="40A7304A" w14:textId="77777777" w:rsidR="000C2387" w:rsidRPr="000C2387" w:rsidRDefault="000C2387" w:rsidP="000C238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34833983" w:rsidR="00DE3527" w:rsidRDefault="00AA62FB"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Nomas i</w:t>
      </w:r>
      <w:r w:rsidR="00DE3527" w:rsidRPr="00DE3527">
        <w:rPr>
          <w:rFonts w:ascii="Arial" w:eastAsia="Times New Roman" w:hAnsi="Arial" w:cs="Arial"/>
          <w:noProof/>
          <w:sz w:val="24"/>
          <w:szCs w:val="24"/>
          <w:lang w:eastAsia="ru-RU"/>
        </w:rPr>
        <w:t xml:space="preserve">zsoles sākuma cena (nosacītā cena): </w:t>
      </w:r>
      <w:r w:rsidR="003F758A">
        <w:rPr>
          <w:rFonts w:ascii="Arial" w:eastAsia="Times New Roman" w:hAnsi="Arial" w:cs="Arial"/>
          <w:b/>
          <w:bCs/>
          <w:sz w:val="24"/>
          <w:szCs w:val="24"/>
          <w:lang w:eastAsia="lv-LV"/>
        </w:rPr>
        <w:t>140</w:t>
      </w:r>
      <w:r w:rsidR="003F758A" w:rsidRPr="000230A4">
        <w:rPr>
          <w:rFonts w:ascii="Arial" w:eastAsia="Times New Roman" w:hAnsi="Arial" w:cs="Arial"/>
          <w:b/>
          <w:bCs/>
          <w:sz w:val="24"/>
          <w:szCs w:val="24"/>
          <w:lang w:eastAsia="lv-LV"/>
        </w:rPr>
        <w:t xml:space="preserve"> EUR</w:t>
      </w:r>
      <w:r w:rsidR="003F758A">
        <w:rPr>
          <w:rFonts w:ascii="Arial" w:eastAsia="Times New Roman" w:hAnsi="Arial" w:cs="Arial"/>
          <w:sz w:val="24"/>
          <w:szCs w:val="24"/>
          <w:lang w:eastAsia="lv-LV"/>
        </w:rPr>
        <w:t xml:space="preserve"> (viens simts četrdesmit </w:t>
      </w:r>
      <w:proofErr w:type="spellStart"/>
      <w:r w:rsidR="003F758A" w:rsidRPr="000230A4">
        <w:rPr>
          <w:rFonts w:ascii="Arial" w:eastAsia="Times New Roman" w:hAnsi="Arial" w:cs="Arial"/>
          <w:i/>
          <w:iCs/>
          <w:sz w:val="24"/>
          <w:szCs w:val="24"/>
          <w:lang w:eastAsia="lv-LV"/>
        </w:rPr>
        <w:t>euro</w:t>
      </w:r>
      <w:proofErr w:type="spellEnd"/>
      <w:r w:rsidR="003F758A">
        <w:rPr>
          <w:rFonts w:ascii="Arial" w:eastAsia="Times New Roman" w:hAnsi="Arial" w:cs="Arial"/>
          <w:sz w:val="24"/>
          <w:szCs w:val="24"/>
          <w:lang w:eastAsia="lv-LV"/>
        </w:rPr>
        <w:t>)</w:t>
      </w:r>
      <w:r w:rsidR="00876D74">
        <w:rPr>
          <w:rFonts w:ascii="Arial" w:eastAsia="Times New Roman" w:hAnsi="Arial" w:cs="Arial"/>
          <w:sz w:val="24"/>
          <w:szCs w:val="24"/>
          <w:lang w:eastAsia="lv-LV"/>
        </w:rPr>
        <w:t xml:space="preserve"> </w:t>
      </w:r>
      <w:r w:rsidR="00876D74" w:rsidRPr="004D5D7C">
        <w:rPr>
          <w:rFonts w:ascii="Arial" w:eastAsia="Times New Roman" w:hAnsi="Arial" w:cs="Arial"/>
          <w:bCs/>
          <w:noProof/>
          <w:color w:val="000000"/>
          <w:sz w:val="24"/>
          <w:szCs w:val="24"/>
          <w:lang w:eastAsia="ru-RU"/>
        </w:rPr>
        <w:t>par 1 ha gadā</w:t>
      </w:r>
      <w:r w:rsidR="00876D74">
        <w:rPr>
          <w:rFonts w:ascii="Arial" w:eastAsia="Times New Roman" w:hAnsi="Arial" w:cs="Arial"/>
          <w:bCs/>
          <w:noProof/>
          <w:color w:val="000000"/>
          <w:sz w:val="24"/>
          <w:szCs w:val="24"/>
          <w:lang w:eastAsia="ru-RU"/>
        </w:rPr>
        <w:t>.</w:t>
      </w:r>
      <w:r w:rsidR="00763540">
        <w:rPr>
          <w:rFonts w:ascii="Arial" w:eastAsia="Times New Roman" w:hAnsi="Arial" w:cs="Arial"/>
          <w:noProof/>
          <w:sz w:val="24"/>
          <w:szCs w:val="24"/>
          <w:lang w:eastAsia="ru-RU"/>
        </w:rPr>
        <w:t xml:space="preserve"> </w:t>
      </w:r>
      <w:r w:rsidR="00876D74" w:rsidRPr="0032064A">
        <w:rPr>
          <w:rFonts w:ascii="Arial" w:eastAsia="Times New Roman" w:hAnsi="Arial" w:cs="Arial"/>
          <w:sz w:val="24"/>
          <w:szCs w:val="24"/>
          <w:lang w:eastAsia="lv-LV"/>
        </w:rPr>
        <w:t>Papildus nomas maksai nomnieks maksā pievienotās vērtības nodokli (PVN) atbilstoši normatīvajos aktos noteiktai likmei un likumos noteiktos nodokļus</w:t>
      </w:r>
    </w:p>
    <w:p w14:paraId="4404E331" w14:textId="05F362AE" w:rsidR="00DE3527" w:rsidRPr="00571810"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solis noteikts</w:t>
      </w:r>
      <w:r w:rsidR="00571810">
        <w:rPr>
          <w:rFonts w:ascii="Arial" w:eastAsia="Times New Roman" w:hAnsi="Arial" w:cs="Arial"/>
          <w:noProof/>
          <w:sz w:val="24"/>
          <w:szCs w:val="24"/>
          <w:lang w:eastAsia="ru-RU"/>
        </w:rPr>
        <w:t xml:space="preserve"> </w:t>
      </w:r>
      <w:r w:rsidR="00D51E82" w:rsidRPr="00CB19B0">
        <w:rPr>
          <w:rFonts w:ascii="Arial" w:eastAsia="Times New Roman" w:hAnsi="Arial" w:cs="Arial"/>
          <w:b/>
          <w:noProof/>
          <w:color w:val="000000"/>
          <w:sz w:val="24"/>
          <w:szCs w:val="24"/>
          <w:lang w:eastAsia="ru-RU"/>
        </w:rPr>
        <w:t>10 EUR</w:t>
      </w:r>
      <w:r w:rsidR="00D51E82" w:rsidRPr="00CB19B0">
        <w:rPr>
          <w:rFonts w:ascii="Arial" w:eastAsia="Times New Roman" w:hAnsi="Arial" w:cs="Arial"/>
          <w:bCs/>
          <w:noProof/>
          <w:color w:val="000000"/>
          <w:sz w:val="24"/>
          <w:szCs w:val="24"/>
          <w:lang w:eastAsia="ru-RU"/>
        </w:rPr>
        <w:t xml:space="preserve"> (desmit </w:t>
      </w:r>
      <w:r w:rsidR="00D51E82" w:rsidRPr="00CB19B0">
        <w:rPr>
          <w:rFonts w:ascii="Arial" w:eastAsia="Times New Roman" w:hAnsi="Arial" w:cs="Arial"/>
          <w:bCs/>
          <w:i/>
          <w:iCs/>
          <w:noProof/>
          <w:color w:val="000000"/>
          <w:sz w:val="24"/>
          <w:szCs w:val="24"/>
          <w:lang w:eastAsia="ru-RU"/>
        </w:rPr>
        <w:t>euro</w:t>
      </w:r>
      <w:r w:rsidR="00D51E82" w:rsidRPr="00CB19B0">
        <w:rPr>
          <w:rFonts w:ascii="Arial" w:eastAsia="Times New Roman" w:hAnsi="Arial" w:cs="Arial"/>
          <w:bCs/>
          <w:noProof/>
          <w:color w:val="000000"/>
          <w:sz w:val="24"/>
          <w:szCs w:val="24"/>
          <w:lang w:eastAsia="ru-RU"/>
        </w:rPr>
        <w:t>)</w:t>
      </w:r>
      <w:r w:rsidR="00763540">
        <w:rPr>
          <w:rFonts w:ascii="Arial" w:eastAsia="Times New Roman" w:hAnsi="Arial" w:cs="Arial"/>
          <w:bCs/>
          <w:noProof/>
          <w:color w:val="000000"/>
          <w:sz w:val="24"/>
          <w:szCs w:val="24"/>
          <w:lang w:eastAsia="ru-RU"/>
        </w:rPr>
        <w:t xml:space="preserve"> </w:t>
      </w:r>
      <w:r w:rsidR="00763540" w:rsidRPr="004D5D7C">
        <w:rPr>
          <w:rFonts w:ascii="Arial" w:eastAsia="Times New Roman" w:hAnsi="Arial" w:cs="Arial"/>
          <w:bCs/>
          <w:noProof/>
          <w:color w:val="000000"/>
          <w:sz w:val="24"/>
          <w:szCs w:val="24"/>
          <w:lang w:eastAsia="ru-RU"/>
        </w:rPr>
        <w:t>par 1 ha gadā bez PVN</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6323A70C" w14:textId="5FEFE010" w:rsidR="00B954EC" w:rsidRDefault="000C2387"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C2387">
        <w:rPr>
          <w:rFonts w:ascii="Arial" w:eastAsia="Times New Roman" w:hAnsi="Arial" w:cs="Arial"/>
          <w:noProof/>
          <w:color w:val="000000"/>
          <w:sz w:val="24"/>
          <w:szCs w:val="24"/>
          <w:lang w:eastAsia="ru-RU"/>
        </w:rPr>
        <w:t>Izsoles dalībnieki ir pretendenti – fiziskas un juridiskas personas-, kur</w:t>
      </w:r>
      <w:r>
        <w:rPr>
          <w:rFonts w:ascii="Arial" w:eastAsia="Times New Roman" w:hAnsi="Arial" w:cs="Arial"/>
          <w:noProof/>
          <w:color w:val="000000"/>
          <w:sz w:val="24"/>
          <w:szCs w:val="24"/>
          <w:lang w:eastAsia="ru-RU"/>
        </w:rPr>
        <w:t>u</w:t>
      </w:r>
      <w:r w:rsidRPr="000C2387">
        <w:rPr>
          <w:rFonts w:ascii="Arial" w:eastAsia="Times New Roman" w:hAnsi="Arial" w:cs="Arial"/>
          <w:noProof/>
          <w:color w:val="000000"/>
          <w:sz w:val="24"/>
          <w:szCs w:val="24"/>
          <w:lang w:eastAsia="ru-RU"/>
        </w:rPr>
        <w:t xml:space="preserve"> </w:t>
      </w:r>
      <w:r w:rsidR="0090074F"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0090074F" w:rsidRPr="009A1641">
        <w:rPr>
          <w:rFonts w:ascii="Arial" w:eastAsia="Times New Roman" w:hAnsi="Arial" w:cs="Arial"/>
          <w:i/>
          <w:iCs/>
          <w:noProof/>
          <w:sz w:val="24"/>
          <w:szCs w:val="24"/>
          <w:lang w:eastAsia="ru-RU"/>
        </w:rPr>
        <w:t>euro</w:t>
      </w:r>
      <w:r w:rsidR="0090074F"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Pr>
          <w:rFonts w:ascii="Arial" w:eastAsia="Times New Roman" w:hAnsi="Arial" w:cs="Arial"/>
          <w:noProof/>
          <w:sz w:val="24"/>
          <w:szCs w:val="24"/>
          <w:lang w:eastAsia="ru-RU"/>
        </w:rPr>
        <w:t xml:space="preserve"> </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w:t>
      </w:r>
      <w:r w:rsidR="00843EFA" w:rsidRPr="009A1641">
        <w:rPr>
          <w:rFonts w:ascii="Arial" w:eastAsia="Times New Roman" w:hAnsi="Arial" w:cs="Arial"/>
          <w:noProof/>
          <w:sz w:val="24"/>
          <w:szCs w:val="24"/>
          <w:lang w:eastAsia="ru-RU"/>
        </w:rPr>
        <w:lastRenderedPageBreak/>
        <w:t>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4522FD2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73E1ED83"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48D1F1EC"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iesniedzam</w:t>
      </w:r>
      <w:r w:rsidR="000C2387">
        <w:rPr>
          <w:rFonts w:ascii="Arial" w:eastAsia="Times New Roman" w:hAnsi="Arial" w:cs="Arial"/>
          <w:noProof/>
          <w:sz w:val="24"/>
          <w:szCs w:val="24"/>
          <w:lang w:eastAsia="ru-RU"/>
        </w:rPr>
        <w:t>s</w:t>
      </w:r>
      <w:r w:rsidRPr="00AE071F">
        <w:rPr>
          <w:rFonts w:ascii="Arial" w:eastAsia="Times New Roman" w:hAnsi="Arial" w:cs="Arial"/>
          <w:noProof/>
          <w:sz w:val="24"/>
          <w:szCs w:val="24"/>
          <w:lang w:eastAsia="ru-RU"/>
        </w:rPr>
        <w:t xml:space="preserve"> līdz 202</w:t>
      </w:r>
      <w:r w:rsidR="00902981">
        <w:rPr>
          <w:rFonts w:ascii="Arial" w:eastAsia="Times New Roman" w:hAnsi="Arial" w:cs="Arial"/>
          <w:noProof/>
          <w:sz w:val="24"/>
          <w:szCs w:val="24"/>
          <w:lang w:eastAsia="ru-RU"/>
        </w:rPr>
        <w:t>4</w:t>
      </w:r>
      <w:r w:rsidRPr="00AE071F">
        <w:rPr>
          <w:rFonts w:ascii="Arial" w:eastAsia="Times New Roman" w:hAnsi="Arial" w:cs="Arial"/>
          <w:noProof/>
          <w:sz w:val="24"/>
          <w:szCs w:val="24"/>
          <w:lang w:eastAsia="ru-RU"/>
        </w:rPr>
        <w:t xml:space="preserve">.gada </w:t>
      </w:r>
      <w:r w:rsidR="00CB19B0">
        <w:rPr>
          <w:rFonts w:ascii="Arial" w:eastAsia="Times New Roman" w:hAnsi="Arial" w:cs="Arial"/>
          <w:noProof/>
          <w:sz w:val="24"/>
          <w:szCs w:val="24"/>
          <w:lang w:eastAsia="ru-RU"/>
        </w:rPr>
        <w:t xml:space="preserve">15.augustam </w:t>
      </w:r>
      <w:r w:rsidRPr="00AE071F">
        <w:rPr>
          <w:rFonts w:ascii="Arial" w:eastAsia="Times New Roman" w:hAnsi="Arial" w:cs="Arial"/>
          <w:noProof/>
          <w:sz w:val="24"/>
          <w:szCs w:val="24"/>
          <w:lang w:eastAsia="ru-RU"/>
        </w:rPr>
        <w:t>plkst.1</w:t>
      </w:r>
      <w:r w:rsidR="002D5002">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DD7EE8" w:rsidRPr="00250E05">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1" w:name="_Hlk112169680"/>
      <w:r w:rsidRPr="00AE071F">
        <w:rPr>
          <w:rFonts w:ascii="Arial" w:eastAsia="Times New Roman" w:hAnsi="Arial" w:cs="Arial"/>
          <w:noProof/>
          <w:color w:val="000000"/>
          <w:sz w:val="24"/>
          <w:szCs w:val="24"/>
          <w:lang w:eastAsia="ru-RU"/>
        </w:rPr>
        <w:t>izsoles dalībnieku sarakstā</w:t>
      </w:r>
      <w:bookmarkEnd w:id="1"/>
      <w:r w:rsidRPr="00AE071F">
        <w:rPr>
          <w:rFonts w:ascii="Arial" w:eastAsia="Times New Roman" w:hAnsi="Arial" w:cs="Arial"/>
          <w:noProof/>
          <w:color w:val="000000"/>
          <w:sz w:val="24"/>
          <w:szCs w:val="24"/>
          <w:lang w:eastAsia="ru-RU"/>
        </w:rPr>
        <w:t>.</w:t>
      </w:r>
    </w:p>
    <w:p w14:paraId="6FB6146C" w14:textId="3BB687E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8C3479">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686DE14E" w14:textId="64886AEE"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8C3479">
        <w:rPr>
          <w:rFonts w:ascii="Arial" w:eastAsia="Times New Roman" w:hAnsi="Arial" w:cs="Arial"/>
          <w:noProof/>
          <w:sz w:val="24"/>
          <w:szCs w:val="24"/>
          <w:lang w:eastAsia="ru-RU"/>
        </w:rPr>
        <w:t>.</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6631D939"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766DFC" w:rsidRPr="00766DFC">
        <w:rPr>
          <w:rFonts w:ascii="Arial" w:eastAsia="Times New Roman" w:hAnsi="Arial" w:cs="Arial"/>
          <w:noProof/>
          <w:sz w:val="24"/>
          <w:szCs w:val="24"/>
          <w:lang w:eastAsia="ru-RU"/>
        </w:rPr>
        <w:t>29430925</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766DFC">
        <w:rPr>
          <w:rFonts w:ascii="Arial" w:eastAsia="Times New Roman" w:hAnsi="Arial" w:cs="Arial"/>
          <w:noProof/>
          <w:sz w:val="24"/>
          <w:szCs w:val="24"/>
          <w:lang w:eastAsia="ru-RU"/>
        </w:rPr>
        <w:t>M.Kokovihina</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537A9016"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12454B">
        <w:rPr>
          <w:rFonts w:ascii="Arial" w:eastAsia="Times New Roman" w:hAnsi="Arial" w:cs="Arial"/>
          <w:noProof/>
          <w:sz w:val="24"/>
          <w:szCs w:val="24"/>
          <w:lang w:eastAsia="ru-RU"/>
        </w:rPr>
        <w:t>nomas</w:t>
      </w:r>
      <w:r w:rsidR="00EE58AE" w:rsidRPr="006F2ECD">
        <w:rPr>
          <w:rFonts w:ascii="Arial" w:eastAsia="Times New Roman" w:hAnsi="Arial" w:cs="Arial"/>
          <w:noProof/>
          <w:sz w:val="24"/>
          <w:szCs w:val="24"/>
          <w:lang w:eastAsia="ru-RU"/>
        </w:rPr>
        <w:t xml:space="preserve"> </w:t>
      </w:r>
      <w:r w:rsidR="006A0AF7">
        <w:rPr>
          <w:rFonts w:ascii="Arial" w:eastAsia="Times New Roman" w:hAnsi="Arial" w:cs="Arial"/>
          <w:noProof/>
          <w:sz w:val="24"/>
          <w:szCs w:val="24"/>
          <w:lang w:eastAsia="ru-RU"/>
        </w:rPr>
        <w:t>sākum</w:t>
      </w:r>
      <w:r w:rsidR="00EE58AE" w:rsidRPr="006F2ECD">
        <w:rPr>
          <w:rFonts w:ascii="Arial" w:eastAsia="Times New Roman" w:hAnsi="Arial" w:cs="Arial"/>
          <w:noProof/>
          <w:sz w:val="24"/>
          <w:szCs w:val="24"/>
          <w:lang w:eastAsia="ru-RU"/>
        </w:rPr>
        <w:t>cena un summa, par kādu cena tiek paaugstināta ar katru nākamo solījumu</w:t>
      </w:r>
      <w:r w:rsidR="000D3AD8">
        <w:rPr>
          <w:rFonts w:ascii="Arial" w:eastAsia="Times New Roman" w:hAnsi="Arial" w:cs="Arial"/>
          <w:noProof/>
          <w:sz w:val="24"/>
          <w:szCs w:val="24"/>
          <w:lang w:eastAsia="ru-RU"/>
        </w:rPr>
        <w:t>.</w:t>
      </w:r>
    </w:p>
    <w:p w14:paraId="43A2CA10" w14:textId="5750510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w:t>
      </w:r>
      <w:r w:rsidR="006A0AF7">
        <w:rPr>
          <w:rFonts w:ascii="Arial" w:eastAsia="Times New Roman" w:hAnsi="Arial" w:cs="Arial"/>
          <w:noProof/>
          <w:sz w:val="24"/>
          <w:szCs w:val="24"/>
          <w:lang w:eastAsia="ru-RU"/>
        </w:rPr>
        <w:t xml:space="preserve">nomas </w:t>
      </w:r>
      <w:r w:rsidRPr="006F2ECD">
        <w:rPr>
          <w:rFonts w:ascii="Arial" w:eastAsia="Times New Roman" w:hAnsi="Arial" w:cs="Arial"/>
          <w:noProof/>
          <w:sz w:val="24"/>
          <w:szCs w:val="24"/>
          <w:lang w:eastAsia="ru-RU"/>
        </w:rPr>
        <w:t>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w:t>
      </w:r>
      <w:r w:rsidR="006A0AF7">
        <w:rPr>
          <w:rFonts w:ascii="Arial" w:eastAsia="Times New Roman" w:hAnsi="Arial" w:cs="Arial"/>
          <w:noProof/>
          <w:sz w:val="24"/>
          <w:szCs w:val="24"/>
          <w:lang w:eastAsia="ru-RU"/>
        </w:rPr>
        <w:t xml:space="preserve">iznomāts </w:t>
      </w:r>
      <w:r w:rsidRPr="006F2ECD">
        <w:rPr>
          <w:rFonts w:ascii="Arial" w:eastAsia="Times New Roman" w:hAnsi="Arial" w:cs="Arial"/>
          <w:noProof/>
          <w:sz w:val="24"/>
          <w:szCs w:val="24"/>
          <w:lang w:eastAsia="ru-RU"/>
        </w:rPr>
        <w:t xml:space="preserve">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4B6C2A68"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6A0AF7">
        <w:rPr>
          <w:rFonts w:ascii="Arial" w:eastAsia="Times New Roman" w:hAnsi="Arial" w:cs="Arial"/>
          <w:noProof/>
          <w:sz w:val="24"/>
          <w:szCs w:val="24"/>
          <w:lang w:eastAsia="ru-RU"/>
        </w:rPr>
        <w:t>iznomātu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0FA3B18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w:t>
      </w:r>
      <w:r w:rsidR="005E493E">
        <w:rPr>
          <w:rFonts w:ascii="Arial" w:eastAsia="Times New Roman" w:hAnsi="Arial" w:cs="Arial"/>
          <w:noProof/>
          <w:sz w:val="24"/>
          <w:szCs w:val="24"/>
          <w:lang w:eastAsia="ru-RU"/>
        </w:rPr>
        <w:t>.</w:t>
      </w:r>
    </w:p>
    <w:p w14:paraId="218B55D9" w14:textId="33A6D09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w:t>
      </w:r>
      <w:r w:rsidR="006A0AF7">
        <w:rPr>
          <w:rFonts w:ascii="Arial" w:eastAsia="Times New Roman" w:hAnsi="Arial" w:cs="Arial"/>
          <w:noProof/>
          <w:sz w:val="24"/>
          <w:szCs w:val="24"/>
          <w:lang w:eastAsia="ru-RU"/>
        </w:rPr>
        <w:t>nomāt</w:t>
      </w:r>
      <w:r w:rsidRPr="006F2ECD">
        <w:rPr>
          <w:rFonts w:ascii="Arial" w:eastAsia="Times New Roman" w:hAnsi="Arial" w:cs="Arial"/>
          <w:noProof/>
          <w:sz w:val="24"/>
          <w:szCs w:val="24"/>
          <w:lang w:eastAsia="ru-RU"/>
        </w:rPr>
        <w:t xml:space="preserve">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12C332BC" w14:textId="4B60E0E2"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8</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EA0226E" w14:textId="4877448E" w:rsidR="007F3924" w:rsidRDefault="007F392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5.9. </w:t>
      </w:r>
      <w:r w:rsidRPr="007F3924">
        <w:rPr>
          <w:rFonts w:ascii="Arial" w:eastAsia="Times New Roman" w:hAnsi="Arial" w:cs="Arial"/>
          <w:noProof/>
          <w:sz w:val="24"/>
          <w:szCs w:val="24"/>
          <w:lang w:eastAsia="ru-RU"/>
        </w:rPr>
        <w:t>Ja vairāki izsoles dalībnieki nosola pēdējo augstāko cenu, tad par izsoles uzvarētāju atzīstams izsoles dalībnieks ar mazāko reģistrācijas kartītes kārtas numuru</w:t>
      </w:r>
    </w:p>
    <w:p w14:paraId="2EBCC4FF" w14:textId="48B1AF61"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7F3924">
        <w:rPr>
          <w:rFonts w:ascii="Arial" w:eastAsia="Times New Roman" w:hAnsi="Arial" w:cs="Arial"/>
          <w:noProof/>
          <w:sz w:val="24"/>
          <w:szCs w:val="24"/>
          <w:lang w:eastAsia="ru-RU"/>
        </w:rPr>
        <w:t>10</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00BE9822" w14:textId="131BA406"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1</w:t>
      </w:r>
      <w:r w:rsidR="007F392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5205CF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4E8B8F2C" w14:textId="1E6515C5"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w:t>
      </w:r>
      <w:r w:rsidR="000407DB">
        <w:rPr>
          <w:rFonts w:ascii="Arial" w:eastAsia="Times New Roman" w:hAnsi="Arial" w:cs="Arial"/>
          <w:noProof/>
          <w:sz w:val="24"/>
          <w:szCs w:val="24"/>
          <w:lang w:eastAsia="ru-RU"/>
        </w:rPr>
        <w:t>izsoles rīkotājs</w:t>
      </w:r>
      <w:r w:rsidRPr="00483B2D">
        <w:rPr>
          <w:rFonts w:ascii="Arial" w:eastAsia="Times New Roman" w:hAnsi="Arial" w:cs="Arial"/>
          <w:noProof/>
          <w:sz w:val="24"/>
          <w:szCs w:val="24"/>
          <w:lang w:eastAsia="ru-RU"/>
        </w:rPr>
        <w:t>.</w:t>
      </w:r>
      <w:r w:rsidR="00483B2D">
        <w:rPr>
          <w:rFonts w:ascii="Arial" w:eastAsia="Times New Roman" w:hAnsi="Arial" w:cs="Arial"/>
          <w:noProof/>
          <w:sz w:val="24"/>
          <w:szCs w:val="24"/>
          <w:lang w:eastAsia="ru-RU"/>
        </w:rPr>
        <w:t xml:space="preserve"> </w:t>
      </w:r>
    </w:p>
    <w:p w14:paraId="603FB270" w14:textId="14FC5955" w:rsidR="004070B7" w:rsidRDefault="004070B7"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070B7">
        <w:rPr>
          <w:rFonts w:ascii="Arial" w:eastAsia="Times New Roman" w:hAnsi="Arial" w:cs="Arial"/>
          <w:noProof/>
          <w:sz w:val="24"/>
          <w:szCs w:val="24"/>
          <w:lang w:eastAsia="ru-RU"/>
        </w:rPr>
        <w:t xml:space="preserve">Izsoles uzvarētājs iegūst tiesības slēgt nomas līgumu </w:t>
      </w:r>
      <w:r w:rsidR="005761B0" w:rsidRPr="005761B0">
        <w:rPr>
          <w:rFonts w:ascii="Arial" w:hAnsi="Arial" w:cs="Arial"/>
          <w:sz w:val="24"/>
          <w:szCs w:val="24"/>
        </w:rPr>
        <w:t xml:space="preserve">no </w:t>
      </w:r>
      <w:r w:rsidR="003F758A" w:rsidRPr="00EF698E">
        <w:rPr>
          <w:rFonts w:ascii="Arial" w:eastAsia="Times New Roman" w:hAnsi="Arial" w:cs="Arial"/>
          <w:sz w:val="24"/>
          <w:szCs w:val="24"/>
          <w:lang w:eastAsia="lv-LV"/>
        </w:rPr>
        <w:t>01.10.2024. līdz 30.09.2029</w:t>
      </w:r>
      <w:r w:rsidR="00766DFC">
        <w:rPr>
          <w:rFonts w:ascii="Arial" w:hAnsi="Arial" w:cs="Arial"/>
          <w:sz w:val="24"/>
          <w:szCs w:val="24"/>
        </w:rPr>
        <w:t>.</w:t>
      </w:r>
      <w:r w:rsidR="00DB3F5A" w:rsidRPr="00DB3F5A">
        <w:rPr>
          <w:rFonts w:ascii="Arial" w:eastAsia="Times New Roman" w:hAnsi="Arial" w:cs="Arial"/>
          <w:noProof/>
          <w:sz w:val="24"/>
          <w:szCs w:val="24"/>
          <w:lang w:eastAsia="ru-RU"/>
        </w:rPr>
        <w:t xml:space="preserve"> </w:t>
      </w:r>
      <w:bookmarkStart w:id="2" w:name="_Hlk134438809"/>
      <w:r w:rsidR="00DB3F5A" w:rsidRPr="00DB3F5A">
        <w:rPr>
          <w:rFonts w:ascii="Arial" w:eastAsia="Times New Roman" w:hAnsi="Arial" w:cs="Arial"/>
          <w:noProof/>
          <w:sz w:val="24"/>
          <w:szCs w:val="24"/>
          <w:lang w:eastAsia="ru-RU"/>
        </w:rPr>
        <w:t>bez tiesībām pagarināt nomas līgumu</w:t>
      </w:r>
      <w:bookmarkEnd w:id="2"/>
      <w:r w:rsidRPr="004070B7">
        <w:rPr>
          <w:rFonts w:ascii="Arial" w:eastAsia="Times New Roman" w:hAnsi="Arial" w:cs="Arial"/>
          <w:noProof/>
          <w:sz w:val="24"/>
          <w:szCs w:val="24"/>
          <w:lang w:eastAsia="ru-RU"/>
        </w:rPr>
        <w:t>. Nomas līgumā tiek iekļauta nosolītā nomas maksa</w:t>
      </w:r>
      <w:r w:rsidR="00E1708F">
        <w:rPr>
          <w:rFonts w:ascii="Arial" w:eastAsia="Times New Roman" w:hAnsi="Arial" w:cs="Arial"/>
          <w:noProof/>
          <w:sz w:val="24"/>
          <w:szCs w:val="24"/>
          <w:lang w:eastAsia="ru-RU"/>
        </w:rPr>
        <w:t>.</w:t>
      </w:r>
    </w:p>
    <w:p w14:paraId="1BD62348" w14:textId="428205DE" w:rsidR="00483B2D" w:rsidRPr="001F1D95" w:rsidRDefault="00E4704D" w:rsidP="00483B2D">
      <w:pPr>
        <w:pStyle w:val="Sarakstarindkopa"/>
        <w:numPr>
          <w:ilvl w:val="1"/>
          <w:numId w:val="11"/>
        </w:numPr>
        <w:spacing w:after="0" w:line="240" w:lineRule="auto"/>
        <w:ind w:right="-483"/>
        <w:jc w:val="both"/>
        <w:rPr>
          <w:rFonts w:ascii="Arial" w:eastAsia="Times New Roman" w:hAnsi="Arial" w:cs="Arial"/>
          <w:i/>
          <w:iCs/>
          <w:noProof/>
          <w:sz w:val="20"/>
          <w:szCs w:val="20"/>
          <w:lang w:eastAsia="ru-RU"/>
        </w:rPr>
      </w:pPr>
      <w:r w:rsidRPr="00DB3F5A">
        <w:rPr>
          <w:rFonts w:ascii="Arial" w:eastAsia="Times New Roman" w:hAnsi="Arial" w:cs="Arial"/>
          <w:noProof/>
          <w:sz w:val="24"/>
          <w:szCs w:val="24"/>
          <w:lang w:eastAsia="ru-RU"/>
        </w:rPr>
        <w:t xml:space="preserve">Dienvidkurzemes novada pašvaldības </w:t>
      </w:r>
      <w:r w:rsidR="001F1D95" w:rsidRPr="00DB3F5A">
        <w:rPr>
          <w:rFonts w:ascii="Arial" w:eastAsia="Times New Roman" w:hAnsi="Arial" w:cs="Arial"/>
          <w:noProof/>
          <w:sz w:val="24"/>
          <w:szCs w:val="24"/>
          <w:lang w:eastAsia="ru-RU"/>
        </w:rPr>
        <w:t>amatpersona</w:t>
      </w:r>
      <w:r w:rsidRPr="00DB3F5A">
        <w:rPr>
          <w:rFonts w:ascii="Arial" w:eastAsia="Times New Roman" w:hAnsi="Arial" w:cs="Arial"/>
          <w:noProof/>
          <w:sz w:val="24"/>
          <w:szCs w:val="24"/>
          <w:lang w:eastAsia="ru-RU"/>
        </w:rPr>
        <w:t xml:space="preserve"> un izsoles uzvarētājs </w:t>
      </w:r>
      <w:r w:rsidR="001F1D95" w:rsidRPr="00DB3F5A">
        <w:rPr>
          <w:rFonts w:ascii="Arial" w:eastAsia="Times New Roman" w:hAnsi="Arial" w:cs="Arial"/>
          <w:noProof/>
          <w:sz w:val="24"/>
          <w:szCs w:val="24"/>
          <w:lang w:eastAsia="ru-RU"/>
        </w:rPr>
        <w:t>2 (divu) mēnešu laikā</w:t>
      </w:r>
      <w:r w:rsidR="001F1D95" w:rsidRPr="00DB3F5A">
        <w:rPr>
          <w:rFonts w:ascii="Arial" w:eastAsia="Times New Roman" w:hAnsi="Arial" w:cs="Arial"/>
          <w:b/>
          <w:bCs/>
          <w:noProof/>
          <w:sz w:val="24"/>
          <w:szCs w:val="24"/>
          <w:lang w:eastAsia="ru-RU"/>
        </w:rPr>
        <w:t xml:space="preserve"> </w:t>
      </w:r>
      <w:r w:rsidR="001F1D95" w:rsidRPr="00DB3F5A">
        <w:rPr>
          <w:rFonts w:ascii="Arial" w:eastAsia="Times New Roman" w:hAnsi="Arial" w:cs="Arial"/>
          <w:noProof/>
          <w:sz w:val="24"/>
          <w:szCs w:val="24"/>
          <w:lang w:eastAsia="ru-RU"/>
        </w:rPr>
        <w:t>no lēmuma par izsoles rezultātu apstiprināšanu saņemšanas dienas noslēdz nomas līgumu</w:t>
      </w:r>
      <w:r>
        <w:rPr>
          <w:rFonts w:ascii="Arial" w:eastAsia="Times New Roman" w:hAnsi="Arial" w:cs="Arial"/>
          <w:noProof/>
          <w:sz w:val="24"/>
          <w:szCs w:val="24"/>
          <w:lang w:eastAsia="ru-RU"/>
        </w:rPr>
        <w:t>.</w:t>
      </w:r>
      <w:r w:rsidR="001F1D95">
        <w:rPr>
          <w:rFonts w:ascii="Arial" w:eastAsia="Times New Roman" w:hAnsi="Arial" w:cs="Arial"/>
          <w:noProof/>
          <w:sz w:val="24"/>
          <w:szCs w:val="24"/>
          <w:lang w:eastAsia="ru-RU"/>
        </w:rPr>
        <w:t xml:space="preserve"> </w:t>
      </w:r>
    </w:p>
    <w:p w14:paraId="05E5D56A" w14:textId="2213809A" w:rsidR="00E4704D"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paraksta nomas līgumu vai rakstiski paziņo par atteikumu slēgt nomas līgumu ar iznomātāju saskaņotā saprātīgā termiņā, kas nav garāks par 15 darbdienām no nomas līguma projekta nosūtīšanas dienas. Ja iepriekš minētajā termiņā Izsoles dalībnieks nomas līgumu neparaksta un neiesniedz attiecīgu atteikumu, uzskatāms, ka Izsoles dalībnieks no nomas līguma slēgšanas ir atteicies</w:t>
      </w:r>
    </w:p>
    <w:p w14:paraId="61394DB7" w14:textId="543B4122"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 xml:space="preserve">Ja Izsoles dalībnieks, kurš piedāvājis augstāko nomas maksu, atsakās slēgt nomas līgumu, iznomātājam ir tiesības piedāvāt slēgt nomas līgumu Izsoles dalībniekam, kurš ir piedāvājis nākamo augstāko nomas maksu. Iznomātājs </w:t>
      </w:r>
      <w:r w:rsidRPr="006D6775">
        <w:rPr>
          <w:rFonts w:ascii="Arial" w:eastAsia="Times New Roman" w:hAnsi="Arial" w:cs="Arial"/>
          <w:noProof/>
          <w:sz w:val="24"/>
          <w:szCs w:val="24"/>
          <w:lang w:eastAsia="ru-RU"/>
        </w:rPr>
        <w:lastRenderedPageBreak/>
        <w:t>10 darbdienu laikā pēc minētā piedāvājuma nosūtīšanas publicē vai nodrošina attiecīgās informācijas publicēšanu pašvaldības tīmekļvietnē</w:t>
      </w:r>
    </w:p>
    <w:p w14:paraId="003E8B99" w14:textId="343E61F8"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kurš piedāvājis nākamo augstāko nomas maksu, atbildi uz piedāvājumu sniedz 10 darbdienu laikā pēc tā saņemšanas dienas. Ja Izsoles dalībnieks piekrīt parakstīt nomas līgumu par paša nosolīto augstāko nomas maksu, viņš paraksta nomas līgumu ar iznomātāju saskaņotā saprātīgā termiņā, kas nav garāks par 15 darbdienām no nomas līguma projekta nosūtīšanas dienas. Ja iepriekš minētajā termiņā Izsoles dalībnieks līgumu neparaksta vai rakstiski nepaziņo par atteikumu slēgt nomas līgumu ar iznomātāju, ir uzskatāms, ka Izsoles dalībnieks no nomas līguma slēgšanas ir atteicies, un rīkojama jauna nomas tiesību izsole.</w:t>
      </w:r>
    </w:p>
    <w:p w14:paraId="58413624" w14:textId="683E1B11"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Papildus nosolītajai nomas maksai nomniekam jāmaksā pievienotās vērtības nodoklis un nekustamā īpašuma nodoklis  un citi ar nekustamo īpašumu saistītie maksājumi LR normatīvajos aktos paredzētajā  apmērā un kārtībā. Nomas maksa jāsāk maksāt no līguma noslēgšanas dienas.</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40E0BA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1DD1DB67" w14:textId="00116E6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w:t>
      </w:r>
      <w:r w:rsidR="004121E2">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ja izsolāmo mantu </w:t>
      </w:r>
      <w:r w:rsidR="004121E2">
        <w:rPr>
          <w:rFonts w:ascii="Arial" w:eastAsia="Times New Roman" w:hAnsi="Arial" w:cs="Arial"/>
          <w:noProof/>
          <w:sz w:val="24"/>
          <w:szCs w:val="24"/>
          <w:lang w:eastAsia="ru-RU"/>
        </w:rPr>
        <w:t>nosolījusi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2599F95E" w:rsidR="00DD1653" w:rsidRPr="00DD1653" w:rsidRDefault="00651E9A" w:rsidP="00DD1653">
      <w:pPr>
        <w:spacing w:after="0" w:line="240" w:lineRule="auto"/>
        <w:ind w:right="-483"/>
        <w:jc w:val="both"/>
        <w:rPr>
          <w:rFonts w:ascii="Arial" w:eastAsia="Times New Roman" w:hAnsi="Arial" w:cs="Arial"/>
          <w:noProof/>
          <w:sz w:val="24"/>
          <w:szCs w:val="24"/>
          <w:lang w:eastAsia="ru-RU"/>
        </w:rPr>
      </w:pPr>
      <w:r w:rsidRPr="00651E9A">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sidR="00902981">
        <w:rPr>
          <w:rFonts w:ascii="Arial" w:eastAsia="Times New Roman" w:hAnsi="Arial" w:cs="Arial"/>
          <w:noProof/>
          <w:sz w:val="24"/>
          <w:szCs w:val="24"/>
          <w:lang w:eastAsia="ru-RU"/>
        </w:rPr>
        <w:t>.</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Default="00B954EC" w:rsidP="00B954EC">
      <w:pPr>
        <w:spacing w:after="0" w:line="240" w:lineRule="auto"/>
        <w:rPr>
          <w:rFonts w:ascii="Arial" w:eastAsia="Times New Roman" w:hAnsi="Arial" w:cs="Arial"/>
          <w:noProof/>
          <w:color w:val="000000"/>
          <w:sz w:val="24"/>
          <w:szCs w:val="24"/>
          <w:lang w:eastAsia="ru-RU"/>
        </w:rPr>
      </w:pPr>
    </w:p>
    <w:p w14:paraId="2F78505A" w14:textId="77777777" w:rsidR="00F4628B" w:rsidRDefault="00F4628B" w:rsidP="00B954EC">
      <w:pPr>
        <w:spacing w:after="0" w:line="240" w:lineRule="auto"/>
        <w:rPr>
          <w:rFonts w:ascii="Arial" w:eastAsia="Times New Roman" w:hAnsi="Arial" w:cs="Arial"/>
          <w:noProof/>
          <w:color w:val="000000"/>
          <w:sz w:val="24"/>
          <w:szCs w:val="24"/>
          <w:lang w:eastAsia="ru-RU"/>
        </w:rPr>
      </w:pPr>
    </w:p>
    <w:p w14:paraId="00B666C2" w14:textId="0DBD2117"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2DEAF113" w14:textId="58DC94EB" w:rsidR="003F12B0" w:rsidRDefault="00B954EC" w:rsidP="00C76244">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pašvaldībai  </w:t>
      </w:r>
      <w:r w:rsidR="00CC0676">
        <w:rPr>
          <w:rFonts w:ascii="Arial" w:eastAsia="Times New Roman" w:hAnsi="Arial" w:cs="Arial"/>
          <w:sz w:val="24"/>
          <w:szCs w:val="24"/>
          <w:lang w:eastAsia="lv-LV"/>
        </w:rPr>
        <w:t>piekritīgas</w:t>
      </w:r>
      <w:r w:rsidR="00C76244" w:rsidRPr="00C76244">
        <w:rPr>
          <w:rFonts w:ascii="Arial" w:eastAsia="Times New Roman" w:hAnsi="Arial" w:cs="Arial"/>
          <w:sz w:val="24"/>
          <w:szCs w:val="24"/>
          <w:lang w:eastAsia="lv-LV"/>
        </w:rPr>
        <w:t xml:space="preserve"> zemes vienība</w:t>
      </w:r>
      <w:r w:rsidR="00C76244">
        <w:rPr>
          <w:rFonts w:ascii="Arial" w:eastAsia="Times New Roman" w:hAnsi="Arial" w:cs="Arial"/>
          <w:sz w:val="24"/>
          <w:szCs w:val="24"/>
          <w:lang w:eastAsia="lv-LV"/>
        </w:rPr>
        <w:t>s</w:t>
      </w:r>
      <w:r w:rsidR="00C76244" w:rsidRPr="00C76244">
        <w:rPr>
          <w:rFonts w:ascii="Arial" w:eastAsia="Times New Roman" w:hAnsi="Arial" w:cs="Arial"/>
          <w:sz w:val="24"/>
          <w:szCs w:val="24"/>
          <w:lang w:eastAsia="lv-LV"/>
        </w:rPr>
        <w:t xml:space="preserve"> </w:t>
      </w:r>
    </w:p>
    <w:p w14:paraId="61DB7F3E" w14:textId="626A466B" w:rsidR="00C76244" w:rsidRDefault="003F758A" w:rsidP="00C76244">
      <w:pPr>
        <w:spacing w:after="0" w:line="240" w:lineRule="auto"/>
        <w:jc w:val="right"/>
        <w:rPr>
          <w:rFonts w:ascii="Arial" w:eastAsia="Times New Roman" w:hAnsi="Arial" w:cs="Arial"/>
          <w:sz w:val="24"/>
          <w:szCs w:val="24"/>
          <w:lang w:eastAsia="lv-LV"/>
        </w:rPr>
      </w:pPr>
      <w:r w:rsidRPr="003F758A">
        <w:rPr>
          <w:rFonts w:ascii="Arial" w:eastAsia="Times New Roman" w:hAnsi="Arial" w:cs="Arial"/>
          <w:noProof/>
          <w:sz w:val="24"/>
          <w:szCs w:val="24"/>
          <w:lang w:eastAsia="ru-RU"/>
        </w:rPr>
        <w:t>“Dīķu lauks”</w:t>
      </w:r>
      <w:r w:rsidR="00766DFC" w:rsidRPr="00766DFC">
        <w:rPr>
          <w:rFonts w:ascii="Arial" w:eastAsia="Times New Roman" w:hAnsi="Arial" w:cs="Arial"/>
          <w:noProof/>
          <w:sz w:val="24"/>
          <w:szCs w:val="24"/>
          <w:lang w:eastAsia="ru-RU"/>
        </w:rPr>
        <w:t xml:space="preserve">, </w:t>
      </w:r>
      <w:r w:rsidR="001F694D">
        <w:rPr>
          <w:rFonts w:ascii="Arial" w:eastAsia="Times New Roman" w:hAnsi="Arial" w:cs="Arial"/>
          <w:noProof/>
          <w:sz w:val="24"/>
          <w:szCs w:val="24"/>
          <w:lang w:eastAsia="ru-RU"/>
        </w:rPr>
        <w:t>Kalētu</w:t>
      </w:r>
      <w:r w:rsidR="00766DFC" w:rsidRPr="00766DFC">
        <w:rPr>
          <w:rFonts w:ascii="Arial" w:eastAsia="Times New Roman" w:hAnsi="Arial" w:cs="Arial"/>
          <w:noProof/>
          <w:sz w:val="24"/>
          <w:szCs w:val="24"/>
          <w:lang w:eastAsia="ru-RU"/>
        </w:rPr>
        <w:t xml:space="preserve"> pagasts</w:t>
      </w:r>
      <w:r w:rsidR="00F20EF9">
        <w:rPr>
          <w:rFonts w:ascii="Arial" w:eastAsia="Times New Roman" w:hAnsi="Arial" w:cs="Arial"/>
          <w:sz w:val="24"/>
          <w:szCs w:val="24"/>
          <w:lang w:eastAsia="lv-LV"/>
        </w:rPr>
        <w:t xml:space="preserve">, </w:t>
      </w:r>
      <w:proofErr w:type="spellStart"/>
      <w:r w:rsidR="00F20EF9" w:rsidRPr="006F2ECD">
        <w:rPr>
          <w:rFonts w:ascii="Arial" w:eastAsia="Times New Roman" w:hAnsi="Arial" w:cs="Arial"/>
          <w:sz w:val="24"/>
          <w:szCs w:val="24"/>
          <w:lang w:eastAsia="lv-LV"/>
        </w:rPr>
        <w:t>Dienvidkurzemes</w:t>
      </w:r>
      <w:proofErr w:type="spellEnd"/>
      <w:r w:rsidR="00F20EF9" w:rsidRPr="006F2ECD">
        <w:rPr>
          <w:rFonts w:ascii="Arial" w:eastAsia="Times New Roman" w:hAnsi="Arial" w:cs="Arial"/>
          <w:sz w:val="24"/>
          <w:szCs w:val="24"/>
          <w:lang w:eastAsia="lv-LV"/>
        </w:rPr>
        <w:t xml:space="preserve"> novad</w:t>
      </w:r>
      <w:r w:rsidR="00F20EF9">
        <w:rPr>
          <w:rFonts w:ascii="Arial" w:eastAsia="Times New Roman" w:hAnsi="Arial" w:cs="Arial"/>
          <w:sz w:val="24"/>
          <w:szCs w:val="24"/>
          <w:lang w:eastAsia="lv-LV"/>
        </w:rPr>
        <w:t>s</w:t>
      </w:r>
      <w:r w:rsidR="003F12B0">
        <w:rPr>
          <w:rFonts w:ascii="Arial" w:eastAsia="Times New Roman" w:hAnsi="Arial" w:cs="Arial"/>
          <w:sz w:val="24"/>
          <w:szCs w:val="24"/>
          <w:lang w:eastAsia="lv-LV"/>
        </w:rPr>
        <w:t xml:space="preserve">, </w:t>
      </w:r>
      <w:r w:rsidR="00C76244" w:rsidRPr="00C76244">
        <w:rPr>
          <w:rFonts w:ascii="Arial" w:eastAsia="Times New Roman" w:hAnsi="Arial" w:cs="Arial"/>
          <w:sz w:val="24"/>
          <w:szCs w:val="24"/>
          <w:lang w:eastAsia="lv-LV"/>
        </w:rPr>
        <w:t xml:space="preserve"> </w:t>
      </w:r>
    </w:p>
    <w:p w14:paraId="62773D4B" w14:textId="7C44436C" w:rsidR="00B954EC" w:rsidRPr="006F2ECD" w:rsidRDefault="00ED6AF5" w:rsidP="00C76244">
      <w:pPr>
        <w:spacing w:after="0" w:line="240" w:lineRule="auto"/>
        <w:jc w:val="right"/>
        <w:rPr>
          <w:rFonts w:ascii="Arial" w:eastAsia="Times New Roman" w:hAnsi="Arial" w:cs="Arial"/>
          <w:noProof/>
          <w:sz w:val="24"/>
          <w:szCs w:val="24"/>
          <w:lang w:eastAsia="lv-LV"/>
        </w:rPr>
      </w:pPr>
      <w:r>
        <w:rPr>
          <w:rFonts w:ascii="Arial" w:eastAsia="Times New Roman" w:hAnsi="Arial" w:cs="Arial"/>
          <w:sz w:val="24"/>
          <w:szCs w:val="24"/>
          <w:lang w:eastAsia="lv-LV"/>
        </w:rPr>
        <w:t>n</w:t>
      </w:r>
      <w:r w:rsidR="00F34961">
        <w:rPr>
          <w:rFonts w:ascii="Arial" w:eastAsia="Times New Roman" w:hAnsi="Arial" w:cs="Arial"/>
          <w:sz w:val="24"/>
          <w:szCs w:val="24"/>
          <w:lang w:eastAsia="lv-LV"/>
        </w:rPr>
        <w:t xml:space="preserve">omas </w:t>
      </w:r>
      <w:r w:rsidR="00AE3C5B">
        <w:rPr>
          <w:rFonts w:ascii="Arial" w:eastAsia="Times New Roman" w:hAnsi="Arial" w:cs="Arial"/>
          <w:sz w:val="24"/>
          <w:szCs w:val="24"/>
          <w:lang w:eastAsia="lv-LV"/>
        </w:rPr>
        <w:t xml:space="preserve">tiesību </w:t>
      </w:r>
      <w:r w:rsidR="00B954EC" w:rsidRPr="006F2ECD">
        <w:rPr>
          <w:rFonts w:ascii="Arial" w:eastAsia="Times New Roman" w:hAnsi="Arial" w:cs="Arial"/>
          <w:sz w:val="24"/>
          <w:szCs w:val="24"/>
          <w:lang w:eastAsia="lv-LV"/>
        </w:rPr>
        <w:t>izsoles noteikumiem</w:t>
      </w:r>
    </w:p>
    <w:p w14:paraId="137747CE"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novada pašvaldībai</w:t>
      </w:r>
    </w:p>
    <w:p w14:paraId="47EF21AA"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Lielajā ielā 76, Grobiņā, </w:t>
      </w: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21B4AFE" w14:textId="77777777" w:rsidR="00B954EC" w:rsidRPr="006F2ECD" w:rsidRDefault="00B954EC" w:rsidP="00B954EC">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7C18C9A3" w14:textId="3E5AFAD0" w:rsidR="00B954EC" w:rsidRPr="006F2ECD" w:rsidRDefault="009D6048" w:rsidP="00B954EC">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nomas</w:t>
      </w:r>
      <w:r w:rsidR="00B954EC" w:rsidRPr="006F2ECD">
        <w:rPr>
          <w:rFonts w:ascii="Arial" w:eastAsia="Times New Roman" w:hAnsi="Arial" w:cs="Arial"/>
          <w:iCs/>
          <w:sz w:val="24"/>
          <w:szCs w:val="24"/>
          <w:lang w:eastAsia="lv-LV"/>
        </w:rPr>
        <w:t xml:space="preserve"> </w:t>
      </w:r>
      <w:r w:rsidR="00AE3C5B">
        <w:rPr>
          <w:rFonts w:ascii="Arial" w:eastAsia="Times New Roman" w:hAnsi="Arial" w:cs="Arial"/>
          <w:iCs/>
          <w:sz w:val="24"/>
          <w:szCs w:val="24"/>
          <w:lang w:eastAsia="lv-LV"/>
        </w:rPr>
        <w:t xml:space="preserve">tiesību </w:t>
      </w:r>
      <w:r w:rsidR="00B954EC" w:rsidRPr="006F2ECD">
        <w:rPr>
          <w:rFonts w:ascii="Arial" w:eastAsia="Times New Roman" w:hAnsi="Arial" w:cs="Arial"/>
          <w:iCs/>
          <w:sz w:val="24"/>
          <w:szCs w:val="24"/>
          <w:lang w:eastAsia="lv-LV"/>
        </w:rPr>
        <w:t>izsolei</w:t>
      </w:r>
    </w:p>
    <w:p w14:paraId="378D9254" w14:textId="5F511EA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D336958" w14:textId="70C29C0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401B995A" w14:textId="1A0B8A65"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7DD6D73A" w14:textId="77777777" w:rsidR="00B954EC" w:rsidRPr="006F2ECD" w:rsidRDefault="00B954EC" w:rsidP="00B954EC">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w:t>
      </w:r>
      <w:proofErr w:type="spellStart"/>
      <w:r w:rsidRPr="006F2ECD">
        <w:rPr>
          <w:rFonts w:ascii="Arial" w:eastAsia="Times New Roman" w:hAnsi="Arial" w:cs="Arial"/>
          <w:sz w:val="20"/>
          <w:szCs w:val="20"/>
          <w:lang w:eastAsia="lv-LV"/>
        </w:rPr>
        <w:t>usies</w:t>
      </w:r>
      <w:proofErr w:type="spellEnd"/>
      <w:r w:rsidRPr="006F2ECD">
        <w:rPr>
          <w:rFonts w:ascii="Arial" w:eastAsia="Times New Roman" w:hAnsi="Arial" w:cs="Arial"/>
          <w:sz w:val="20"/>
          <w:szCs w:val="20"/>
          <w:lang w:eastAsia="lv-LV"/>
        </w:rPr>
        <w:t xml:space="preserve"> ar izsoles noteikumiem un piekrītu tā nosacījumiem, tie ir saprotami un iebildumu un pretenziju nav.</w:t>
      </w:r>
    </w:p>
    <w:p w14:paraId="360BBB7D" w14:textId="77777777" w:rsidR="00B954EC" w:rsidRPr="006F2ECD" w:rsidRDefault="00B954EC" w:rsidP="00B954EC">
      <w:pPr>
        <w:spacing w:after="0" w:line="240" w:lineRule="auto"/>
        <w:rPr>
          <w:rFonts w:ascii="Arial" w:eastAsia="Times New Roman" w:hAnsi="Arial" w:cs="Arial"/>
          <w:sz w:val="24"/>
          <w:szCs w:val="24"/>
          <w:lang w:eastAsia="lv-LV"/>
        </w:rPr>
      </w:pPr>
    </w:p>
    <w:p w14:paraId="4746854B" w14:textId="77777777" w:rsidR="004107D6" w:rsidRPr="004F04D0" w:rsidRDefault="004107D6" w:rsidP="004107D6">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77746E27" w14:textId="079BA277" w:rsidR="004107D6" w:rsidRPr="004F04D0" w:rsidRDefault="004107D6" w:rsidP="004107D6">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89755C">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89755C">
        <w:rPr>
          <w:rFonts w:ascii="Arial" w:eastAsia="Times New Roman" w:hAnsi="Arial" w:cs="Arial"/>
          <w:sz w:val="20"/>
          <w:szCs w:val="20"/>
          <w:lang w:eastAsia="lv-LV"/>
        </w:rPr>
        <w:t>*</w:t>
      </w:r>
    </w:p>
    <w:p w14:paraId="48B2D231" w14:textId="0DD6DCB5" w:rsidR="004107D6" w:rsidRPr="004F04D0" w:rsidRDefault="004107D6" w:rsidP="004107D6">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0F367DBE" w14:textId="77777777" w:rsidR="004107D6" w:rsidRPr="004F04D0" w:rsidRDefault="004107D6" w:rsidP="004107D6">
      <w:pPr>
        <w:spacing w:after="0" w:line="240" w:lineRule="auto"/>
        <w:jc w:val="both"/>
        <w:rPr>
          <w:rFonts w:ascii="Arial" w:eastAsia="Times New Roman" w:hAnsi="Arial" w:cs="Arial"/>
          <w:i/>
          <w:sz w:val="20"/>
          <w:szCs w:val="20"/>
          <w:lang w:eastAsia="lv-LV"/>
        </w:rPr>
      </w:pPr>
    </w:p>
    <w:p w14:paraId="388290A1" w14:textId="77777777" w:rsidR="004107D6" w:rsidRPr="000350BC" w:rsidRDefault="004107D6" w:rsidP="004107D6">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 xml:space="preserve">Esmu informēts/a par  manu fizisko personas datu apstrādi, ko veic </w:t>
      </w:r>
      <w:proofErr w:type="spellStart"/>
      <w:r w:rsidRPr="000350BC">
        <w:rPr>
          <w:rFonts w:ascii="Arial" w:eastAsia="Calibri" w:hAnsi="Arial" w:cs="Arial"/>
          <w:color w:val="000000"/>
          <w:sz w:val="18"/>
          <w:szCs w:val="18"/>
          <w:bdr w:val="none" w:sz="0" w:space="0" w:color="auto" w:frame="1"/>
        </w:rPr>
        <w:t>Dienvidkurzemes</w:t>
      </w:r>
      <w:proofErr w:type="spellEnd"/>
      <w:r w:rsidRPr="000350BC">
        <w:rPr>
          <w:rFonts w:ascii="Arial" w:eastAsia="Calibri" w:hAnsi="Arial" w:cs="Arial"/>
          <w:color w:val="000000"/>
          <w:sz w:val="18"/>
          <w:szCs w:val="18"/>
          <w:bdr w:val="none" w:sz="0" w:space="0" w:color="auto" w:frame="1"/>
        </w:rPr>
        <w:t xml:space="preserve">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275A8B7C" w14:textId="77777777" w:rsidR="004107D6" w:rsidRPr="004F04D0" w:rsidRDefault="004107D6" w:rsidP="00150804">
      <w:pPr>
        <w:spacing w:after="0" w:line="240" w:lineRule="auto"/>
        <w:jc w:val="both"/>
        <w:rPr>
          <w:rFonts w:ascii="Arial" w:eastAsia="Calibri" w:hAnsi="Arial" w:cs="Arial"/>
          <w:color w:val="000000"/>
          <w:sz w:val="18"/>
          <w:szCs w:val="18"/>
        </w:rPr>
      </w:pPr>
      <w:bookmarkStart w:id="3"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 reģistrācijas Nr.90000058625, adrese: Lielā iela 76, Grobiņa,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novads, LV-3430, tālr.63490458, 29447641; e-pasta adrese: pasts@dkn.lv, kas veiks personas datu apstrādi ar nolūku izskatīt un atbildēt uz šo iesniegumu. </w:t>
      </w:r>
    </w:p>
    <w:p w14:paraId="379299EB" w14:textId="0B7E3409" w:rsidR="00B954EC" w:rsidRDefault="004107D6" w:rsidP="00756A47">
      <w:pPr>
        <w:spacing w:after="0" w:line="240" w:lineRule="auto"/>
        <w:jc w:val="both"/>
      </w:pPr>
      <w:r w:rsidRPr="004F04D0">
        <w:rPr>
          <w:rFonts w:ascii="Arial" w:eastAsia="Calibri" w:hAnsi="Arial" w:cs="Arial"/>
          <w:color w:val="000000"/>
          <w:sz w:val="18"/>
          <w:szCs w:val="18"/>
          <w:bdr w:val="none" w:sz="0" w:space="0" w:color="auto" w:frame="1"/>
        </w:rPr>
        <w:t xml:space="preserve">Papildus informāciju par  minēto personas datu apstrādi var  iegūt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pašvaldības tīmekļa vietnē www.dkn.lv, sadaļā – Pašvaldība / Personas datu aizsardzība vai  iepazīstoties klātienē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novada pašvaldības klientu apkalpošanas centrā.</w:t>
      </w:r>
      <w:bookmarkEnd w:id="3"/>
    </w:p>
    <w:p w14:paraId="2C8E1873" w14:textId="77777777" w:rsidR="00B954EC" w:rsidRDefault="00B954EC"/>
    <w:p w14:paraId="52481858" w14:textId="4EEAA513" w:rsidR="002F14B3" w:rsidRDefault="00FD32DB">
      <w:r>
        <w:rPr>
          <w:noProof/>
        </w:rPr>
        <w:lastRenderedPageBreak/>
        <w:drawing>
          <wp:inline distT="0" distB="0" distL="0" distR="0" wp14:anchorId="1ACBAA1D" wp14:editId="43D20B26">
            <wp:extent cx="5274310" cy="4521835"/>
            <wp:effectExtent l="0" t="0" r="2540" b="0"/>
            <wp:docPr id="86610491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104912" name=""/>
                    <pic:cNvPicPr/>
                  </pic:nvPicPr>
                  <pic:blipFill>
                    <a:blip r:embed="rId8"/>
                    <a:stretch>
                      <a:fillRect/>
                    </a:stretch>
                  </pic:blipFill>
                  <pic:spPr>
                    <a:xfrm>
                      <a:off x="0" y="0"/>
                      <a:ext cx="5274310" cy="4521835"/>
                    </a:xfrm>
                    <a:prstGeom prst="rect">
                      <a:avLst/>
                    </a:prstGeom>
                  </pic:spPr>
                </pic:pic>
              </a:graphicData>
            </a:graphic>
          </wp:inline>
        </w:drawing>
      </w:r>
    </w:p>
    <w:p w14:paraId="2EFB6726" w14:textId="77777777" w:rsidR="00A12573" w:rsidRDefault="00A12573"/>
    <w:p w14:paraId="5FC8BDC9" w14:textId="77777777" w:rsidR="005C278B" w:rsidRDefault="005C278B"/>
    <w:p w14:paraId="6B26CFC9" w14:textId="77777777" w:rsidR="00BF2817" w:rsidRDefault="00BF2817"/>
    <w:p w14:paraId="08CF7B50" w14:textId="77777777" w:rsidR="002E2317" w:rsidRDefault="002E2317"/>
    <w:p w14:paraId="56E5430F" w14:textId="77777777" w:rsidR="00C76244" w:rsidRDefault="00C76244"/>
    <w:p w14:paraId="55E686CB" w14:textId="77777777" w:rsidR="00C8713C" w:rsidRDefault="00C8713C"/>
    <w:sectPr w:rsidR="00C8713C">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599945" w14:textId="77777777" w:rsidR="00D066D3" w:rsidRDefault="00D066D3" w:rsidP="00756A47">
      <w:pPr>
        <w:spacing w:after="0" w:line="240" w:lineRule="auto"/>
      </w:pPr>
      <w:r>
        <w:separator/>
      </w:r>
    </w:p>
  </w:endnote>
  <w:endnote w:type="continuationSeparator" w:id="0">
    <w:p w14:paraId="5ECE20B0" w14:textId="77777777" w:rsidR="00D066D3" w:rsidRDefault="00D066D3" w:rsidP="00756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1804536"/>
      <w:docPartObj>
        <w:docPartGallery w:val="Page Numbers (Bottom of Page)"/>
        <w:docPartUnique/>
      </w:docPartObj>
    </w:sdtPr>
    <w:sdtContent>
      <w:p w14:paraId="1414B074" w14:textId="555ED2BA" w:rsidR="00596326" w:rsidRDefault="00596326">
        <w:pPr>
          <w:pStyle w:val="Kjene"/>
          <w:jc w:val="center"/>
        </w:pPr>
        <w:r>
          <w:fldChar w:fldCharType="begin"/>
        </w:r>
        <w:r>
          <w:instrText>PAGE   \* MERGEFORMAT</w:instrText>
        </w:r>
        <w:r>
          <w:fldChar w:fldCharType="separate"/>
        </w:r>
        <w:r>
          <w:t>2</w:t>
        </w:r>
        <w:r>
          <w:fldChar w:fldCharType="end"/>
        </w:r>
      </w:p>
    </w:sdtContent>
  </w:sdt>
  <w:p w14:paraId="0EB318BE" w14:textId="77777777" w:rsidR="00596326" w:rsidRDefault="0059632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5C3FD8" w14:textId="77777777" w:rsidR="00D066D3" w:rsidRDefault="00D066D3" w:rsidP="00756A47">
      <w:pPr>
        <w:spacing w:after="0" w:line="240" w:lineRule="auto"/>
      </w:pPr>
      <w:r>
        <w:separator/>
      </w:r>
    </w:p>
  </w:footnote>
  <w:footnote w:type="continuationSeparator" w:id="0">
    <w:p w14:paraId="7B4BB67B" w14:textId="77777777" w:rsidR="00D066D3" w:rsidRDefault="00D066D3" w:rsidP="00756A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4"/>
  </w:num>
  <w:num w:numId="2" w16cid:durableId="1459639851">
    <w:abstractNumId w:val="0"/>
  </w:num>
  <w:num w:numId="3" w16cid:durableId="27147699">
    <w:abstractNumId w:val="8"/>
  </w:num>
  <w:num w:numId="4" w16cid:durableId="956567462">
    <w:abstractNumId w:val="6"/>
  </w:num>
  <w:num w:numId="5" w16cid:durableId="48189980">
    <w:abstractNumId w:val="9"/>
  </w:num>
  <w:num w:numId="6" w16cid:durableId="1112558019">
    <w:abstractNumId w:val="2"/>
  </w:num>
  <w:num w:numId="7" w16cid:durableId="117309556">
    <w:abstractNumId w:val="7"/>
  </w:num>
  <w:num w:numId="8" w16cid:durableId="1408770591">
    <w:abstractNumId w:val="3"/>
  </w:num>
  <w:num w:numId="9" w16cid:durableId="1283270705">
    <w:abstractNumId w:val="1"/>
  </w:num>
  <w:num w:numId="10" w16cid:durableId="664431168">
    <w:abstractNumId w:val="5"/>
  </w:num>
  <w:num w:numId="11" w16cid:durableId="9373745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14997"/>
    <w:rsid w:val="000407DB"/>
    <w:rsid w:val="000B7496"/>
    <w:rsid w:val="000B789A"/>
    <w:rsid w:val="000C2387"/>
    <w:rsid w:val="000D1AA2"/>
    <w:rsid w:val="000D3AD8"/>
    <w:rsid w:val="00106BB3"/>
    <w:rsid w:val="0012454B"/>
    <w:rsid w:val="001341AB"/>
    <w:rsid w:val="00137187"/>
    <w:rsid w:val="001422D9"/>
    <w:rsid w:val="00150804"/>
    <w:rsid w:val="0015177B"/>
    <w:rsid w:val="001533FF"/>
    <w:rsid w:val="001606E2"/>
    <w:rsid w:val="001705E8"/>
    <w:rsid w:val="001816E4"/>
    <w:rsid w:val="00192228"/>
    <w:rsid w:val="00193A78"/>
    <w:rsid w:val="001A0C71"/>
    <w:rsid w:val="001F1D95"/>
    <w:rsid w:val="001F694D"/>
    <w:rsid w:val="00210B1D"/>
    <w:rsid w:val="00225890"/>
    <w:rsid w:val="00292BDA"/>
    <w:rsid w:val="00295DA3"/>
    <w:rsid w:val="002C551D"/>
    <w:rsid w:val="002D5002"/>
    <w:rsid w:val="002E1969"/>
    <w:rsid w:val="002E2317"/>
    <w:rsid w:val="002E7BDD"/>
    <w:rsid w:val="002F14B3"/>
    <w:rsid w:val="002F23A9"/>
    <w:rsid w:val="002F32B0"/>
    <w:rsid w:val="002F3CCA"/>
    <w:rsid w:val="003240FE"/>
    <w:rsid w:val="00333F0D"/>
    <w:rsid w:val="003437E8"/>
    <w:rsid w:val="00345308"/>
    <w:rsid w:val="00346E8B"/>
    <w:rsid w:val="00351F38"/>
    <w:rsid w:val="00356A20"/>
    <w:rsid w:val="00357629"/>
    <w:rsid w:val="00397951"/>
    <w:rsid w:val="003A6B41"/>
    <w:rsid w:val="003A7878"/>
    <w:rsid w:val="003B22B1"/>
    <w:rsid w:val="003F12B0"/>
    <w:rsid w:val="003F758A"/>
    <w:rsid w:val="004070B7"/>
    <w:rsid w:val="004107D6"/>
    <w:rsid w:val="004121E2"/>
    <w:rsid w:val="00430BCC"/>
    <w:rsid w:val="004370B7"/>
    <w:rsid w:val="00467B01"/>
    <w:rsid w:val="004738CB"/>
    <w:rsid w:val="00483B2D"/>
    <w:rsid w:val="0049367A"/>
    <w:rsid w:val="004A2AEB"/>
    <w:rsid w:val="004D4477"/>
    <w:rsid w:val="004F039C"/>
    <w:rsid w:val="00526722"/>
    <w:rsid w:val="00530E1D"/>
    <w:rsid w:val="00546256"/>
    <w:rsid w:val="00571810"/>
    <w:rsid w:val="005761B0"/>
    <w:rsid w:val="00596326"/>
    <w:rsid w:val="005A4AEB"/>
    <w:rsid w:val="005B0533"/>
    <w:rsid w:val="005B321D"/>
    <w:rsid w:val="005C278B"/>
    <w:rsid w:val="005C7E34"/>
    <w:rsid w:val="005D5630"/>
    <w:rsid w:val="005E164F"/>
    <w:rsid w:val="005E493E"/>
    <w:rsid w:val="005E65D2"/>
    <w:rsid w:val="005E65E8"/>
    <w:rsid w:val="005F2596"/>
    <w:rsid w:val="006103D7"/>
    <w:rsid w:val="0062779D"/>
    <w:rsid w:val="00631694"/>
    <w:rsid w:val="0064396C"/>
    <w:rsid w:val="00651E9A"/>
    <w:rsid w:val="006662F5"/>
    <w:rsid w:val="00671F16"/>
    <w:rsid w:val="00682BAF"/>
    <w:rsid w:val="006870D5"/>
    <w:rsid w:val="00694BC5"/>
    <w:rsid w:val="006A0AF7"/>
    <w:rsid w:val="006B678B"/>
    <w:rsid w:val="006D4634"/>
    <w:rsid w:val="006D6775"/>
    <w:rsid w:val="006D7B04"/>
    <w:rsid w:val="006F6E7E"/>
    <w:rsid w:val="006F7C1A"/>
    <w:rsid w:val="007363F2"/>
    <w:rsid w:val="00756A47"/>
    <w:rsid w:val="00763540"/>
    <w:rsid w:val="00766DFC"/>
    <w:rsid w:val="00773477"/>
    <w:rsid w:val="007B06C2"/>
    <w:rsid w:val="007B3567"/>
    <w:rsid w:val="007C0099"/>
    <w:rsid w:val="007D14A3"/>
    <w:rsid w:val="007F3924"/>
    <w:rsid w:val="00807F05"/>
    <w:rsid w:val="008231A0"/>
    <w:rsid w:val="00834D31"/>
    <w:rsid w:val="00843EFA"/>
    <w:rsid w:val="008444D4"/>
    <w:rsid w:val="00871078"/>
    <w:rsid w:val="00876D74"/>
    <w:rsid w:val="008807FF"/>
    <w:rsid w:val="0089755C"/>
    <w:rsid w:val="008C3479"/>
    <w:rsid w:val="008D4793"/>
    <w:rsid w:val="008F26CB"/>
    <w:rsid w:val="0090074F"/>
    <w:rsid w:val="00902981"/>
    <w:rsid w:val="00904277"/>
    <w:rsid w:val="009467C4"/>
    <w:rsid w:val="0097119E"/>
    <w:rsid w:val="00991C4E"/>
    <w:rsid w:val="009A1641"/>
    <w:rsid w:val="009A1D73"/>
    <w:rsid w:val="009C0EB7"/>
    <w:rsid w:val="009D6048"/>
    <w:rsid w:val="009E6173"/>
    <w:rsid w:val="009F789A"/>
    <w:rsid w:val="00A07CE2"/>
    <w:rsid w:val="00A12573"/>
    <w:rsid w:val="00A2106E"/>
    <w:rsid w:val="00A2271A"/>
    <w:rsid w:val="00A51354"/>
    <w:rsid w:val="00A913FC"/>
    <w:rsid w:val="00AA62FB"/>
    <w:rsid w:val="00AC07AD"/>
    <w:rsid w:val="00AE071F"/>
    <w:rsid w:val="00AE3C5B"/>
    <w:rsid w:val="00AF5E4D"/>
    <w:rsid w:val="00B00F14"/>
    <w:rsid w:val="00B0639A"/>
    <w:rsid w:val="00B342F5"/>
    <w:rsid w:val="00B369BC"/>
    <w:rsid w:val="00B53C2D"/>
    <w:rsid w:val="00B65B33"/>
    <w:rsid w:val="00B95322"/>
    <w:rsid w:val="00B954EC"/>
    <w:rsid w:val="00BB2856"/>
    <w:rsid w:val="00BB65BE"/>
    <w:rsid w:val="00BD5804"/>
    <w:rsid w:val="00BD7A8F"/>
    <w:rsid w:val="00BE73CA"/>
    <w:rsid w:val="00BE772D"/>
    <w:rsid w:val="00BF2817"/>
    <w:rsid w:val="00BF2E46"/>
    <w:rsid w:val="00C15FCD"/>
    <w:rsid w:val="00C31D69"/>
    <w:rsid w:val="00C358C3"/>
    <w:rsid w:val="00C53423"/>
    <w:rsid w:val="00C61D99"/>
    <w:rsid w:val="00C76244"/>
    <w:rsid w:val="00C80647"/>
    <w:rsid w:val="00C8713C"/>
    <w:rsid w:val="00CB19B0"/>
    <w:rsid w:val="00CB5E51"/>
    <w:rsid w:val="00CC0676"/>
    <w:rsid w:val="00CC3763"/>
    <w:rsid w:val="00CC56B9"/>
    <w:rsid w:val="00CD76FD"/>
    <w:rsid w:val="00CE3A23"/>
    <w:rsid w:val="00CF2844"/>
    <w:rsid w:val="00D066D3"/>
    <w:rsid w:val="00D170A2"/>
    <w:rsid w:val="00D17868"/>
    <w:rsid w:val="00D273E9"/>
    <w:rsid w:val="00D44EEE"/>
    <w:rsid w:val="00D51E82"/>
    <w:rsid w:val="00DB1D32"/>
    <w:rsid w:val="00DB3F5A"/>
    <w:rsid w:val="00DC3799"/>
    <w:rsid w:val="00DD1653"/>
    <w:rsid w:val="00DD254A"/>
    <w:rsid w:val="00DD7EE8"/>
    <w:rsid w:val="00DE3527"/>
    <w:rsid w:val="00DF3C22"/>
    <w:rsid w:val="00E156C4"/>
    <w:rsid w:val="00E1708F"/>
    <w:rsid w:val="00E256EF"/>
    <w:rsid w:val="00E33339"/>
    <w:rsid w:val="00E37667"/>
    <w:rsid w:val="00E46F79"/>
    <w:rsid w:val="00E4704D"/>
    <w:rsid w:val="00E851BE"/>
    <w:rsid w:val="00E91840"/>
    <w:rsid w:val="00EB2808"/>
    <w:rsid w:val="00EC0A74"/>
    <w:rsid w:val="00ED0889"/>
    <w:rsid w:val="00ED6AF5"/>
    <w:rsid w:val="00EE58AE"/>
    <w:rsid w:val="00EF3585"/>
    <w:rsid w:val="00F20EF9"/>
    <w:rsid w:val="00F34961"/>
    <w:rsid w:val="00F4628B"/>
    <w:rsid w:val="00F4665E"/>
    <w:rsid w:val="00F8710E"/>
    <w:rsid w:val="00FB3210"/>
    <w:rsid w:val="00FB5BD9"/>
    <w:rsid w:val="00FD257C"/>
    <w:rsid w:val="00FD32D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756A4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56A47"/>
  </w:style>
  <w:style w:type="paragraph" w:styleId="Kjene">
    <w:name w:val="footer"/>
    <w:basedOn w:val="Parasts"/>
    <w:link w:val="KjeneRakstz"/>
    <w:uiPriority w:val="99"/>
    <w:unhideWhenUsed/>
    <w:rsid w:val="00756A4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56A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past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8419</Words>
  <Characters>4799</Characters>
  <Application>Microsoft Office Word</Application>
  <DocSecurity>0</DocSecurity>
  <Lines>39</Lines>
  <Paragraphs>26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6</cp:revision>
  <dcterms:created xsi:type="dcterms:W3CDTF">2024-07-29T10:57:00Z</dcterms:created>
  <dcterms:modified xsi:type="dcterms:W3CDTF">2024-08-01T08:20:00Z</dcterms:modified>
</cp:coreProperties>
</file>