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FC7468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72266">
        <w:rPr>
          <w:rFonts w:ascii="Arial" w:eastAsia="Times New Roman" w:hAnsi="Arial" w:cs="Arial"/>
          <w:noProof/>
          <w:color w:val="000000"/>
          <w:sz w:val="24"/>
          <w:szCs w:val="24"/>
          <w:lang w:eastAsia="ru-RU"/>
        </w:rPr>
        <w:t>9</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6BA463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72266">
        <w:rPr>
          <w:rFonts w:ascii="Arial" w:eastAsia="Times New Roman" w:hAnsi="Arial" w:cs="Arial"/>
          <w:noProof/>
          <w:color w:val="000000"/>
          <w:sz w:val="24"/>
          <w:szCs w:val="24"/>
          <w:lang w:eastAsia="ru-RU"/>
        </w:rPr>
        <w:t>9</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2C19EE4"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w:t>
      </w:r>
      <w:r w:rsidR="00E72266">
        <w:rPr>
          <w:rFonts w:ascii="Arial" w:eastAsia="Times New Roman" w:hAnsi="Arial" w:cs="Arial"/>
          <w:b/>
          <w:noProof/>
          <w:color w:val="000000"/>
          <w:sz w:val="24"/>
          <w:szCs w:val="24"/>
          <w:lang w:eastAsia="ru-RU"/>
        </w:rPr>
        <w:t>12.00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F3DA4CC" w14:textId="77777777" w:rsidR="00E72266" w:rsidRPr="003E4DED" w:rsidRDefault="00E72266" w:rsidP="00E72266">
      <w:pPr>
        <w:spacing w:after="0" w:line="240" w:lineRule="auto"/>
        <w:ind w:firstLine="720"/>
        <w:jc w:val="both"/>
        <w:rPr>
          <w:rFonts w:ascii="Arial" w:hAnsi="Arial" w:cs="Arial"/>
          <w:sz w:val="24"/>
          <w:szCs w:val="24"/>
        </w:rPr>
      </w:pPr>
      <w:r w:rsidRPr="00E72266">
        <w:rPr>
          <w:rFonts w:ascii="Arial" w:hAnsi="Arial" w:cs="Arial"/>
          <w:b/>
          <w:sz w:val="24"/>
          <w:szCs w:val="24"/>
        </w:rPr>
        <w:t>“Meža Plūmes”, Kazdangas pagasts</w:t>
      </w:r>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 xml:space="preserve">Nr. </w:t>
      </w:r>
      <w:r w:rsidRPr="005B09B8">
        <w:rPr>
          <w:rFonts w:ascii="Arial" w:hAnsi="Arial" w:cs="Arial"/>
          <w:sz w:val="24"/>
          <w:szCs w:val="24"/>
        </w:rPr>
        <w:t>6468 005 0174</w:t>
      </w:r>
      <w:r w:rsidRPr="00CF3711">
        <w:rPr>
          <w:rFonts w:ascii="Arial" w:hAnsi="Arial" w:cs="Arial"/>
          <w:sz w:val="24"/>
          <w:szCs w:val="24"/>
        </w:rPr>
        <w:t xml:space="preserve">, reģistrēts Kurzemes rajona tiesas </w:t>
      </w:r>
      <w:r w:rsidRPr="005B09B8">
        <w:rPr>
          <w:rFonts w:ascii="Arial" w:hAnsi="Arial" w:cs="Arial"/>
          <w:sz w:val="24"/>
          <w:szCs w:val="24"/>
        </w:rPr>
        <w:t>Kazdangas pagasta zemesgrāmatas nodalījumā Nr.</w:t>
      </w:r>
      <w:r w:rsidRPr="005B09B8">
        <w:t> </w:t>
      </w:r>
      <w:r w:rsidRPr="005B09B8">
        <w:rPr>
          <w:rFonts w:ascii="Arial" w:hAnsi="Arial" w:cs="Arial"/>
          <w:sz w:val="24"/>
          <w:szCs w:val="24"/>
        </w:rPr>
        <w:t>100000790976</w:t>
      </w:r>
      <w:r w:rsidRPr="003E4DED">
        <w:rPr>
          <w:rFonts w:ascii="Arial" w:hAnsi="Arial" w:cs="Arial"/>
          <w:sz w:val="24"/>
          <w:szCs w:val="24"/>
        </w:rPr>
        <w:t>.</w:t>
      </w:r>
    </w:p>
    <w:p w14:paraId="0AE8124F" w14:textId="48F96CB1" w:rsidR="00E72266" w:rsidRPr="00A529B8" w:rsidRDefault="00E72266" w:rsidP="00E72266">
      <w:pPr>
        <w:spacing w:after="0" w:line="240" w:lineRule="auto"/>
        <w:ind w:firstLine="720"/>
        <w:jc w:val="both"/>
        <w:rPr>
          <w:rFonts w:ascii="Arial" w:hAnsi="Arial" w:cs="Arial"/>
          <w:sz w:val="24"/>
          <w:szCs w:val="24"/>
        </w:rPr>
      </w:pPr>
      <w:r w:rsidRPr="00A529B8">
        <w:rPr>
          <w:rFonts w:ascii="Arial" w:hAnsi="Arial" w:cs="Arial"/>
          <w:sz w:val="24"/>
          <w:szCs w:val="24"/>
        </w:rPr>
        <w:t xml:space="preserve">Īpašums sastāv no vienas zemes vienības ar kadastra apzīmējumu 6468 005 0171 13,757 ha kopplatībā. </w:t>
      </w:r>
    </w:p>
    <w:p w14:paraId="04131F45" w14:textId="77777777" w:rsidR="00E72266" w:rsidRPr="00A529B8" w:rsidRDefault="00E72266" w:rsidP="00E72266">
      <w:pPr>
        <w:spacing w:after="0" w:line="240" w:lineRule="auto"/>
        <w:ind w:firstLine="720"/>
        <w:jc w:val="both"/>
        <w:rPr>
          <w:rFonts w:ascii="Arial" w:hAnsi="Arial" w:cs="Arial"/>
          <w:sz w:val="24"/>
          <w:szCs w:val="24"/>
        </w:rPr>
      </w:pPr>
      <w:r w:rsidRPr="00A529B8">
        <w:rPr>
          <w:rFonts w:ascii="Arial" w:hAnsi="Arial" w:cs="Arial"/>
          <w:sz w:val="24"/>
          <w:szCs w:val="24"/>
        </w:rPr>
        <w:t xml:space="preserve">Kadastra informācijas sistēmā zemes vienībai norādīta sekojoša eksplikācija: 13,757 ha lauksaimniecībā izmantojamā zeme.  </w:t>
      </w:r>
    </w:p>
    <w:p w14:paraId="6CA340E0" w14:textId="77777777" w:rsidR="00E72266" w:rsidRPr="00A529B8" w:rsidRDefault="00E72266" w:rsidP="00E72266">
      <w:pPr>
        <w:spacing w:after="0" w:line="240" w:lineRule="auto"/>
        <w:ind w:firstLine="720"/>
        <w:jc w:val="both"/>
        <w:rPr>
          <w:rFonts w:ascii="Arial" w:hAnsi="Arial" w:cs="Arial"/>
          <w:sz w:val="24"/>
          <w:szCs w:val="24"/>
        </w:rPr>
      </w:pPr>
      <w:r w:rsidRPr="00A529B8">
        <w:rPr>
          <w:rFonts w:ascii="Arial" w:hAnsi="Arial" w:cs="Arial"/>
          <w:sz w:val="24"/>
          <w:szCs w:val="24"/>
        </w:rPr>
        <w:t xml:space="preserve">Zemes vienība neatrodas valsts nozīmes/reģiona nozīmes kultūras pieminekļa teritorijā un neatrodas dabas lieguma teritorijā. </w:t>
      </w:r>
    </w:p>
    <w:p w14:paraId="4DFCD506" w14:textId="77777777" w:rsidR="00E72266" w:rsidRPr="00A529B8" w:rsidRDefault="00E72266" w:rsidP="00E72266">
      <w:pPr>
        <w:spacing w:after="0" w:line="240" w:lineRule="auto"/>
        <w:ind w:firstLine="720"/>
        <w:jc w:val="both"/>
        <w:rPr>
          <w:rFonts w:ascii="Arial" w:hAnsi="Arial" w:cs="Arial"/>
          <w:sz w:val="24"/>
          <w:szCs w:val="24"/>
        </w:rPr>
      </w:pPr>
      <w:r w:rsidRPr="00A529B8">
        <w:rPr>
          <w:rFonts w:ascii="Arial" w:hAnsi="Arial" w:cs="Arial"/>
          <w:sz w:val="24"/>
          <w:szCs w:val="24"/>
        </w:rPr>
        <w:t>Par zemes vienību nav noslēgts medību tiesību līgums.</w:t>
      </w:r>
    </w:p>
    <w:p w14:paraId="7785268F" w14:textId="77777777" w:rsidR="00E72266" w:rsidRPr="00A529B8" w:rsidRDefault="00E72266" w:rsidP="00E72266">
      <w:pPr>
        <w:spacing w:after="0" w:line="240" w:lineRule="auto"/>
        <w:ind w:firstLine="720"/>
        <w:jc w:val="both"/>
        <w:rPr>
          <w:rFonts w:ascii="Arial" w:hAnsi="Arial" w:cs="Arial"/>
          <w:sz w:val="24"/>
          <w:szCs w:val="24"/>
        </w:rPr>
      </w:pPr>
      <w:r w:rsidRPr="00A529B8">
        <w:rPr>
          <w:rFonts w:ascii="Arial" w:hAnsi="Arial" w:cs="Arial"/>
          <w:sz w:val="24"/>
          <w:szCs w:val="24"/>
        </w:rPr>
        <w:t>Saskaņā Aizputes novada teritorijas plānojuma 2012.-2023. gadam Grafiskai daļai un Teritorijas izmantošanas un apbūves noteikumiem, zemes vienība atrodas plānotajā– centra apbūves teritorijā.</w:t>
      </w:r>
    </w:p>
    <w:p w14:paraId="1B8D0645" w14:textId="4A2544EB" w:rsidR="008B5FD4" w:rsidRPr="00C1160A" w:rsidRDefault="00E72266" w:rsidP="00E72266">
      <w:pPr>
        <w:spacing w:after="0" w:line="240" w:lineRule="auto"/>
        <w:ind w:firstLine="720"/>
        <w:jc w:val="both"/>
        <w:rPr>
          <w:rFonts w:ascii="Arial" w:hAnsi="Arial" w:cs="Arial"/>
          <w:sz w:val="24"/>
          <w:szCs w:val="24"/>
        </w:rPr>
      </w:pPr>
      <w:r>
        <w:rPr>
          <w:rFonts w:ascii="Arial" w:hAnsi="Arial" w:cs="Arial"/>
          <w:sz w:val="24"/>
          <w:szCs w:val="24"/>
        </w:rPr>
        <w:t>Ī</w:t>
      </w:r>
      <w:r w:rsidRPr="00C8070D">
        <w:rPr>
          <w:rFonts w:ascii="Arial" w:hAnsi="Arial" w:cs="Arial"/>
          <w:sz w:val="24"/>
          <w:szCs w:val="24"/>
        </w:rPr>
        <w:t xml:space="preserve">pašums tiek atsavināts ar nomas tiesību apgrūtinājumiem –nomas līgums </w:t>
      </w:r>
      <w:r w:rsidRPr="003059FB">
        <w:rPr>
          <w:rFonts w:ascii="Arial" w:hAnsi="Arial" w:cs="Arial"/>
          <w:sz w:val="24"/>
          <w:szCs w:val="24"/>
        </w:rPr>
        <w:t>Nr.2.7.2/TEZN – 79 un nomas līgums Nr. 2.7.2/TEZN – 4,</w:t>
      </w:r>
      <w:r>
        <w:rPr>
          <w:rFonts w:ascii="Arial" w:hAnsi="Arial" w:cs="Arial"/>
          <w:sz w:val="24"/>
          <w:szCs w:val="24"/>
        </w:rPr>
        <w:t xml:space="preserve"> </w:t>
      </w:r>
      <w:r w:rsidRPr="00A529B8">
        <w:rPr>
          <w:rFonts w:ascii="Arial" w:hAnsi="Arial" w:cs="Arial"/>
          <w:sz w:val="24"/>
          <w:szCs w:val="24"/>
        </w:rPr>
        <w:t>apgrūtinot zemes vienības daļas 3,22 ha platībā un 0,80 ha platībā</w:t>
      </w:r>
      <w:r>
        <w:rPr>
          <w:rFonts w:ascii="Arial" w:hAnsi="Arial" w:cs="Arial"/>
          <w:sz w:val="24"/>
          <w:szCs w:val="24"/>
        </w:rPr>
        <w:t>,</w:t>
      </w:r>
      <w:r w:rsidRPr="00C8070D">
        <w:rPr>
          <w:rFonts w:ascii="Arial" w:hAnsi="Arial" w:cs="Arial"/>
          <w:sz w:val="24"/>
          <w:szCs w:val="24"/>
        </w:rPr>
        <w:t xml:space="preserve"> ar</w:t>
      </w:r>
      <w:r>
        <w:rPr>
          <w:rFonts w:ascii="Arial" w:hAnsi="Arial" w:cs="Arial"/>
          <w:sz w:val="24"/>
          <w:szCs w:val="24"/>
        </w:rPr>
        <w:t xml:space="preserve"> nomas</w:t>
      </w:r>
      <w:r w:rsidRPr="00C8070D">
        <w:rPr>
          <w:rFonts w:ascii="Arial" w:hAnsi="Arial" w:cs="Arial"/>
          <w:sz w:val="24"/>
          <w:szCs w:val="24"/>
        </w:rPr>
        <w:t xml:space="preserve"> termiņu līdz </w:t>
      </w:r>
      <w:r>
        <w:rPr>
          <w:rFonts w:ascii="Arial" w:hAnsi="Arial" w:cs="Arial"/>
          <w:sz w:val="24"/>
          <w:szCs w:val="24"/>
        </w:rPr>
        <w:t>31.12.</w:t>
      </w:r>
      <w:r w:rsidRPr="00C8070D">
        <w:rPr>
          <w:rFonts w:ascii="Arial" w:hAnsi="Arial" w:cs="Arial"/>
          <w:sz w:val="24"/>
          <w:szCs w:val="24"/>
        </w:rPr>
        <w:t>2025</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15E9E49B"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8F38DB">
        <w:rPr>
          <w:rFonts w:ascii="Arial" w:eastAsia="Times New Roman" w:hAnsi="Arial" w:cs="Arial"/>
          <w:b/>
          <w:bCs/>
          <w:noProof/>
          <w:color w:val="000000"/>
          <w:sz w:val="24"/>
          <w:szCs w:val="24"/>
          <w:lang w:eastAsia="ru-RU"/>
        </w:rPr>
        <w:t>71 400</w:t>
      </w:r>
      <w:r w:rsidR="008F38DB" w:rsidRPr="003E4DED">
        <w:rPr>
          <w:rFonts w:ascii="Arial" w:eastAsia="Times New Roman" w:hAnsi="Arial" w:cs="Arial"/>
          <w:b/>
          <w:bCs/>
          <w:noProof/>
          <w:color w:val="000000"/>
          <w:sz w:val="24"/>
          <w:szCs w:val="24"/>
          <w:lang w:eastAsia="ru-RU"/>
        </w:rPr>
        <w:t xml:space="preserve"> EUR </w:t>
      </w:r>
      <w:r w:rsidR="008F38DB" w:rsidRPr="003E4DED">
        <w:rPr>
          <w:rFonts w:ascii="Arial" w:eastAsia="Times New Roman" w:hAnsi="Arial" w:cs="Arial"/>
          <w:noProof/>
          <w:color w:val="000000"/>
          <w:sz w:val="24"/>
          <w:szCs w:val="24"/>
          <w:lang w:eastAsia="ru-RU"/>
        </w:rPr>
        <w:t>(</w:t>
      </w:r>
      <w:r w:rsidR="008F38DB">
        <w:rPr>
          <w:rFonts w:ascii="Arial" w:eastAsia="Times New Roman" w:hAnsi="Arial" w:cs="Arial"/>
          <w:noProof/>
          <w:color w:val="000000"/>
          <w:sz w:val="24"/>
          <w:szCs w:val="24"/>
          <w:lang w:eastAsia="ru-RU"/>
        </w:rPr>
        <w:t>septiņdesmit viens tūkstotis četri simti</w:t>
      </w:r>
      <w:r w:rsidR="008F38DB" w:rsidRPr="003E4DED">
        <w:rPr>
          <w:rFonts w:ascii="Arial" w:eastAsia="Times New Roman" w:hAnsi="Arial" w:cs="Arial"/>
          <w:noProof/>
          <w:color w:val="000000"/>
          <w:sz w:val="24"/>
          <w:szCs w:val="24"/>
          <w:lang w:eastAsia="ru-RU"/>
        </w:rPr>
        <w:t xml:space="preserve"> </w:t>
      </w:r>
      <w:r w:rsidR="008F38DB" w:rsidRPr="003E4DED">
        <w:rPr>
          <w:rFonts w:ascii="Arial" w:eastAsia="Times New Roman" w:hAnsi="Arial" w:cs="Arial"/>
          <w:i/>
          <w:iCs/>
          <w:noProof/>
          <w:color w:val="000000"/>
          <w:sz w:val="24"/>
          <w:szCs w:val="24"/>
          <w:lang w:eastAsia="ru-RU"/>
        </w:rPr>
        <w:t>euro</w:t>
      </w:r>
      <w:r w:rsidR="008F38DB" w:rsidRPr="003E4DED">
        <w:rPr>
          <w:rFonts w:ascii="Arial" w:eastAsia="Times New Roman" w:hAnsi="Arial" w:cs="Arial"/>
          <w:noProof/>
          <w:color w:val="000000"/>
          <w:sz w:val="24"/>
          <w:szCs w:val="24"/>
          <w:lang w:eastAsia="ru-RU"/>
        </w:rPr>
        <w:t>)</w:t>
      </w:r>
    </w:p>
    <w:p w14:paraId="38FB4FC3" w14:textId="600AD9A3" w:rsidR="00FE2C7A" w:rsidRPr="00D81E6B"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81E6B">
        <w:rPr>
          <w:rFonts w:ascii="Arial" w:eastAsia="Times New Roman" w:hAnsi="Arial" w:cs="Arial"/>
          <w:noProof/>
          <w:sz w:val="24"/>
          <w:szCs w:val="24"/>
          <w:lang w:eastAsia="ru-RU"/>
        </w:rPr>
        <w:t xml:space="preserve">Izsoles solis -  </w:t>
      </w:r>
      <w:r w:rsidR="00D81E6B" w:rsidRPr="00D81E6B">
        <w:rPr>
          <w:rFonts w:ascii="Arial" w:eastAsia="Times New Roman" w:hAnsi="Arial" w:cs="Arial"/>
          <w:b/>
          <w:bCs/>
          <w:iCs/>
          <w:noProof/>
          <w:color w:val="000000"/>
          <w:sz w:val="24"/>
          <w:szCs w:val="24"/>
          <w:lang w:eastAsia="ru-RU"/>
        </w:rPr>
        <w:t xml:space="preserve">1000 EUR </w:t>
      </w:r>
      <w:r w:rsidR="00D81E6B" w:rsidRPr="00D81E6B">
        <w:rPr>
          <w:rFonts w:ascii="Arial" w:eastAsia="Times New Roman" w:hAnsi="Arial" w:cs="Arial"/>
          <w:iCs/>
          <w:noProof/>
          <w:color w:val="000000"/>
          <w:sz w:val="24"/>
          <w:szCs w:val="24"/>
          <w:lang w:eastAsia="ru-RU"/>
        </w:rPr>
        <w:t xml:space="preserve">(viens tūkstotis </w:t>
      </w:r>
      <w:r w:rsidR="00D81E6B" w:rsidRPr="00D81E6B">
        <w:rPr>
          <w:rFonts w:ascii="Arial" w:eastAsia="Times New Roman" w:hAnsi="Arial" w:cs="Arial"/>
          <w:i/>
          <w:iCs/>
          <w:noProof/>
          <w:color w:val="000000"/>
          <w:sz w:val="24"/>
          <w:szCs w:val="24"/>
          <w:lang w:eastAsia="ru-RU"/>
        </w:rPr>
        <w:t>euro</w:t>
      </w:r>
      <w:r w:rsidR="00D81E6B" w:rsidRPr="00D81E6B">
        <w:rPr>
          <w:rFonts w:ascii="Arial" w:eastAsia="Times New Roman" w:hAnsi="Arial" w:cs="Arial"/>
          <w:iCs/>
          <w:noProof/>
          <w:color w:val="000000"/>
          <w:sz w:val="24"/>
          <w:szCs w:val="24"/>
          <w:lang w:eastAsia="ru-RU"/>
        </w:rPr>
        <w:t>)</w:t>
      </w:r>
    </w:p>
    <w:p w14:paraId="28700263" w14:textId="7C7841BC"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8F38DB">
        <w:rPr>
          <w:rFonts w:ascii="Arial" w:eastAsia="Times New Roman" w:hAnsi="Arial" w:cs="Arial"/>
          <w:b/>
          <w:bCs/>
          <w:noProof/>
          <w:sz w:val="24"/>
          <w:szCs w:val="24"/>
          <w:lang w:eastAsia="ru-RU"/>
        </w:rPr>
        <w:t>7140</w:t>
      </w:r>
      <w:r w:rsidR="008F38DB" w:rsidRPr="00263CDC">
        <w:rPr>
          <w:rFonts w:ascii="Arial" w:eastAsia="Times New Roman" w:hAnsi="Arial" w:cs="Arial"/>
          <w:b/>
          <w:bCs/>
          <w:noProof/>
          <w:sz w:val="24"/>
          <w:szCs w:val="24"/>
          <w:lang w:eastAsia="ru-RU"/>
        </w:rPr>
        <w:t xml:space="preserve"> EUR</w:t>
      </w:r>
      <w:r w:rsidR="008F38DB" w:rsidRPr="003E4DED">
        <w:rPr>
          <w:rFonts w:ascii="Arial" w:eastAsia="Times New Roman" w:hAnsi="Arial" w:cs="Arial"/>
          <w:noProof/>
          <w:sz w:val="24"/>
          <w:szCs w:val="24"/>
          <w:lang w:eastAsia="ru-RU"/>
        </w:rPr>
        <w:t xml:space="preserve"> (</w:t>
      </w:r>
      <w:r w:rsidR="008F38DB">
        <w:rPr>
          <w:rFonts w:ascii="Arial" w:eastAsia="Times New Roman" w:hAnsi="Arial" w:cs="Arial"/>
          <w:noProof/>
          <w:sz w:val="24"/>
          <w:szCs w:val="24"/>
          <w:lang w:eastAsia="ru-RU"/>
        </w:rPr>
        <w:t xml:space="preserve">septiņi tūkstoši viens simts četrdesmit </w:t>
      </w:r>
      <w:r w:rsidR="008F38DB" w:rsidRPr="003936C9">
        <w:rPr>
          <w:rFonts w:ascii="Arial" w:eastAsia="Times New Roman" w:hAnsi="Arial" w:cs="Arial"/>
          <w:i/>
          <w:iCs/>
          <w:noProof/>
          <w:sz w:val="24"/>
          <w:szCs w:val="24"/>
          <w:lang w:eastAsia="ru-RU"/>
        </w:rPr>
        <w:t>euro</w:t>
      </w:r>
      <w:r w:rsidR="008F38DB"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E8434E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E72266" w:rsidRPr="00E72266">
        <w:rPr>
          <w:rFonts w:ascii="Arial" w:hAnsi="Arial" w:cs="Arial"/>
          <w:bCs/>
          <w:sz w:val="24"/>
          <w:szCs w:val="24"/>
        </w:rPr>
        <w:t>“Meža Plūmes”, Kazdangas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D241CC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F38DB" w:rsidRPr="008F38DB">
        <w:rPr>
          <w:rFonts w:ascii="Arial" w:hAnsi="Arial" w:cs="Arial"/>
          <w:sz w:val="24"/>
          <w:szCs w:val="24"/>
        </w:rPr>
        <w:t>22038335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8F38DB">
        <w:rPr>
          <w:rFonts w:ascii="Arial" w:eastAsia="Times New Roman" w:hAnsi="Arial" w:cs="Arial"/>
          <w:noProof/>
          <w:sz w:val="24"/>
          <w:szCs w:val="24"/>
          <w:lang w:eastAsia="ru-RU"/>
        </w:rPr>
        <w:t>E.Fišmeistere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6C2AC460" w:rsidR="00B954EC" w:rsidRDefault="00DA7460" w:rsidP="00B954EC">
      <w:pPr>
        <w:spacing w:after="0" w:line="240" w:lineRule="auto"/>
      </w:pPr>
      <w:r>
        <w:rPr>
          <w:noProof/>
        </w:rPr>
        <w:lastRenderedPageBreak/>
        <w:drawing>
          <wp:inline distT="0" distB="0" distL="0" distR="0" wp14:anchorId="3FBC79B5" wp14:editId="0EE467A1">
            <wp:extent cx="5274310" cy="4231640"/>
            <wp:effectExtent l="0" t="0" r="2540" b="0"/>
            <wp:docPr id="40151624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16247" name=""/>
                    <pic:cNvPicPr/>
                  </pic:nvPicPr>
                  <pic:blipFill>
                    <a:blip r:embed="rId8"/>
                    <a:stretch>
                      <a:fillRect/>
                    </a:stretch>
                  </pic:blipFill>
                  <pic:spPr>
                    <a:xfrm>
                      <a:off x="0" y="0"/>
                      <a:ext cx="5274310" cy="4231640"/>
                    </a:xfrm>
                    <a:prstGeom prst="rect">
                      <a:avLst/>
                    </a:prstGeom>
                  </pic:spPr>
                </pic:pic>
              </a:graphicData>
            </a:graphic>
          </wp:inline>
        </w:drawing>
      </w:r>
    </w:p>
    <w:p w14:paraId="49314B28" w14:textId="77777777" w:rsidR="00ED1B67" w:rsidRDefault="00ED1B67" w:rsidP="00B954EC">
      <w:pPr>
        <w:spacing w:after="0" w:line="240" w:lineRule="auto"/>
      </w:pPr>
    </w:p>
    <w:p w14:paraId="7DDF7B5F" w14:textId="77777777" w:rsidR="00ED1B67" w:rsidRDefault="00ED1B67" w:rsidP="00B954EC">
      <w:pPr>
        <w:spacing w:after="0" w:line="240" w:lineRule="auto"/>
      </w:pPr>
    </w:p>
    <w:p w14:paraId="17D46BF5" w14:textId="77777777" w:rsidR="00DA7460" w:rsidRDefault="00DA7460" w:rsidP="004F04D0">
      <w:pPr>
        <w:spacing w:after="0" w:line="240" w:lineRule="auto"/>
        <w:jc w:val="right"/>
        <w:rPr>
          <w:rFonts w:ascii="Arial" w:eastAsia="Calibri" w:hAnsi="Arial" w:cs="Arial"/>
          <w:sz w:val="24"/>
          <w:szCs w:val="24"/>
        </w:rPr>
      </w:pPr>
    </w:p>
    <w:p w14:paraId="33DA1436" w14:textId="77777777" w:rsidR="00DA7460" w:rsidRDefault="00DA7460" w:rsidP="004F04D0">
      <w:pPr>
        <w:spacing w:after="0" w:line="240" w:lineRule="auto"/>
        <w:jc w:val="right"/>
        <w:rPr>
          <w:rFonts w:ascii="Arial" w:eastAsia="Calibri" w:hAnsi="Arial" w:cs="Arial"/>
          <w:sz w:val="24"/>
          <w:szCs w:val="24"/>
        </w:rPr>
      </w:pPr>
    </w:p>
    <w:p w14:paraId="3174D00E" w14:textId="77777777" w:rsidR="00DA7460" w:rsidRDefault="00DA7460" w:rsidP="004F04D0">
      <w:pPr>
        <w:spacing w:after="0" w:line="240" w:lineRule="auto"/>
        <w:jc w:val="right"/>
        <w:rPr>
          <w:rFonts w:ascii="Arial" w:eastAsia="Calibri" w:hAnsi="Arial" w:cs="Arial"/>
          <w:sz w:val="24"/>
          <w:szCs w:val="24"/>
        </w:rPr>
      </w:pPr>
    </w:p>
    <w:p w14:paraId="6861A052" w14:textId="77777777" w:rsidR="00DA7460" w:rsidRDefault="00DA7460" w:rsidP="004F04D0">
      <w:pPr>
        <w:spacing w:after="0" w:line="240" w:lineRule="auto"/>
        <w:jc w:val="right"/>
        <w:rPr>
          <w:rFonts w:ascii="Arial" w:eastAsia="Calibri" w:hAnsi="Arial" w:cs="Arial"/>
          <w:sz w:val="24"/>
          <w:szCs w:val="24"/>
        </w:rPr>
      </w:pPr>
    </w:p>
    <w:p w14:paraId="1A7DD847" w14:textId="77777777" w:rsidR="00DA7460" w:rsidRDefault="00DA7460" w:rsidP="004F04D0">
      <w:pPr>
        <w:spacing w:after="0" w:line="240" w:lineRule="auto"/>
        <w:jc w:val="right"/>
        <w:rPr>
          <w:rFonts w:ascii="Arial" w:eastAsia="Calibri" w:hAnsi="Arial" w:cs="Arial"/>
          <w:sz w:val="24"/>
          <w:szCs w:val="24"/>
        </w:rPr>
      </w:pPr>
    </w:p>
    <w:p w14:paraId="48F5C264" w14:textId="77777777" w:rsidR="00DA7460" w:rsidRDefault="00DA7460" w:rsidP="004F04D0">
      <w:pPr>
        <w:spacing w:after="0" w:line="240" w:lineRule="auto"/>
        <w:jc w:val="right"/>
        <w:rPr>
          <w:rFonts w:ascii="Arial" w:eastAsia="Calibri" w:hAnsi="Arial" w:cs="Arial"/>
          <w:sz w:val="24"/>
          <w:szCs w:val="24"/>
        </w:rPr>
      </w:pPr>
    </w:p>
    <w:p w14:paraId="0CC197B2" w14:textId="77777777" w:rsidR="00DA7460" w:rsidRDefault="00DA7460" w:rsidP="004F04D0">
      <w:pPr>
        <w:spacing w:after="0" w:line="240" w:lineRule="auto"/>
        <w:jc w:val="right"/>
        <w:rPr>
          <w:rFonts w:ascii="Arial" w:eastAsia="Calibri" w:hAnsi="Arial" w:cs="Arial"/>
          <w:sz w:val="24"/>
          <w:szCs w:val="24"/>
        </w:rPr>
      </w:pPr>
    </w:p>
    <w:p w14:paraId="6809BD8B" w14:textId="77777777" w:rsidR="00DA7460" w:rsidRDefault="00DA7460" w:rsidP="004F04D0">
      <w:pPr>
        <w:spacing w:after="0" w:line="240" w:lineRule="auto"/>
        <w:jc w:val="right"/>
        <w:rPr>
          <w:rFonts w:ascii="Arial" w:eastAsia="Calibri" w:hAnsi="Arial" w:cs="Arial"/>
          <w:sz w:val="24"/>
          <w:szCs w:val="24"/>
        </w:rPr>
      </w:pPr>
    </w:p>
    <w:p w14:paraId="5DB39DBC" w14:textId="77777777" w:rsidR="00DA7460" w:rsidRDefault="00DA7460" w:rsidP="004F04D0">
      <w:pPr>
        <w:spacing w:after="0" w:line="240" w:lineRule="auto"/>
        <w:jc w:val="right"/>
        <w:rPr>
          <w:rFonts w:ascii="Arial" w:eastAsia="Calibri" w:hAnsi="Arial" w:cs="Arial"/>
          <w:sz w:val="24"/>
          <w:szCs w:val="24"/>
        </w:rPr>
      </w:pPr>
    </w:p>
    <w:p w14:paraId="6192AEF4" w14:textId="77777777" w:rsidR="00DA7460" w:rsidRDefault="00DA7460" w:rsidP="004F04D0">
      <w:pPr>
        <w:spacing w:after="0" w:line="240" w:lineRule="auto"/>
        <w:jc w:val="right"/>
        <w:rPr>
          <w:rFonts w:ascii="Arial" w:eastAsia="Calibri" w:hAnsi="Arial" w:cs="Arial"/>
          <w:sz w:val="24"/>
          <w:szCs w:val="24"/>
        </w:rPr>
      </w:pPr>
    </w:p>
    <w:p w14:paraId="0A865F53" w14:textId="77777777" w:rsidR="00DA7460" w:rsidRDefault="00DA7460" w:rsidP="004F04D0">
      <w:pPr>
        <w:spacing w:after="0" w:line="240" w:lineRule="auto"/>
        <w:jc w:val="right"/>
        <w:rPr>
          <w:rFonts w:ascii="Arial" w:eastAsia="Calibri" w:hAnsi="Arial" w:cs="Arial"/>
          <w:sz w:val="24"/>
          <w:szCs w:val="24"/>
        </w:rPr>
      </w:pPr>
    </w:p>
    <w:p w14:paraId="07D9F7A1" w14:textId="77777777" w:rsidR="00DA7460" w:rsidRDefault="00DA7460" w:rsidP="004F04D0">
      <w:pPr>
        <w:spacing w:after="0" w:line="240" w:lineRule="auto"/>
        <w:jc w:val="right"/>
        <w:rPr>
          <w:rFonts w:ascii="Arial" w:eastAsia="Calibri" w:hAnsi="Arial" w:cs="Arial"/>
          <w:sz w:val="24"/>
          <w:szCs w:val="24"/>
        </w:rPr>
      </w:pPr>
    </w:p>
    <w:p w14:paraId="4CCCF220" w14:textId="77777777" w:rsidR="00DA7460" w:rsidRDefault="00DA7460" w:rsidP="004F04D0">
      <w:pPr>
        <w:spacing w:after="0" w:line="240" w:lineRule="auto"/>
        <w:jc w:val="right"/>
        <w:rPr>
          <w:rFonts w:ascii="Arial" w:eastAsia="Calibri" w:hAnsi="Arial" w:cs="Arial"/>
          <w:sz w:val="24"/>
          <w:szCs w:val="24"/>
        </w:rPr>
      </w:pPr>
    </w:p>
    <w:p w14:paraId="3BE6B3E2" w14:textId="77777777" w:rsidR="00DA7460" w:rsidRDefault="00DA7460" w:rsidP="004F04D0">
      <w:pPr>
        <w:spacing w:after="0" w:line="240" w:lineRule="auto"/>
        <w:jc w:val="right"/>
        <w:rPr>
          <w:rFonts w:ascii="Arial" w:eastAsia="Calibri" w:hAnsi="Arial" w:cs="Arial"/>
          <w:sz w:val="24"/>
          <w:szCs w:val="24"/>
        </w:rPr>
      </w:pPr>
    </w:p>
    <w:p w14:paraId="4E331C8A" w14:textId="77777777" w:rsidR="00DA7460" w:rsidRDefault="00DA7460" w:rsidP="004F04D0">
      <w:pPr>
        <w:spacing w:after="0" w:line="240" w:lineRule="auto"/>
        <w:jc w:val="right"/>
        <w:rPr>
          <w:rFonts w:ascii="Arial" w:eastAsia="Calibri" w:hAnsi="Arial" w:cs="Arial"/>
          <w:sz w:val="24"/>
          <w:szCs w:val="24"/>
        </w:rPr>
      </w:pPr>
    </w:p>
    <w:p w14:paraId="742C00AA" w14:textId="77777777" w:rsidR="00DA7460" w:rsidRDefault="00DA7460" w:rsidP="004F04D0">
      <w:pPr>
        <w:spacing w:after="0" w:line="240" w:lineRule="auto"/>
        <w:jc w:val="right"/>
        <w:rPr>
          <w:rFonts w:ascii="Arial" w:eastAsia="Calibri" w:hAnsi="Arial" w:cs="Arial"/>
          <w:sz w:val="24"/>
          <w:szCs w:val="24"/>
        </w:rPr>
      </w:pPr>
    </w:p>
    <w:p w14:paraId="5E0742A2" w14:textId="77777777" w:rsidR="00DA7460" w:rsidRDefault="00DA7460" w:rsidP="004F04D0">
      <w:pPr>
        <w:spacing w:after="0" w:line="240" w:lineRule="auto"/>
        <w:jc w:val="right"/>
        <w:rPr>
          <w:rFonts w:ascii="Arial" w:eastAsia="Calibri" w:hAnsi="Arial" w:cs="Arial"/>
          <w:sz w:val="24"/>
          <w:szCs w:val="24"/>
        </w:rPr>
      </w:pPr>
    </w:p>
    <w:p w14:paraId="6AD04771" w14:textId="77777777" w:rsidR="00DA7460" w:rsidRDefault="00DA7460" w:rsidP="004F04D0">
      <w:pPr>
        <w:spacing w:after="0" w:line="240" w:lineRule="auto"/>
        <w:jc w:val="right"/>
        <w:rPr>
          <w:rFonts w:ascii="Arial" w:eastAsia="Calibri" w:hAnsi="Arial" w:cs="Arial"/>
          <w:sz w:val="24"/>
          <w:szCs w:val="24"/>
        </w:rPr>
      </w:pPr>
    </w:p>
    <w:p w14:paraId="7D66AF31" w14:textId="77777777" w:rsidR="00DA7460" w:rsidRDefault="00DA7460" w:rsidP="004F04D0">
      <w:pPr>
        <w:spacing w:after="0" w:line="240" w:lineRule="auto"/>
        <w:jc w:val="right"/>
        <w:rPr>
          <w:rFonts w:ascii="Arial" w:eastAsia="Calibri" w:hAnsi="Arial" w:cs="Arial"/>
          <w:sz w:val="24"/>
          <w:szCs w:val="24"/>
        </w:rPr>
      </w:pPr>
    </w:p>
    <w:p w14:paraId="4D086F09" w14:textId="77777777" w:rsidR="00DA7460" w:rsidRDefault="00DA7460" w:rsidP="004F04D0">
      <w:pPr>
        <w:spacing w:after="0" w:line="240" w:lineRule="auto"/>
        <w:jc w:val="right"/>
        <w:rPr>
          <w:rFonts w:ascii="Arial" w:eastAsia="Calibri" w:hAnsi="Arial" w:cs="Arial"/>
          <w:sz w:val="24"/>
          <w:szCs w:val="24"/>
        </w:rPr>
      </w:pPr>
    </w:p>
    <w:p w14:paraId="14B92B2E" w14:textId="77777777" w:rsidR="00DA7460" w:rsidRDefault="00DA7460" w:rsidP="004F04D0">
      <w:pPr>
        <w:spacing w:after="0" w:line="240" w:lineRule="auto"/>
        <w:jc w:val="right"/>
        <w:rPr>
          <w:rFonts w:ascii="Arial" w:eastAsia="Calibri" w:hAnsi="Arial" w:cs="Arial"/>
          <w:sz w:val="24"/>
          <w:szCs w:val="24"/>
        </w:rPr>
      </w:pPr>
    </w:p>
    <w:p w14:paraId="682366C6" w14:textId="77777777" w:rsidR="00DA7460" w:rsidRDefault="00DA7460" w:rsidP="004F04D0">
      <w:pPr>
        <w:spacing w:after="0" w:line="240" w:lineRule="auto"/>
        <w:jc w:val="right"/>
        <w:rPr>
          <w:rFonts w:ascii="Arial" w:eastAsia="Calibri" w:hAnsi="Arial" w:cs="Arial"/>
          <w:sz w:val="24"/>
          <w:szCs w:val="24"/>
        </w:rPr>
      </w:pPr>
    </w:p>
    <w:p w14:paraId="4A84D1F4" w14:textId="77777777" w:rsidR="00DA7460" w:rsidRDefault="00DA7460" w:rsidP="004F04D0">
      <w:pPr>
        <w:spacing w:after="0" w:line="240" w:lineRule="auto"/>
        <w:jc w:val="right"/>
        <w:rPr>
          <w:rFonts w:ascii="Arial" w:eastAsia="Calibri" w:hAnsi="Arial" w:cs="Arial"/>
          <w:sz w:val="24"/>
          <w:szCs w:val="24"/>
        </w:rPr>
      </w:pPr>
    </w:p>
    <w:p w14:paraId="5024C9B6" w14:textId="77777777" w:rsidR="00DA7460" w:rsidRDefault="00DA7460" w:rsidP="004F04D0">
      <w:pPr>
        <w:spacing w:after="0" w:line="240" w:lineRule="auto"/>
        <w:jc w:val="right"/>
        <w:rPr>
          <w:rFonts w:ascii="Arial" w:eastAsia="Calibri" w:hAnsi="Arial" w:cs="Arial"/>
          <w:sz w:val="24"/>
          <w:szCs w:val="24"/>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A99553C" w:rsidR="004F04D0" w:rsidRPr="004F04D0" w:rsidRDefault="00E72266" w:rsidP="004F04D0">
      <w:pPr>
        <w:spacing w:after="0" w:line="240" w:lineRule="auto"/>
        <w:jc w:val="right"/>
        <w:rPr>
          <w:rFonts w:ascii="Arial" w:eastAsia="Times New Roman" w:hAnsi="Arial" w:cs="Arial"/>
          <w:sz w:val="24"/>
          <w:szCs w:val="24"/>
          <w:lang w:eastAsia="lv-LV"/>
        </w:rPr>
      </w:pPr>
      <w:r w:rsidRPr="00E72266">
        <w:rPr>
          <w:rFonts w:ascii="Arial" w:hAnsi="Arial" w:cs="Arial"/>
          <w:bCs/>
          <w:sz w:val="24"/>
          <w:szCs w:val="24"/>
        </w:rPr>
        <w:t>“Meža Plūmes”, Kazdangas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619B1" w14:textId="77777777" w:rsidR="0080176A" w:rsidRDefault="0080176A" w:rsidP="00125179">
      <w:pPr>
        <w:spacing w:after="0" w:line="240" w:lineRule="auto"/>
      </w:pPr>
      <w:r>
        <w:separator/>
      </w:r>
    </w:p>
  </w:endnote>
  <w:endnote w:type="continuationSeparator" w:id="0">
    <w:p w14:paraId="71E6EFC9" w14:textId="77777777" w:rsidR="0080176A" w:rsidRDefault="0080176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C72B" w14:textId="77777777" w:rsidR="0080176A" w:rsidRDefault="0080176A" w:rsidP="00125179">
      <w:pPr>
        <w:spacing w:after="0" w:line="240" w:lineRule="auto"/>
      </w:pPr>
      <w:r>
        <w:separator/>
      </w:r>
    </w:p>
  </w:footnote>
  <w:footnote w:type="continuationSeparator" w:id="0">
    <w:p w14:paraId="6476A116" w14:textId="77777777" w:rsidR="0080176A" w:rsidRDefault="0080176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7F5A"/>
    <w:rsid w:val="00093DD7"/>
    <w:rsid w:val="000949AC"/>
    <w:rsid w:val="00095E16"/>
    <w:rsid w:val="000A286F"/>
    <w:rsid w:val="000A2A85"/>
    <w:rsid w:val="000A6B65"/>
    <w:rsid w:val="000A7B26"/>
    <w:rsid w:val="000B1EBE"/>
    <w:rsid w:val="000B74A1"/>
    <w:rsid w:val="000C2AAF"/>
    <w:rsid w:val="000D0AD9"/>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B1B53"/>
    <w:rsid w:val="001C7F4F"/>
    <w:rsid w:val="001D4631"/>
    <w:rsid w:val="001F61C2"/>
    <w:rsid w:val="00210B1D"/>
    <w:rsid w:val="0022242C"/>
    <w:rsid w:val="002231A4"/>
    <w:rsid w:val="00224D59"/>
    <w:rsid w:val="00225890"/>
    <w:rsid w:val="00237093"/>
    <w:rsid w:val="00240A32"/>
    <w:rsid w:val="00244C0C"/>
    <w:rsid w:val="00252944"/>
    <w:rsid w:val="0026194E"/>
    <w:rsid w:val="00261D49"/>
    <w:rsid w:val="002C551D"/>
    <w:rsid w:val="002D0CFE"/>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176A"/>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A2ED9"/>
    <w:rsid w:val="008B0EB1"/>
    <w:rsid w:val="008B5FD4"/>
    <w:rsid w:val="008C18F5"/>
    <w:rsid w:val="008C68CC"/>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1E6B"/>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1B67"/>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9588</Words>
  <Characters>5466</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2025-03-05T13:35:00Z</dcterms:created>
  <dcterms:modified xsi:type="dcterms:W3CDTF">2025-03-06T13:16:00Z</dcterms:modified>
</cp:coreProperties>
</file>