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82070" w14:textId="77777777" w:rsidR="0011574D" w:rsidRPr="00E64DC2" w:rsidRDefault="0011574D" w:rsidP="0011574D">
      <w:pPr>
        <w:spacing w:before="130" w:after="0" w:line="260" w:lineRule="exact"/>
        <w:jc w:val="right"/>
        <w:rPr>
          <w:rFonts w:ascii="Arial" w:eastAsia="Calibri" w:hAnsi="Arial" w:cs="Arial"/>
          <w:bCs/>
          <w:kern w:val="0"/>
          <w:lang w:val="lv-LV" w:bidi="en-US"/>
          <w14:ligatures w14:val="none"/>
        </w:rPr>
      </w:pPr>
      <w:r w:rsidRPr="00B95582">
        <w:rPr>
          <w:rFonts w:ascii="Arial" w:eastAsia="Calibri" w:hAnsi="Arial" w:cs="Arial"/>
          <w:b/>
          <w:kern w:val="0"/>
          <w:lang w:val="lv-LV"/>
          <w14:ligatures w14:val="none"/>
        </w:rPr>
        <w:t>Pielikums Nr. 2</w:t>
      </w:r>
      <w:r w:rsidRPr="00E64DC2">
        <w:rPr>
          <w:rFonts w:ascii="Arial" w:eastAsia="Calibri" w:hAnsi="Arial" w:cs="Arial"/>
          <w:bCs/>
          <w:kern w:val="0"/>
          <w:lang w:val="lv-LV"/>
          <w14:ligatures w14:val="none"/>
        </w:rPr>
        <w:br/>
      </w:r>
      <w:r w:rsidRPr="00E64DC2">
        <w:rPr>
          <w:rFonts w:ascii="Arial" w:eastAsia="Calibri" w:hAnsi="Arial" w:cs="Arial"/>
          <w:bCs/>
          <w:kern w:val="0"/>
          <w:lang w:val="lv-LV" w:bidi="en-US"/>
          <w14:ligatures w14:val="none"/>
        </w:rPr>
        <w:t>Dienvidkurzemes novada pašvaldības</w:t>
      </w:r>
      <w:r w:rsidRPr="00E64DC2">
        <w:rPr>
          <w:rFonts w:ascii="Arial" w:eastAsia="Calibri" w:hAnsi="Arial" w:cs="Arial"/>
          <w:bCs/>
          <w:kern w:val="0"/>
          <w:lang w:val="lv-LV" w:bidi="en-US"/>
          <w14:ligatures w14:val="none"/>
        </w:rPr>
        <w:br/>
        <w:t>saistošajiem noteikumiem Nr. 2024/5</w:t>
      </w:r>
    </w:p>
    <w:p w14:paraId="1DB1217D" w14:textId="77777777" w:rsidR="0011574D" w:rsidRPr="00E64DC2" w:rsidRDefault="0011574D" w:rsidP="0011574D">
      <w:pPr>
        <w:spacing w:before="360" w:after="0" w:line="240" w:lineRule="auto"/>
        <w:ind w:left="567" w:right="567"/>
        <w:jc w:val="center"/>
        <w:rPr>
          <w:rFonts w:ascii="Arial" w:eastAsia="Calibri" w:hAnsi="Arial" w:cs="Arial"/>
          <w:b/>
          <w:bCs/>
          <w:caps/>
          <w:kern w:val="0"/>
          <w:lang w:val="lv-LV"/>
          <w14:ligatures w14:val="none"/>
        </w:rPr>
      </w:pPr>
      <w:r w:rsidRPr="00E64DC2">
        <w:rPr>
          <w:rFonts w:ascii="Arial" w:eastAsia="Calibri" w:hAnsi="Arial" w:cs="Arial"/>
          <w:b/>
          <w:bCs/>
          <w:caps/>
          <w:kern w:val="0"/>
          <w:lang w:val="lv-LV"/>
          <w14:ligatures w14:val="none"/>
        </w:rPr>
        <w:t>PROJEKTA TĀME</w:t>
      </w:r>
    </w:p>
    <w:p w14:paraId="2F5E6B40" w14:textId="77777777" w:rsidR="0011574D" w:rsidRPr="00E64DC2" w:rsidRDefault="0011574D" w:rsidP="0011574D">
      <w:pPr>
        <w:spacing w:before="130" w:after="0" w:line="260" w:lineRule="exact"/>
        <w:jc w:val="both"/>
        <w:rPr>
          <w:rFonts w:ascii="Arial" w:eastAsia="Calibri" w:hAnsi="Arial" w:cs="Arial"/>
          <w:kern w:val="0"/>
          <w:lang w:val="lv-LV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01"/>
        <w:gridCol w:w="3723"/>
        <w:gridCol w:w="1784"/>
        <w:gridCol w:w="1785"/>
        <w:gridCol w:w="1785"/>
      </w:tblGrid>
      <w:tr w:rsidR="0011574D" w:rsidRPr="00E64DC2" w14:paraId="21D0946B" w14:textId="77777777" w:rsidTr="00401066">
        <w:trPr>
          <w:cantSplit/>
        </w:trPr>
        <w:tc>
          <w:tcPr>
            <w:tcW w:w="595" w:type="dxa"/>
            <w:noWrap/>
            <w:vAlign w:val="center"/>
            <w:hideMark/>
          </w:tcPr>
          <w:p w14:paraId="5445463C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kern w:val="0"/>
                <w:lang w:val="lv-LV"/>
                <w14:ligatures w14:val="none"/>
              </w:rPr>
            </w:pPr>
            <w:r w:rsidRPr="00E64DC2">
              <w:rPr>
                <w:rFonts w:ascii="Arial" w:eastAsia="Calibri" w:hAnsi="Arial" w:cs="Arial"/>
                <w:i/>
                <w:iCs/>
                <w:kern w:val="0"/>
                <w:lang w:val="lv-LV"/>
                <w14:ligatures w14:val="none"/>
              </w:rPr>
              <w:t>Nr.</w:t>
            </w:r>
            <w:r w:rsidRPr="00E64DC2">
              <w:rPr>
                <w:rFonts w:ascii="Arial" w:eastAsia="Calibri" w:hAnsi="Arial" w:cs="Arial"/>
                <w:i/>
                <w:iCs/>
                <w:kern w:val="0"/>
                <w:lang w:val="lv-LV"/>
                <w14:ligatures w14:val="none"/>
              </w:rPr>
              <w:br/>
            </w:r>
            <w:proofErr w:type="spellStart"/>
            <w:r w:rsidRPr="00E64DC2">
              <w:rPr>
                <w:rFonts w:ascii="Arial" w:eastAsia="Calibri" w:hAnsi="Arial" w:cs="Arial"/>
                <w:i/>
                <w:iCs/>
                <w:kern w:val="0"/>
                <w:lang w:val="lv-LV"/>
                <w14:ligatures w14:val="none"/>
              </w:rPr>
              <w:t>p.k</w:t>
            </w:r>
            <w:proofErr w:type="spellEnd"/>
          </w:p>
        </w:tc>
        <w:tc>
          <w:tcPr>
            <w:tcW w:w="3686" w:type="dxa"/>
            <w:noWrap/>
            <w:vAlign w:val="center"/>
            <w:hideMark/>
          </w:tcPr>
          <w:p w14:paraId="00A4550A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kern w:val="0"/>
                <w:lang w:val="lv-LV"/>
                <w14:ligatures w14:val="none"/>
              </w:rPr>
            </w:pPr>
            <w:r w:rsidRPr="00E64DC2">
              <w:rPr>
                <w:rFonts w:ascii="Arial" w:eastAsia="Calibri" w:hAnsi="Arial" w:cs="Arial"/>
                <w:i/>
                <w:iCs/>
                <w:kern w:val="0"/>
                <w:lang w:val="lv-LV"/>
                <w14:ligatures w14:val="none"/>
              </w:rPr>
              <w:t>Izdevumu pozīcija, mērķis</w:t>
            </w:r>
          </w:p>
        </w:tc>
        <w:tc>
          <w:tcPr>
            <w:tcW w:w="1766" w:type="dxa"/>
            <w:vAlign w:val="center"/>
            <w:hideMark/>
          </w:tcPr>
          <w:p w14:paraId="3B5F0559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kern w:val="0"/>
                <w:lang w:val="lv-LV"/>
                <w14:ligatures w14:val="none"/>
              </w:rPr>
            </w:pPr>
            <w:r w:rsidRPr="00E64DC2">
              <w:rPr>
                <w:rFonts w:ascii="Arial" w:eastAsia="Calibri" w:hAnsi="Arial" w:cs="Arial"/>
                <w:i/>
                <w:iCs/>
                <w:kern w:val="0"/>
                <w:lang w:val="lv-LV"/>
                <w14:ligatures w14:val="none"/>
              </w:rPr>
              <w:t>Kopējā summa</w:t>
            </w:r>
            <w:r w:rsidRPr="00E64DC2">
              <w:rPr>
                <w:rFonts w:ascii="Arial" w:eastAsia="Calibri" w:hAnsi="Arial" w:cs="Arial"/>
                <w:i/>
                <w:iCs/>
                <w:kern w:val="0"/>
                <w:lang w:val="lv-LV"/>
                <w14:ligatures w14:val="none"/>
              </w:rPr>
              <w:br/>
              <w:t>(EUR)</w:t>
            </w:r>
          </w:p>
        </w:tc>
        <w:tc>
          <w:tcPr>
            <w:tcW w:w="1767" w:type="dxa"/>
            <w:vAlign w:val="center"/>
            <w:hideMark/>
          </w:tcPr>
          <w:p w14:paraId="475D0152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kern w:val="0"/>
                <w:lang w:val="lv-LV"/>
                <w14:ligatures w14:val="none"/>
              </w:rPr>
            </w:pPr>
            <w:r w:rsidRPr="00E64DC2">
              <w:rPr>
                <w:rFonts w:ascii="Arial" w:eastAsia="Calibri" w:hAnsi="Arial" w:cs="Arial"/>
                <w:i/>
                <w:iCs/>
                <w:kern w:val="0"/>
                <w:lang w:val="lv-LV"/>
                <w14:ligatures w14:val="none"/>
              </w:rPr>
              <w:t>Pašu finansējums vai cits finansējums</w:t>
            </w:r>
          </w:p>
        </w:tc>
        <w:tc>
          <w:tcPr>
            <w:tcW w:w="1767" w:type="dxa"/>
            <w:vAlign w:val="center"/>
            <w:hideMark/>
          </w:tcPr>
          <w:p w14:paraId="560891DC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kern w:val="0"/>
                <w:lang w:val="lv-LV"/>
                <w14:ligatures w14:val="none"/>
              </w:rPr>
            </w:pPr>
            <w:r w:rsidRPr="00E64DC2">
              <w:rPr>
                <w:rFonts w:ascii="Arial" w:eastAsia="Calibri" w:hAnsi="Arial" w:cs="Arial"/>
                <w:i/>
                <w:iCs/>
                <w:kern w:val="0"/>
                <w:lang w:val="lv-LV"/>
                <w14:ligatures w14:val="none"/>
              </w:rPr>
              <w:t>Pieprasītais finansējums no Dienvidkurzemes novada pašvaldības</w:t>
            </w:r>
            <w:r w:rsidRPr="00E64DC2">
              <w:rPr>
                <w:rFonts w:ascii="Arial" w:eastAsia="Calibri" w:hAnsi="Arial" w:cs="Arial"/>
                <w:i/>
                <w:iCs/>
                <w:kern w:val="0"/>
                <w:lang w:val="lv-LV"/>
                <w14:ligatures w14:val="none"/>
              </w:rPr>
              <w:br/>
              <w:t>(EUR)</w:t>
            </w:r>
          </w:p>
        </w:tc>
      </w:tr>
      <w:tr w:rsidR="0011574D" w:rsidRPr="00E64DC2" w14:paraId="11E9C5EE" w14:textId="77777777" w:rsidTr="00401066">
        <w:trPr>
          <w:cantSplit/>
          <w:trHeight w:val="227"/>
        </w:trPr>
        <w:tc>
          <w:tcPr>
            <w:tcW w:w="595" w:type="dxa"/>
            <w:noWrap/>
            <w:vAlign w:val="center"/>
            <w:hideMark/>
          </w:tcPr>
          <w:p w14:paraId="59DA8B23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30189562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1766" w:type="dxa"/>
            <w:noWrap/>
            <w:vAlign w:val="center"/>
            <w:hideMark/>
          </w:tcPr>
          <w:p w14:paraId="3A279802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1767" w:type="dxa"/>
            <w:noWrap/>
            <w:vAlign w:val="center"/>
            <w:hideMark/>
          </w:tcPr>
          <w:p w14:paraId="1BFF628A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1767" w:type="dxa"/>
            <w:noWrap/>
            <w:vAlign w:val="center"/>
            <w:hideMark/>
          </w:tcPr>
          <w:p w14:paraId="2F740B7F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</w:tr>
      <w:tr w:rsidR="0011574D" w:rsidRPr="00E64DC2" w14:paraId="7C1428E6" w14:textId="77777777" w:rsidTr="00401066">
        <w:trPr>
          <w:cantSplit/>
          <w:trHeight w:val="227"/>
        </w:trPr>
        <w:tc>
          <w:tcPr>
            <w:tcW w:w="595" w:type="dxa"/>
            <w:noWrap/>
            <w:vAlign w:val="center"/>
            <w:hideMark/>
          </w:tcPr>
          <w:p w14:paraId="505AF72E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4CC970A2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1766" w:type="dxa"/>
            <w:noWrap/>
            <w:vAlign w:val="center"/>
            <w:hideMark/>
          </w:tcPr>
          <w:p w14:paraId="66F2D748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1767" w:type="dxa"/>
            <w:noWrap/>
            <w:vAlign w:val="center"/>
            <w:hideMark/>
          </w:tcPr>
          <w:p w14:paraId="0D39DC98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1767" w:type="dxa"/>
            <w:noWrap/>
            <w:vAlign w:val="center"/>
            <w:hideMark/>
          </w:tcPr>
          <w:p w14:paraId="7FD07B39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</w:tr>
      <w:tr w:rsidR="0011574D" w:rsidRPr="00E64DC2" w14:paraId="5E21744E" w14:textId="77777777" w:rsidTr="00401066">
        <w:trPr>
          <w:cantSplit/>
          <w:trHeight w:val="227"/>
        </w:trPr>
        <w:tc>
          <w:tcPr>
            <w:tcW w:w="595" w:type="dxa"/>
            <w:noWrap/>
            <w:vAlign w:val="center"/>
            <w:hideMark/>
          </w:tcPr>
          <w:p w14:paraId="2C71EEAD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29DE24B6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1766" w:type="dxa"/>
            <w:noWrap/>
            <w:vAlign w:val="center"/>
            <w:hideMark/>
          </w:tcPr>
          <w:p w14:paraId="4A3326FE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1767" w:type="dxa"/>
            <w:noWrap/>
            <w:vAlign w:val="center"/>
            <w:hideMark/>
          </w:tcPr>
          <w:p w14:paraId="276BC60D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1767" w:type="dxa"/>
            <w:noWrap/>
            <w:vAlign w:val="center"/>
            <w:hideMark/>
          </w:tcPr>
          <w:p w14:paraId="6C99AA26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</w:tr>
      <w:tr w:rsidR="0011574D" w:rsidRPr="00E64DC2" w14:paraId="1D1C4B6E" w14:textId="77777777" w:rsidTr="00401066">
        <w:trPr>
          <w:cantSplit/>
          <w:trHeight w:val="227"/>
        </w:trPr>
        <w:tc>
          <w:tcPr>
            <w:tcW w:w="595" w:type="dxa"/>
            <w:noWrap/>
            <w:vAlign w:val="center"/>
            <w:hideMark/>
          </w:tcPr>
          <w:p w14:paraId="4477C1F5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4158A3E1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1766" w:type="dxa"/>
            <w:noWrap/>
            <w:vAlign w:val="center"/>
            <w:hideMark/>
          </w:tcPr>
          <w:p w14:paraId="0093BA58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1767" w:type="dxa"/>
            <w:noWrap/>
            <w:vAlign w:val="center"/>
            <w:hideMark/>
          </w:tcPr>
          <w:p w14:paraId="3E608003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1767" w:type="dxa"/>
            <w:noWrap/>
            <w:vAlign w:val="center"/>
            <w:hideMark/>
          </w:tcPr>
          <w:p w14:paraId="171BB5DB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</w:tr>
      <w:tr w:rsidR="0011574D" w:rsidRPr="00E64DC2" w14:paraId="2C72B28B" w14:textId="77777777" w:rsidTr="00401066">
        <w:trPr>
          <w:cantSplit/>
          <w:trHeight w:val="227"/>
        </w:trPr>
        <w:tc>
          <w:tcPr>
            <w:tcW w:w="595" w:type="dxa"/>
            <w:noWrap/>
            <w:vAlign w:val="center"/>
            <w:hideMark/>
          </w:tcPr>
          <w:p w14:paraId="61868FA1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0240F712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1766" w:type="dxa"/>
            <w:noWrap/>
            <w:vAlign w:val="center"/>
            <w:hideMark/>
          </w:tcPr>
          <w:p w14:paraId="11533061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1767" w:type="dxa"/>
            <w:noWrap/>
            <w:vAlign w:val="center"/>
            <w:hideMark/>
          </w:tcPr>
          <w:p w14:paraId="3F73AD9E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1767" w:type="dxa"/>
            <w:noWrap/>
            <w:vAlign w:val="center"/>
            <w:hideMark/>
          </w:tcPr>
          <w:p w14:paraId="53D84F9A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</w:tr>
      <w:tr w:rsidR="0011574D" w:rsidRPr="00E64DC2" w14:paraId="4C4AF07B" w14:textId="77777777" w:rsidTr="00401066">
        <w:trPr>
          <w:cantSplit/>
          <w:trHeight w:val="227"/>
        </w:trPr>
        <w:tc>
          <w:tcPr>
            <w:tcW w:w="595" w:type="dxa"/>
            <w:noWrap/>
            <w:vAlign w:val="center"/>
            <w:hideMark/>
          </w:tcPr>
          <w:p w14:paraId="4738520B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56B037C7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1766" w:type="dxa"/>
            <w:noWrap/>
            <w:vAlign w:val="center"/>
            <w:hideMark/>
          </w:tcPr>
          <w:p w14:paraId="4158A795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1767" w:type="dxa"/>
            <w:noWrap/>
            <w:vAlign w:val="center"/>
            <w:hideMark/>
          </w:tcPr>
          <w:p w14:paraId="0121D440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1767" w:type="dxa"/>
            <w:noWrap/>
            <w:vAlign w:val="center"/>
            <w:hideMark/>
          </w:tcPr>
          <w:p w14:paraId="09D85BEB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</w:tr>
      <w:tr w:rsidR="0011574D" w:rsidRPr="00E64DC2" w14:paraId="176274F5" w14:textId="77777777" w:rsidTr="00401066">
        <w:trPr>
          <w:cantSplit/>
          <w:trHeight w:val="227"/>
        </w:trPr>
        <w:tc>
          <w:tcPr>
            <w:tcW w:w="595" w:type="dxa"/>
            <w:noWrap/>
            <w:vAlign w:val="center"/>
            <w:hideMark/>
          </w:tcPr>
          <w:p w14:paraId="71F8872B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6666751B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1766" w:type="dxa"/>
            <w:noWrap/>
            <w:vAlign w:val="center"/>
            <w:hideMark/>
          </w:tcPr>
          <w:p w14:paraId="03A769A6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1767" w:type="dxa"/>
            <w:noWrap/>
            <w:vAlign w:val="center"/>
            <w:hideMark/>
          </w:tcPr>
          <w:p w14:paraId="488CBACE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1767" w:type="dxa"/>
            <w:noWrap/>
            <w:vAlign w:val="center"/>
            <w:hideMark/>
          </w:tcPr>
          <w:p w14:paraId="59E73ED6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</w:tr>
      <w:tr w:rsidR="0011574D" w:rsidRPr="00E64DC2" w14:paraId="51C7F6D2" w14:textId="77777777" w:rsidTr="00401066">
        <w:trPr>
          <w:cantSplit/>
          <w:trHeight w:val="227"/>
        </w:trPr>
        <w:tc>
          <w:tcPr>
            <w:tcW w:w="595" w:type="dxa"/>
            <w:noWrap/>
            <w:vAlign w:val="center"/>
            <w:hideMark/>
          </w:tcPr>
          <w:p w14:paraId="372D8CFB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698658F1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1766" w:type="dxa"/>
            <w:noWrap/>
            <w:vAlign w:val="center"/>
            <w:hideMark/>
          </w:tcPr>
          <w:p w14:paraId="620EF4A2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1767" w:type="dxa"/>
            <w:noWrap/>
            <w:vAlign w:val="center"/>
            <w:hideMark/>
          </w:tcPr>
          <w:p w14:paraId="72CBD7F2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1767" w:type="dxa"/>
            <w:noWrap/>
            <w:vAlign w:val="center"/>
            <w:hideMark/>
          </w:tcPr>
          <w:p w14:paraId="11284ABD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</w:tr>
      <w:tr w:rsidR="0011574D" w:rsidRPr="00E64DC2" w14:paraId="4099FC08" w14:textId="77777777" w:rsidTr="00401066">
        <w:trPr>
          <w:cantSplit/>
          <w:trHeight w:val="227"/>
        </w:trPr>
        <w:tc>
          <w:tcPr>
            <w:tcW w:w="595" w:type="dxa"/>
            <w:noWrap/>
            <w:vAlign w:val="center"/>
            <w:hideMark/>
          </w:tcPr>
          <w:p w14:paraId="7F54BF09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7131B9EC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1766" w:type="dxa"/>
            <w:noWrap/>
            <w:vAlign w:val="center"/>
            <w:hideMark/>
          </w:tcPr>
          <w:p w14:paraId="1BB6841A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1767" w:type="dxa"/>
            <w:noWrap/>
            <w:vAlign w:val="center"/>
            <w:hideMark/>
          </w:tcPr>
          <w:p w14:paraId="43F6AC8A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1767" w:type="dxa"/>
            <w:noWrap/>
            <w:vAlign w:val="center"/>
            <w:hideMark/>
          </w:tcPr>
          <w:p w14:paraId="694614D4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</w:tr>
      <w:tr w:rsidR="0011574D" w:rsidRPr="00E64DC2" w14:paraId="5FC20D9F" w14:textId="77777777" w:rsidTr="00401066">
        <w:trPr>
          <w:cantSplit/>
          <w:trHeight w:val="227"/>
        </w:trPr>
        <w:tc>
          <w:tcPr>
            <w:tcW w:w="595" w:type="dxa"/>
            <w:noWrap/>
            <w:vAlign w:val="center"/>
            <w:hideMark/>
          </w:tcPr>
          <w:p w14:paraId="6E6691C6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6FF35515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1766" w:type="dxa"/>
            <w:noWrap/>
            <w:vAlign w:val="center"/>
            <w:hideMark/>
          </w:tcPr>
          <w:p w14:paraId="65140614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1767" w:type="dxa"/>
            <w:noWrap/>
            <w:vAlign w:val="center"/>
            <w:hideMark/>
          </w:tcPr>
          <w:p w14:paraId="4C3A2C6B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1767" w:type="dxa"/>
            <w:noWrap/>
            <w:vAlign w:val="center"/>
            <w:hideMark/>
          </w:tcPr>
          <w:p w14:paraId="6EC6E813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</w:tr>
      <w:tr w:rsidR="0011574D" w:rsidRPr="00E64DC2" w14:paraId="3F085A18" w14:textId="77777777" w:rsidTr="00401066">
        <w:trPr>
          <w:cantSplit/>
        </w:trPr>
        <w:tc>
          <w:tcPr>
            <w:tcW w:w="595" w:type="dxa"/>
            <w:noWrap/>
            <w:vAlign w:val="center"/>
            <w:hideMark/>
          </w:tcPr>
          <w:p w14:paraId="32917C2E" w14:textId="77777777" w:rsidR="0011574D" w:rsidRPr="00E64DC2" w:rsidRDefault="0011574D" w:rsidP="0011574D">
            <w:pPr>
              <w:spacing w:after="0" w:line="240" w:lineRule="auto"/>
              <w:jc w:val="right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1255CE60" w14:textId="77777777" w:rsidR="0011574D" w:rsidRPr="00E64DC2" w:rsidRDefault="0011574D" w:rsidP="0011574D">
            <w:pPr>
              <w:spacing w:after="0" w:line="240" w:lineRule="auto"/>
              <w:jc w:val="right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  <w:r w:rsidRPr="00E64DC2">
              <w:rPr>
                <w:rFonts w:ascii="Arial" w:eastAsia="Calibri" w:hAnsi="Arial" w:cs="Arial"/>
                <w:kern w:val="0"/>
                <w:lang w:val="lv-LV"/>
                <w14:ligatures w14:val="none"/>
              </w:rPr>
              <w:t>KOPĀ (t.sk. visi nodokļi)</w:t>
            </w:r>
          </w:p>
        </w:tc>
        <w:tc>
          <w:tcPr>
            <w:tcW w:w="1766" w:type="dxa"/>
            <w:noWrap/>
            <w:vAlign w:val="center"/>
            <w:hideMark/>
          </w:tcPr>
          <w:p w14:paraId="00DAEE4E" w14:textId="77777777" w:rsidR="0011574D" w:rsidRPr="00E64DC2" w:rsidRDefault="0011574D" w:rsidP="0011574D">
            <w:pPr>
              <w:spacing w:after="0" w:line="240" w:lineRule="auto"/>
              <w:jc w:val="right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  <w:r w:rsidRPr="00E64DC2">
              <w:rPr>
                <w:rFonts w:ascii="Arial" w:eastAsia="Calibri" w:hAnsi="Arial" w:cs="Arial"/>
                <w:kern w:val="0"/>
                <w:lang w:val="lv-LV"/>
                <w14:ligatures w14:val="none"/>
              </w:rPr>
              <w:t>0</w:t>
            </w:r>
          </w:p>
        </w:tc>
        <w:tc>
          <w:tcPr>
            <w:tcW w:w="1767" w:type="dxa"/>
            <w:noWrap/>
            <w:vAlign w:val="center"/>
            <w:hideMark/>
          </w:tcPr>
          <w:p w14:paraId="69F4C701" w14:textId="77777777" w:rsidR="0011574D" w:rsidRPr="00E64DC2" w:rsidRDefault="0011574D" w:rsidP="0011574D">
            <w:pPr>
              <w:spacing w:after="0" w:line="240" w:lineRule="auto"/>
              <w:jc w:val="right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  <w:r w:rsidRPr="00E64DC2">
              <w:rPr>
                <w:rFonts w:ascii="Arial" w:eastAsia="Calibri" w:hAnsi="Arial" w:cs="Arial"/>
                <w:kern w:val="0"/>
                <w:lang w:val="lv-LV"/>
                <w14:ligatures w14:val="none"/>
              </w:rPr>
              <w:t>0</w:t>
            </w:r>
          </w:p>
        </w:tc>
        <w:tc>
          <w:tcPr>
            <w:tcW w:w="1767" w:type="dxa"/>
            <w:noWrap/>
            <w:vAlign w:val="center"/>
            <w:hideMark/>
          </w:tcPr>
          <w:p w14:paraId="6E8352B2" w14:textId="77777777" w:rsidR="0011574D" w:rsidRPr="00E64DC2" w:rsidRDefault="0011574D" w:rsidP="0011574D">
            <w:pPr>
              <w:spacing w:after="0" w:line="240" w:lineRule="auto"/>
              <w:jc w:val="right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  <w:r w:rsidRPr="00E64DC2">
              <w:rPr>
                <w:rFonts w:ascii="Arial" w:eastAsia="Calibri" w:hAnsi="Arial" w:cs="Arial"/>
                <w:kern w:val="0"/>
                <w:lang w:val="lv-LV"/>
                <w14:ligatures w14:val="none"/>
              </w:rPr>
              <w:t>0</w:t>
            </w:r>
          </w:p>
        </w:tc>
      </w:tr>
      <w:tr w:rsidR="0011574D" w:rsidRPr="00E64DC2" w14:paraId="06D70B86" w14:textId="77777777" w:rsidTr="00401066">
        <w:trPr>
          <w:cantSplit/>
        </w:trPr>
        <w:tc>
          <w:tcPr>
            <w:tcW w:w="595" w:type="dxa"/>
            <w:noWrap/>
            <w:vAlign w:val="center"/>
            <w:hideMark/>
          </w:tcPr>
          <w:p w14:paraId="3E75260F" w14:textId="77777777" w:rsidR="0011574D" w:rsidRPr="00E64DC2" w:rsidRDefault="0011574D" w:rsidP="0011574D">
            <w:pPr>
              <w:spacing w:after="0" w:line="240" w:lineRule="auto"/>
              <w:jc w:val="right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3686" w:type="dxa"/>
            <w:noWrap/>
            <w:vAlign w:val="center"/>
            <w:hideMark/>
          </w:tcPr>
          <w:p w14:paraId="2F41D109" w14:textId="77777777" w:rsidR="0011574D" w:rsidRPr="00E64DC2" w:rsidRDefault="0011574D" w:rsidP="0011574D">
            <w:pPr>
              <w:spacing w:after="0" w:line="240" w:lineRule="auto"/>
              <w:jc w:val="right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  <w:r w:rsidRPr="00E64DC2">
              <w:rPr>
                <w:rFonts w:ascii="Arial" w:eastAsia="Calibri" w:hAnsi="Arial" w:cs="Arial"/>
                <w:kern w:val="0"/>
                <w:lang w:val="lv-LV"/>
                <w14:ligatures w14:val="none"/>
              </w:rPr>
              <w:t>KOPĀ (%)</w:t>
            </w:r>
          </w:p>
        </w:tc>
        <w:tc>
          <w:tcPr>
            <w:tcW w:w="1766" w:type="dxa"/>
            <w:noWrap/>
            <w:vAlign w:val="center"/>
            <w:hideMark/>
          </w:tcPr>
          <w:p w14:paraId="0AFD19F8" w14:textId="77777777" w:rsidR="0011574D" w:rsidRPr="00E64DC2" w:rsidRDefault="0011574D" w:rsidP="0011574D">
            <w:pPr>
              <w:spacing w:after="0" w:line="240" w:lineRule="auto"/>
              <w:jc w:val="right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  <w:r w:rsidRPr="00E64DC2">
              <w:rPr>
                <w:rFonts w:ascii="Arial" w:eastAsia="Calibri" w:hAnsi="Arial" w:cs="Arial"/>
                <w:kern w:val="0"/>
                <w:lang w:val="lv-LV"/>
                <w14:ligatures w14:val="none"/>
              </w:rPr>
              <w:t>100%</w:t>
            </w:r>
          </w:p>
        </w:tc>
        <w:tc>
          <w:tcPr>
            <w:tcW w:w="1767" w:type="dxa"/>
            <w:noWrap/>
            <w:vAlign w:val="center"/>
            <w:hideMark/>
          </w:tcPr>
          <w:p w14:paraId="2AD9EE73" w14:textId="77777777" w:rsidR="0011574D" w:rsidRPr="00E64DC2" w:rsidRDefault="0011574D" w:rsidP="0011574D">
            <w:pPr>
              <w:spacing w:after="0" w:line="240" w:lineRule="auto"/>
              <w:jc w:val="right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  <w:r w:rsidRPr="00E64DC2">
              <w:rPr>
                <w:rFonts w:ascii="Arial" w:eastAsia="Calibri" w:hAnsi="Arial" w:cs="Arial"/>
                <w:kern w:val="0"/>
                <w:lang w:val="lv-LV"/>
                <w14:ligatures w14:val="none"/>
              </w:rPr>
              <w:t>%</w:t>
            </w:r>
          </w:p>
        </w:tc>
        <w:tc>
          <w:tcPr>
            <w:tcW w:w="1767" w:type="dxa"/>
            <w:noWrap/>
            <w:vAlign w:val="center"/>
            <w:hideMark/>
          </w:tcPr>
          <w:p w14:paraId="059D83D4" w14:textId="77777777" w:rsidR="0011574D" w:rsidRPr="00E64DC2" w:rsidRDefault="0011574D" w:rsidP="0011574D">
            <w:pPr>
              <w:spacing w:after="0" w:line="240" w:lineRule="auto"/>
              <w:jc w:val="right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  <w:r w:rsidRPr="00E64DC2">
              <w:rPr>
                <w:rFonts w:ascii="Arial" w:eastAsia="Calibri" w:hAnsi="Arial" w:cs="Arial"/>
                <w:kern w:val="0"/>
                <w:lang w:val="lv-LV"/>
                <w14:ligatures w14:val="none"/>
              </w:rPr>
              <w:t>%</w:t>
            </w:r>
          </w:p>
        </w:tc>
      </w:tr>
    </w:tbl>
    <w:p w14:paraId="02E1CD4E" w14:textId="77777777" w:rsidR="0011574D" w:rsidRPr="00E64DC2" w:rsidRDefault="0011574D" w:rsidP="0011574D">
      <w:pPr>
        <w:spacing w:before="130" w:after="0" w:line="260" w:lineRule="exact"/>
        <w:jc w:val="both"/>
        <w:rPr>
          <w:rFonts w:ascii="Arial" w:eastAsia="Calibri" w:hAnsi="Arial" w:cs="Arial"/>
          <w:kern w:val="0"/>
          <w:lang w:val="lv-LV"/>
          <w14:ligatures w14:val="none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3"/>
        <w:gridCol w:w="2293"/>
        <w:gridCol w:w="286"/>
        <w:gridCol w:w="3154"/>
        <w:gridCol w:w="286"/>
        <w:gridCol w:w="2206"/>
      </w:tblGrid>
      <w:tr w:rsidR="0011574D" w:rsidRPr="00E64DC2" w14:paraId="401ED5DE" w14:textId="77777777" w:rsidTr="00401066">
        <w:trPr>
          <w:cantSplit/>
        </w:trPr>
        <w:tc>
          <w:tcPr>
            <w:tcW w:w="1446" w:type="dxa"/>
            <w:vAlign w:val="center"/>
            <w:hideMark/>
          </w:tcPr>
          <w:p w14:paraId="2B8DD09A" w14:textId="77777777" w:rsidR="0011574D" w:rsidRPr="00E64DC2" w:rsidRDefault="0011574D" w:rsidP="0011574D">
            <w:pPr>
              <w:spacing w:after="0" w:line="240" w:lineRule="auto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  <w:r w:rsidRPr="00E64DC2">
              <w:rPr>
                <w:rFonts w:ascii="Arial" w:eastAsia="Calibri" w:hAnsi="Arial" w:cs="Arial"/>
                <w:kern w:val="0"/>
                <w:lang w:val="lv-LV"/>
                <w14:ligatures w14:val="none"/>
              </w:rPr>
              <w:t>Pretendents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A885E50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283" w:type="dxa"/>
            <w:vAlign w:val="center"/>
          </w:tcPr>
          <w:p w14:paraId="5C972703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2DC072FC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283" w:type="dxa"/>
            <w:vAlign w:val="center"/>
          </w:tcPr>
          <w:p w14:paraId="4B07FFAB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vAlign w:val="center"/>
          </w:tcPr>
          <w:p w14:paraId="0CE81FF6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</w:tr>
      <w:tr w:rsidR="0011574D" w:rsidRPr="00E64DC2" w14:paraId="0E7E730D" w14:textId="77777777" w:rsidTr="00401066">
        <w:trPr>
          <w:cantSplit/>
        </w:trPr>
        <w:tc>
          <w:tcPr>
            <w:tcW w:w="1446" w:type="dxa"/>
            <w:vAlign w:val="center"/>
          </w:tcPr>
          <w:p w14:paraId="79FF73A5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14:paraId="58048484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  <w:r w:rsidRPr="00E64DC2">
              <w:rPr>
                <w:rFonts w:ascii="Arial" w:eastAsia="Calibri" w:hAnsi="Arial" w:cs="Arial"/>
                <w:kern w:val="0"/>
                <w:lang w:val="lv-LV"/>
                <w14:ligatures w14:val="none"/>
              </w:rPr>
              <w:t>paraksts</w:t>
            </w:r>
          </w:p>
        </w:tc>
        <w:tc>
          <w:tcPr>
            <w:tcW w:w="283" w:type="dxa"/>
            <w:vAlign w:val="center"/>
          </w:tcPr>
          <w:p w14:paraId="405C944B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hideMark/>
          </w:tcPr>
          <w:p w14:paraId="3AB1E101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  <w:r w:rsidRPr="00E64DC2">
              <w:rPr>
                <w:rFonts w:ascii="Arial" w:eastAsia="Calibri" w:hAnsi="Arial" w:cs="Arial"/>
                <w:kern w:val="0"/>
                <w:lang w:val="lv-LV"/>
                <w14:ligatures w14:val="none"/>
              </w:rPr>
              <w:t>atšifrējums</w:t>
            </w:r>
          </w:p>
        </w:tc>
        <w:tc>
          <w:tcPr>
            <w:tcW w:w="283" w:type="dxa"/>
            <w:vAlign w:val="center"/>
          </w:tcPr>
          <w:p w14:paraId="5511C272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</w:p>
        </w:tc>
        <w:tc>
          <w:tcPr>
            <w:tcW w:w="2182" w:type="dxa"/>
            <w:tcBorders>
              <w:top w:val="single" w:sz="4" w:space="0" w:color="auto"/>
            </w:tcBorders>
            <w:hideMark/>
          </w:tcPr>
          <w:p w14:paraId="255D7C83" w14:textId="77777777" w:rsidR="0011574D" w:rsidRPr="00E64DC2" w:rsidRDefault="0011574D" w:rsidP="00115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val="lv-LV"/>
                <w14:ligatures w14:val="none"/>
              </w:rPr>
            </w:pPr>
            <w:r w:rsidRPr="00E64DC2">
              <w:rPr>
                <w:rFonts w:ascii="Arial" w:eastAsia="Calibri" w:hAnsi="Arial" w:cs="Arial"/>
                <w:kern w:val="0"/>
                <w:lang w:val="lv-LV"/>
                <w14:ligatures w14:val="none"/>
              </w:rPr>
              <w:t>datums</w:t>
            </w:r>
          </w:p>
        </w:tc>
      </w:tr>
    </w:tbl>
    <w:p w14:paraId="24107BD0" w14:textId="77777777" w:rsidR="0011574D" w:rsidRPr="00E64DC2" w:rsidRDefault="0011574D" w:rsidP="0011574D">
      <w:pPr>
        <w:spacing w:before="130" w:after="0" w:line="260" w:lineRule="exact"/>
        <w:jc w:val="both"/>
        <w:rPr>
          <w:rFonts w:ascii="Arial" w:eastAsia="Calibri" w:hAnsi="Arial" w:cs="Arial"/>
          <w:kern w:val="0"/>
          <w:lang w:val="lv-LV"/>
          <w14:ligatures w14:val="none"/>
        </w:rPr>
      </w:pPr>
    </w:p>
    <w:p w14:paraId="646F7E18" w14:textId="77777777" w:rsidR="0011574D" w:rsidRPr="00E64DC2" w:rsidRDefault="0011574D">
      <w:pPr>
        <w:rPr>
          <w:rFonts w:ascii="Arial" w:hAnsi="Arial" w:cs="Arial"/>
        </w:rPr>
      </w:pPr>
    </w:p>
    <w:sectPr w:rsidR="0011574D" w:rsidRPr="00E64DC2" w:rsidSect="00B95582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4D"/>
    <w:rsid w:val="0011574D"/>
    <w:rsid w:val="00B15A20"/>
    <w:rsid w:val="00B95582"/>
    <w:rsid w:val="00C42CCE"/>
    <w:rsid w:val="00E64DC2"/>
    <w:rsid w:val="00EE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25F65"/>
  <w15:chartTrackingRefBased/>
  <w15:docId w15:val="{314BDB39-35E0-4FB2-A36D-376F569D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7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7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7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7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7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7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7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7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7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7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7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7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7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7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7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7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7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d7b9a-7168-4a5a-9a00-1f0e7316ee72">
      <Terms xmlns="http://schemas.microsoft.com/office/infopath/2007/PartnerControls"/>
    </lcf76f155ced4ddcb4097134ff3c332f>
    <TaxCatchAll xmlns="477933bd-bab0-4acf-b163-519b466832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B8B4894966D4B8C97423CB67B4C7B" ma:contentTypeVersion="13" ma:contentTypeDescription="Create a new document." ma:contentTypeScope="" ma:versionID="b0384012e3be848402895d7cdac7a0b9">
  <xsd:schema xmlns:xsd="http://www.w3.org/2001/XMLSchema" xmlns:xs="http://www.w3.org/2001/XMLSchema" xmlns:p="http://schemas.microsoft.com/office/2006/metadata/properties" xmlns:ns2="284d7b9a-7168-4a5a-9a00-1f0e7316ee72" xmlns:ns3="477933bd-bab0-4acf-b163-519b4668326e" targetNamespace="http://schemas.microsoft.com/office/2006/metadata/properties" ma:root="true" ma:fieldsID="2161bef8cee579dcc092f53af82721ef" ns2:_="" ns3:_="">
    <xsd:import namespace="284d7b9a-7168-4a5a-9a00-1f0e7316ee72"/>
    <xsd:import namespace="477933bd-bab0-4acf-b163-519b46683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7b9a-7168-4a5a-9a00-1f0e7316e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c57b30-ec88-43b1-b6f8-ee46f1629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33bd-bab0-4acf-b163-519b466832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0c90d3-0f75-4495-9b03-edffaa83447f}" ma:internalName="TaxCatchAll" ma:showField="CatchAllData" ma:web="477933bd-bab0-4acf-b163-519b46683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09C43D-4A7D-4A91-BFAA-FA0963774E68}">
  <ds:schemaRefs>
    <ds:schemaRef ds:uri="http://schemas.microsoft.com/office/2006/metadata/properties"/>
    <ds:schemaRef ds:uri="http://schemas.microsoft.com/office/infopath/2007/PartnerControls"/>
    <ds:schemaRef ds:uri="284d7b9a-7168-4a5a-9a00-1f0e7316ee72"/>
    <ds:schemaRef ds:uri="477933bd-bab0-4acf-b163-519b4668326e"/>
  </ds:schemaRefs>
</ds:datastoreItem>
</file>

<file path=customXml/itemProps2.xml><?xml version="1.0" encoding="utf-8"?>
<ds:datastoreItem xmlns:ds="http://schemas.openxmlformats.org/officeDocument/2006/customXml" ds:itemID="{5664A0EC-F8A4-4843-9E9A-F3A10A4FFD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EEF4EF-3855-4FD5-92FD-5F44D3E55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d7b9a-7168-4a5a-9a00-1f0e7316ee72"/>
    <ds:schemaRef ds:uri="477933bd-bab0-4acf-b163-519b46683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Miķelsone</dc:creator>
  <cp:keywords/>
  <dc:description/>
  <cp:lastModifiedBy>Kristīne Feldmane, Dienvidkurzemes novada Sabiedrisko attiecību daļa</cp:lastModifiedBy>
  <cp:revision>2</cp:revision>
  <dcterms:created xsi:type="dcterms:W3CDTF">2025-03-21T14:36:00Z</dcterms:created>
  <dcterms:modified xsi:type="dcterms:W3CDTF">2025-03-21T14:36:00Z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0x01010063AB8B4894966D4B8C97423CB67B4C7B</vt:lpwstr>
  </property>
  <property fmtid="{D5CDD505-2E9C-101B-9397-08002B2CF9AE}" pid="3" name="MediaServiceImageTags">
    <vt:lpwstr/>
  </property>
</Properties>
</file>