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60549" w14:textId="77BA603F" w:rsidR="008B534B" w:rsidRPr="00703506" w:rsidRDefault="0027064D" w:rsidP="00F35AEF">
      <w:pPr>
        <w:jc w:val="center"/>
        <w:rPr>
          <w:rFonts w:eastAsia="Calibri"/>
          <w:b/>
          <w:lang w:val="lv-LV"/>
        </w:rPr>
      </w:pPr>
      <w:r w:rsidRPr="00703506">
        <w:rPr>
          <w:rFonts w:eastAsia="Calibri"/>
          <w:b/>
          <w:lang w:val="lv-LV"/>
        </w:rPr>
        <w:t>Mācību s</w:t>
      </w:r>
      <w:r w:rsidR="008B534B" w:rsidRPr="00703506">
        <w:rPr>
          <w:rFonts w:eastAsia="Calibri"/>
          <w:b/>
          <w:lang w:val="lv-LV"/>
        </w:rPr>
        <w:t>eminārs</w:t>
      </w:r>
    </w:p>
    <w:p w14:paraId="5058CA02" w14:textId="77777777" w:rsidR="00BD18D0" w:rsidRPr="00703506" w:rsidRDefault="00BD18D0" w:rsidP="00F35AEF">
      <w:pPr>
        <w:jc w:val="center"/>
        <w:rPr>
          <w:rFonts w:eastAsia="Calibri"/>
          <w:b/>
          <w:sz w:val="8"/>
          <w:szCs w:val="8"/>
          <w:lang w:val="lv-LV"/>
        </w:rPr>
      </w:pPr>
    </w:p>
    <w:p w14:paraId="73C7EAF6" w14:textId="77777777" w:rsidR="007D51A3" w:rsidRPr="00703506" w:rsidRDefault="007D51A3" w:rsidP="007D51A3">
      <w:pPr>
        <w:jc w:val="center"/>
        <w:rPr>
          <w:sz w:val="20"/>
          <w:szCs w:val="20"/>
          <w:lang w:val="lv-LV"/>
        </w:rPr>
      </w:pPr>
      <w:r w:rsidRPr="00703506">
        <w:rPr>
          <w:sz w:val="20"/>
          <w:szCs w:val="20"/>
          <w:lang w:val="lv-LV"/>
        </w:rPr>
        <w:t xml:space="preserve">Kapacitātes celšana, prasmju pilnveidošana un izpratnes veicināšana pašvaldības, notekūdeņu un decentralizēto notekūdeņu apsaimniekošanas uzņēmumu pārstāvjiem </w:t>
      </w:r>
    </w:p>
    <w:p w14:paraId="624071BE" w14:textId="2FB4A425" w:rsidR="000E34A8" w:rsidRPr="00703506" w:rsidRDefault="007D51A3" w:rsidP="007D51A3">
      <w:pPr>
        <w:jc w:val="center"/>
        <w:rPr>
          <w:sz w:val="20"/>
          <w:szCs w:val="20"/>
          <w:lang w:val="lv-LV"/>
        </w:rPr>
      </w:pPr>
      <w:r w:rsidRPr="00703506">
        <w:rPr>
          <w:sz w:val="20"/>
          <w:szCs w:val="20"/>
          <w:lang w:val="lv-LV"/>
        </w:rPr>
        <w:t>Projekta LIFE GOODWATER IP C14.5 aktivitāte</w:t>
      </w:r>
    </w:p>
    <w:p w14:paraId="12C770B4" w14:textId="77777777" w:rsidR="00762F5A" w:rsidRPr="00703506" w:rsidRDefault="000E34A8" w:rsidP="009203C2">
      <w:pPr>
        <w:jc w:val="center"/>
        <w:rPr>
          <w:sz w:val="20"/>
          <w:szCs w:val="20"/>
          <w:lang w:val="lv-LV"/>
        </w:rPr>
      </w:pPr>
      <w:r w:rsidRPr="00703506">
        <w:rPr>
          <w:sz w:val="20"/>
          <w:szCs w:val="20"/>
          <w:lang w:val="lv-LV"/>
        </w:rPr>
        <w:t xml:space="preserve">Profesionālās izaugsmes programmas </w:t>
      </w:r>
    </w:p>
    <w:p w14:paraId="7FBD7ADC" w14:textId="651286BA" w:rsidR="007734E0" w:rsidRDefault="000E34A8" w:rsidP="009203C2">
      <w:pPr>
        <w:jc w:val="center"/>
        <w:rPr>
          <w:sz w:val="22"/>
          <w:szCs w:val="22"/>
          <w:lang w:val="lv-LV"/>
        </w:rPr>
      </w:pPr>
      <w:r w:rsidRPr="00703506">
        <w:rPr>
          <w:sz w:val="20"/>
          <w:szCs w:val="20"/>
          <w:lang w:val="lv-LV"/>
        </w:rPr>
        <w:t>“</w:t>
      </w:r>
      <w:r w:rsidR="007734E0" w:rsidRPr="00703506">
        <w:rPr>
          <w:sz w:val="20"/>
          <w:szCs w:val="20"/>
          <w:lang w:val="lv-LV"/>
        </w:rPr>
        <w:t>Kapacitātes un zināšanu paaugstināšana ilgtspējīgā virszemes ūdeņu apsaimniekošanā</w:t>
      </w:r>
      <w:r w:rsidR="001D6860" w:rsidRPr="00703506">
        <w:rPr>
          <w:sz w:val="20"/>
          <w:szCs w:val="20"/>
          <w:lang w:val="lv-LV"/>
        </w:rPr>
        <w:t>”</w:t>
      </w:r>
      <w:r w:rsidR="001D6860" w:rsidRPr="00084367">
        <w:rPr>
          <w:sz w:val="22"/>
          <w:szCs w:val="22"/>
          <w:lang w:val="lv-LV"/>
        </w:rPr>
        <w:t xml:space="preserve"> </w:t>
      </w:r>
    </w:p>
    <w:p w14:paraId="7998D6B9" w14:textId="77777777" w:rsidR="007D51A3" w:rsidRPr="00703506" w:rsidRDefault="007D51A3" w:rsidP="009203C2">
      <w:pPr>
        <w:jc w:val="center"/>
        <w:rPr>
          <w:sz w:val="10"/>
          <w:szCs w:val="10"/>
          <w:lang w:val="lv-LV"/>
        </w:rPr>
      </w:pPr>
    </w:p>
    <w:p w14:paraId="497DF402" w14:textId="11BDD98D" w:rsidR="00F35AEF" w:rsidRPr="00D82373" w:rsidRDefault="00490A6E" w:rsidP="00F35AEF">
      <w:pPr>
        <w:jc w:val="center"/>
        <w:rPr>
          <w:rFonts w:eastAsia="Calibri"/>
          <w:b/>
          <w:sz w:val="28"/>
          <w:szCs w:val="28"/>
          <w:lang w:val="lv-LV"/>
        </w:rPr>
      </w:pPr>
      <w:r>
        <w:rPr>
          <w:rFonts w:eastAsia="Calibri"/>
          <w:b/>
          <w:sz w:val="36"/>
          <w:szCs w:val="36"/>
          <w:lang w:val="lv-LV"/>
        </w:rPr>
        <w:t xml:space="preserve">Notekūdeņu </w:t>
      </w:r>
      <w:r w:rsidR="003B64F1">
        <w:rPr>
          <w:rFonts w:eastAsia="Calibri"/>
          <w:b/>
          <w:sz w:val="36"/>
          <w:szCs w:val="36"/>
          <w:lang w:val="lv-LV"/>
        </w:rPr>
        <w:t xml:space="preserve">un to </w:t>
      </w:r>
      <w:r>
        <w:rPr>
          <w:rFonts w:eastAsia="Calibri"/>
          <w:b/>
          <w:sz w:val="36"/>
          <w:szCs w:val="36"/>
          <w:lang w:val="lv-LV"/>
        </w:rPr>
        <w:t xml:space="preserve">dūņu </w:t>
      </w:r>
      <w:r w:rsidR="00D16FD7">
        <w:rPr>
          <w:rFonts w:eastAsia="Calibri"/>
          <w:b/>
          <w:sz w:val="36"/>
          <w:szCs w:val="36"/>
          <w:lang w:val="lv-LV"/>
        </w:rPr>
        <w:t>apsaimniekošanas aktualitātes</w:t>
      </w:r>
    </w:p>
    <w:p w14:paraId="0006C58D" w14:textId="77777777" w:rsidR="00F35AEF" w:rsidRPr="00D82373" w:rsidRDefault="00F35AEF" w:rsidP="00F35AEF">
      <w:pPr>
        <w:jc w:val="center"/>
        <w:rPr>
          <w:rFonts w:eastAsia="Calibri"/>
          <w:b/>
          <w:lang w:val="lv-LV"/>
        </w:rPr>
      </w:pPr>
    </w:p>
    <w:p w14:paraId="5B74BDE6" w14:textId="5B460F17" w:rsidR="00435E4C" w:rsidRDefault="008B534B" w:rsidP="00F35AEF">
      <w:pPr>
        <w:jc w:val="center"/>
        <w:rPr>
          <w:rFonts w:eastAsia="Calibri"/>
          <w:b/>
          <w:lang w:val="lv-LV"/>
        </w:rPr>
      </w:pPr>
      <w:r w:rsidRPr="002D6965">
        <w:rPr>
          <w:rFonts w:eastAsia="Calibri"/>
          <w:b/>
          <w:lang w:val="lv-LV"/>
        </w:rPr>
        <w:t>2</w:t>
      </w:r>
      <w:r w:rsidR="002D6965" w:rsidRPr="002D6965">
        <w:rPr>
          <w:rFonts w:eastAsia="Calibri"/>
          <w:b/>
          <w:lang w:val="lv-LV"/>
        </w:rPr>
        <w:t>7</w:t>
      </w:r>
      <w:r w:rsidR="00F35AEF" w:rsidRPr="002D6965">
        <w:rPr>
          <w:rFonts w:eastAsia="Calibri"/>
          <w:b/>
          <w:lang w:val="lv-LV"/>
        </w:rPr>
        <w:t>.</w:t>
      </w:r>
      <w:r w:rsidR="0010502B" w:rsidRPr="002D6965">
        <w:rPr>
          <w:rFonts w:eastAsia="Calibri"/>
          <w:b/>
          <w:lang w:val="lv-LV"/>
        </w:rPr>
        <w:t>0</w:t>
      </w:r>
      <w:r w:rsidR="002D6965" w:rsidRPr="002D6965">
        <w:rPr>
          <w:rFonts w:eastAsia="Calibri"/>
          <w:b/>
          <w:lang w:val="lv-LV"/>
        </w:rPr>
        <w:t>6</w:t>
      </w:r>
      <w:r w:rsidR="00F35AEF" w:rsidRPr="002D6965">
        <w:rPr>
          <w:rFonts w:eastAsia="Calibri"/>
          <w:b/>
          <w:lang w:val="lv-LV"/>
        </w:rPr>
        <w:t>.202</w:t>
      </w:r>
      <w:r w:rsidR="00D16FD7" w:rsidRPr="002D6965">
        <w:rPr>
          <w:rFonts w:eastAsia="Calibri"/>
          <w:b/>
          <w:lang w:val="lv-LV"/>
        </w:rPr>
        <w:t>5</w:t>
      </w:r>
      <w:r w:rsidR="00F35AEF" w:rsidRPr="002D6965">
        <w:rPr>
          <w:rFonts w:eastAsia="Calibri"/>
          <w:b/>
          <w:lang w:val="lv-LV"/>
        </w:rPr>
        <w:t>.,</w:t>
      </w:r>
      <w:r w:rsidR="00EC4F75" w:rsidRPr="002D6965">
        <w:rPr>
          <w:rFonts w:eastAsia="Calibri"/>
          <w:b/>
          <w:lang w:val="lv-LV"/>
        </w:rPr>
        <w:t xml:space="preserve"> </w:t>
      </w:r>
      <w:r w:rsidR="00435E4C" w:rsidRPr="002D6965">
        <w:rPr>
          <w:rFonts w:eastAsia="Calibri"/>
          <w:b/>
          <w:lang w:val="lv-LV"/>
        </w:rPr>
        <w:t>plkst. 1</w:t>
      </w:r>
      <w:r w:rsidR="0086294C">
        <w:rPr>
          <w:rFonts w:eastAsia="Calibri"/>
          <w:b/>
          <w:lang w:val="lv-LV"/>
        </w:rPr>
        <w:t>1</w:t>
      </w:r>
      <w:r w:rsidR="00435E4C" w:rsidRPr="002D6965">
        <w:rPr>
          <w:rFonts w:eastAsia="Calibri"/>
          <w:b/>
          <w:lang w:val="lv-LV"/>
        </w:rPr>
        <w:t>.</w:t>
      </w:r>
      <w:r w:rsidR="0086294C">
        <w:rPr>
          <w:rFonts w:eastAsia="Calibri"/>
          <w:b/>
          <w:lang w:val="lv-LV"/>
        </w:rPr>
        <w:t>00</w:t>
      </w:r>
      <w:r w:rsidR="00435E4C" w:rsidRPr="002D6965">
        <w:rPr>
          <w:rFonts w:eastAsia="Calibri"/>
          <w:b/>
          <w:lang w:val="lv-LV"/>
        </w:rPr>
        <w:t>-1</w:t>
      </w:r>
      <w:r w:rsidR="002D6965" w:rsidRPr="002D6965">
        <w:rPr>
          <w:rFonts w:eastAsia="Calibri"/>
          <w:b/>
          <w:lang w:val="lv-LV"/>
        </w:rPr>
        <w:t>5</w:t>
      </w:r>
      <w:r w:rsidR="00FD41CD" w:rsidRPr="002D6965">
        <w:rPr>
          <w:rFonts w:eastAsia="Calibri"/>
          <w:b/>
          <w:lang w:val="lv-LV"/>
        </w:rPr>
        <w:t>.</w:t>
      </w:r>
      <w:r w:rsidR="002D6965" w:rsidRPr="002D6965">
        <w:rPr>
          <w:rFonts w:eastAsia="Calibri"/>
          <w:b/>
          <w:lang w:val="lv-LV"/>
        </w:rPr>
        <w:t>0</w:t>
      </w:r>
      <w:r w:rsidR="00FD41CD" w:rsidRPr="002D6965">
        <w:rPr>
          <w:rFonts w:eastAsia="Calibri"/>
          <w:b/>
          <w:lang w:val="lv-LV"/>
        </w:rPr>
        <w:t>0</w:t>
      </w:r>
    </w:p>
    <w:p w14:paraId="248D01B3" w14:textId="77777777" w:rsidR="005F3CB2" w:rsidRPr="00D82373" w:rsidRDefault="005F3CB2" w:rsidP="00F35AEF">
      <w:pPr>
        <w:jc w:val="center"/>
        <w:rPr>
          <w:rFonts w:eastAsia="Calibri"/>
          <w:b/>
          <w:lang w:val="lv-LV"/>
        </w:rPr>
      </w:pPr>
    </w:p>
    <w:p w14:paraId="26A7F91E" w14:textId="7063D80E" w:rsidR="00FA2B12" w:rsidRDefault="00435E4C" w:rsidP="00F35AEF">
      <w:pPr>
        <w:jc w:val="center"/>
        <w:rPr>
          <w:rFonts w:eastAsia="Calibri"/>
          <w:bCs/>
          <w:lang w:val="lv-LV"/>
        </w:rPr>
      </w:pPr>
      <w:r w:rsidRPr="005F3CB2">
        <w:rPr>
          <w:rFonts w:eastAsia="Calibri"/>
          <w:bCs/>
          <w:lang w:val="lv-LV"/>
        </w:rPr>
        <w:t xml:space="preserve">klātienē </w:t>
      </w:r>
      <w:r w:rsidR="00853323">
        <w:rPr>
          <w:rFonts w:eastAsia="Calibri"/>
          <w:bCs/>
          <w:lang w:val="lv-LV"/>
        </w:rPr>
        <w:t>Latvijas Vides</w:t>
      </w:r>
      <w:r w:rsidR="00FA2B12">
        <w:rPr>
          <w:rFonts w:eastAsia="Calibri"/>
          <w:bCs/>
          <w:lang w:val="lv-LV"/>
        </w:rPr>
        <w:t>,</w:t>
      </w:r>
      <w:r w:rsidR="00853323">
        <w:rPr>
          <w:rFonts w:eastAsia="Calibri"/>
          <w:bCs/>
          <w:lang w:val="lv-LV"/>
        </w:rPr>
        <w:t xml:space="preserve"> </w:t>
      </w:r>
      <w:r w:rsidR="00FA2B12">
        <w:rPr>
          <w:rFonts w:eastAsia="Calibri"/>
          <w:bCs/>
          <w:lang w:val="lv-LV"/>
        </w:rPr>
        <w:t>ģ</w:t>
      </w:r>
      <w:r w:rsidR="00853323">
        <w:rPr>
          <w:rFonts w:eastAsia="Calibri"/>
          <w:bCs/>
          <w:lang w:val="lv-LV"/>
        </w:rPr>
        <w:t>eoloģij</w:t>
      </w:r>
      <w:r w:rsidR="00FA2B12">
        <w:rPr>
          <w:rFonts w:eastAsia="Calibri"/>
          <w:bCs/>
          <w:lang w:val="lv-LV"/>
        </w:rPr>
        <w:t>a</w:t>
      </w:r>
      <w:r w:rsidR="00853323">
        <w:rPr>
          <w:rFonts w:eastAsia="Calibri"/>
          <w:bCs/>
          <w:lang w:val="lv-LV"/>
        </w:rPr>
        <w:t>s un meteoroloģijas centra telpās</w:t>
      </w:r>
      <w:r w:rsidR="00EC4F75" w:rsidRPr="005F3CB2">
        <w:rPr>
          <w:rFonts w:eastAsia="Calibri"/>
          <w:bCs/>
          <w:lang w:val="lv-LV"/>
        </w:rPr>
        <w:t xml:space="preserve">, </w:t>
      </w:r>
      <w:r w:rsidR="00853323">
        <w:rPr>
          <w:rFonts w:eastAsia="Calibri"/>
          <w:bCs/>
          <w:lang w:val="lv-LV"/>
        </w:rPr>
        <w:t>Latgales ielā 165</w:t>
      </w:r>
      <w:r w:rsidRPr="005F3CB2">
        <w:rPr>
          <w:rFonts w:eastAsia="Calibri"/>
          <w:bCs/>
          <w:lang w:val="lv-LV"/>
        </w:rPr>
        <w:t xml:space="preserve">, </w:t>
      </w:r>
    </w:p>
    <w:p w14:paraId="1ED55704" w14:textId="71110690" w:rsidR="00F35AEF" w:rsidRPr="005F3CB2" w:rsidRDefault="00FA2B12" w:rsidP="00F35AEF">
      <w:pPr>
        <w:jc w:val="center"/>
        <w:rPr>
          <w:rFonts w:eastAsia="Calibri"/>
          <w:bCs/>
          <w:lang w:val="lv-LV"/>
        </w:rPr>
      </w:pPr>
      <w:r>
        <w:rPr>
          <w:rFonts w:eastAsia="Calibri"/>
          <w:bCs/>
          <w:lang w:val="lv-LV"/>
        </w:rPr>
        <w:t>otrā stāva zāle</w:t>
      </w:r>
      <w:r w:rsidR="00405F62">
        <w:rPr>
          <w:rFonts w:eastAsia="Calibri"/>
          <w:bCs/>
          <w:lang w:val="lv-LV"/>
        </w:rPr>
        <w:t xml:space="preserve"> </w:t>
      </w:r>
      <w:r w:rsidR="00435E4C" w:rsidRPr="005F3CB2">
        <w:rPr>
          <w:rFonts w:eastAsia="Calibri"/>
          <w:bCs/>
          <w:lang w:val="lv-LV"/>
        </w:rPr>
        <w:t xml:space="preserve">un </w:t>
      </w:r>
      <w:r w:rsidR="00435E4C" w:rsidRPr="00FA2B12">
        <w:rPr>
          <w:rFonts w:eastAsia="Calibri"/>
          <w:bCs/>
          <w:lang w:val="lv-LV"/>
        </w:rPr>
        <w:t>neklātienē</w:t>
      </w:r>
      <w:r w:rsidR="008B534B" w:rsidRPr="00FA2B12">
        <w:rPr>
          <w:rFonts w:eastAsia="Calibri"/>
          <w:bCs/>
          <w:lang w:val="lv-LV"/>
        </w:rPr>
        <w:t xml:space="preserve"> </w:t>
      </w:r>
      <w:r w:rsidR="001D6033" w:rsidRPr="00FA2B12">
        <w:rPr>
          <w:bCs/>
        </w:rPr>
        <w:t xml:space="preserve">MS </w:t>
      </w:r>
      <w:r w:rsidR="00314E04" w:rsidRPr="00FA2B12">
        <w:rPr>
          <w:bCs/>
        </w:rPr>
        <w:t>T</w:t>
      </w:r>
      <w:r w:rsidR="001D6033" w:rsidRPr="00FA2B12">
        <w:rPr>
          <w:bCs/>
        </w:rPr>
        <w:t>eams</w:t>
      </w:r>
    </w:p>
    <w:p w14:paraId="7DE4FD90" w14:textId="77777777" w:rsidR="00315EAF" w:rsidRPr="001D6033" w:rsidRDefault="00315EAF" w:rsidP="00F35AEF">
      <w:pPr>
        <w:jc w:val="center"/>
        <w:rPr>
          <w:rFonts w:eastAsia="Calibri"/>
          <w:b/>
          <w:lang w:val="it-IT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5245"/>
        <w:gridCol w:w="3685"/>
      </w:tblGrid>
      <w:tr w:rsidR="002614C1" w:rsidRPr="00217D56" w14:paraId="50F76EE9" w14:textId="77777777" w:rsidTr="00A97DE2">
        <w:trPr>
          <w:trHeight w:val="354"/>
        </w:trPr>
        <w:tc>
          <w:tcPr>
            <w:tcW w:w="993" w:type="dxa"/>
            <w:shd w:val="clear" w:color="auto" w:fill="B8CCE4" w:themeFill="accent1" w:themeFillTint="66"/>
            <w:vAlign w:val="center"/>
          </w:tcPr>
          <w:p w14:paraId="57E37F05" w14:textId="4AC6D09E" w:rsidR="002614C1" w:rsidRPr="00217D56" w:rsidRDefault="00427D22" w:rsidP="00A97DE2">
            <w:pPr>
              <w:ind w:left="33"/>
              <w:jc w:val="right"/>
              <w:rPr>
                <w:rFonts w:eastAsia="Calibri"/>
                <w:b/>
                <w:lang w:val="lv-LV"/>
              </w:rPr>
            </w:pPr>
            <w:r>
              <w:rPr>
                <w:rFonts w:eastAsia="Calibri"/>
                <w:b/>
                <w:lang w:val="lv-LV"/>
              </w:rPr>
              <w:t>1</w:t>
            </w:r>
            <w:r w:rsidR="00125C8B">
              <w:rPr>
                <w:rFonts w:eastAsia="Calibri"/>
                <w:b/>
                <w:lang w:val="lv-LV"/>
              </w:rPr>
              <w:t>0</w:t>
            </w:r>
            <w:r>
              <w:rPr>
                <w:rFonts w:eastAsia="Calibri"/>
                <w:b/>
                <w:lang w:val="lv-LV"/>
              </w:rPr>
              <w:t>.45</w:t>
            </w:r>
          </w:p>
        </w:tc>
        <w:tc>
          <w:tcPr>
            <w:tcW w:w="8930" w:type="dxa"/>
            <w:gridSpan w:val="2"/>
            <w:shd w:val="clear" w:color="auto" w:fill="B8CCE4" w:themeFill="accent1" w:themeFillTint="66"/>
            <w:vAlign w:val="center"/>
          </w:tcPr>
          <w:p w14:paraId="2D6D30D7" w14:textId="610A32F2" w:rsidR="00E81403" w:rsidRPr="00217D56" w:rsidRDefault="002614C1" w:rsidP="00A73779">
            <w:pPr>
              <w:ind w:left="33"/>
              <w:rPr>
                <w:rFonts w:eastAsia="Calibri"/>
                <w:lang w:val="lv-LV"/>
              </w:rPr>
            </w:pPr>
            <w:r w:rsidRPr="00217D56">
              <w:rPr>
                <w:rFonts w:eastAsia="Calibri"/>
                <w:lang w:val="lv-LV"/>
              </w:rPr>
              <w:t>Ierašanās, reģistrācija, kafija</w:t>
            </w:r>
          </w:p>
        </w:tc>
      </w:tr>
      <w:tr w:rsidR="00217D56" w:rsidRPr="00B16D09" w14:paraId="2358138C" w14:textId="77777777" w:rsidTr="00D93A20">
        <w:trPr>
          <w:trHeight w:val="295"/>
        </w:trPr>
        <w:tc>
          <w:tcPr>
            <w:tcW w:w="993" w:type="dxa"/>
            <w:vAlign w:val="center"/>
          </w:tcPr>
          <w:p w14:paraId="3F66D36F" w14:textId="2282CA67" w:rsidR="00217D56" w:rsidRPr="00217D56" w:rsidRDefault="00427D22" w:rsidP="00A97DE2">
            <w:pPr>
              <w:ind w:left="33"/>
              <w:jc w:val="right"/>
              <w:rPr>
                <w:rFonts w:eastAsia="Calibri"/>
                <w:b/>
                <w:lang w:val="lv-LV"/>
              </w:rPr>
            </w:pPr>
            <w:r>
              <w:rPr>
                <w:rFonts w:eastAsia="Calibri"/>
                <w:b/>
                <w:lang w:val="lv-LV"/>
              </w:rPr>
              <w:t>1</w:t>
            </w:r>
            <w:r w:rsidR="004E6FD8">
              <w:rPr>
                <w:rFonts w:eastAsia="Calibri"/>
                <w:b/>
                <w:lang w:val="lv-LV"/>
              </w:rPr>
              <w:t>1</w:t>
            </w:r>
            <w:r>
              <w:rPr>
                <w:rFonts w:eastAsia="Calibri"/>
                <w:b/>
                <w:lang w:val="lv-LV"/>
              </w:rPr>
              <w:t>.00</w:t>
            </w:r>
          </w:p>
        </w:tc>
        <w:tc>
          <w:tcPr>
            <w:tcW w:w="5245" w:type="dxa"/>
            <w:vAlign w:val="center"/>
          </w:tcPr>
          <w:p w14:paraId="21CFE253" w14:textId="77777777" w:rsidR="00217D56" w:rsidRDefault="00217D56" w:rsidP="00A73779">
            <w:pPr>
              <w:tabs>
                <w:tab w:val="left" w:pos="453"/>
              </w:tabs>
              <w:ind w:left="33"/>
              <w:rPr>
                <w:rFonts w:eastAsia="Calibri"/>
                <w:lang w:val="lv-LV"/>
              </w:rPr>
            </w:pPr>
            <w:r w:rsidRPr="00217D56">
              <w:rPr>
                <w:rFonts w:eastAsia="Calibri"/>
                <w:lang w:val="lv-LV"/>
              </w:rPr>
              <w:t xml:space="preserve">Pasākuma atklāšana, dienaskārtība </w:t>
            </w:r>
          </w:p>
          <w:p w14:paraId="66CA2DA7" w14:textId="77777777" w:rsidR="00B16D09" w:rsidRPr="00217D56" w:rsidRDefault="00B16D09" w:rsidP="00A73779">
            <w:pPr>
              <w:tabs>
                <w:tab w:val="left" w:pos="453"/>
              </w:tabs>
              <w:ind w:left="33"/>
              <w:rPr>
                <w:rFonts w:eastAsia="Calibri"/>
                <w:lang w:val="lv-LV"/>
              </w:rPr>
            </w:pPr>
          </w:p>
        </w:tc>
        <w:tc>
          <w:tcPr>
            <w:tcW w:w="3685" w:type="dxa"/>
            <w:vAlign w:val="center"/>
          </w:tcPr>
          <w:p w14:paraId="754641D2" w14:textId="471DA4A6" w:rsidR="00217D56" w:rsidRPr="00217D56" w:rsidRDefault="003568C3" w:rsidP="00A73779">
            <w:pPr>
              <w:ind w:left="33"/>
              <w:rPr>
                <w:rFonts w:eastAsia="Calibri"/>
                <w:lang w:val="lv-LV"/>
              </w:rPr>
            </w:pPr>
            <w:r>
              <w:rPr>
                <w:rFonts w:eastAsia="Calibri"/>
                <w:bCs/>
                <w:lang w:val="lv-LV"/>
              </w:rPr>
              <w:t>KEM</w:t>
            </w:r>
          </w:p>
        </w:tc>
      </w:tr>
      <w:tr w:rsidR="00D93A20" w:rsidRPr="00B16D09" w14:paraId="0A497E0A" w14:textId="77777777" w:rsidTr="00D93A20">
        <w:trPr>
          <w:trHeight w:val="295"/>
        </w:trPr>
        <w:tc>
          <w:tcPr>
            <w:tcW w:w="993" w:type="dxa"/>
            <w:vAlign w:val="center"/>
          </w:tcPr>
          <w:p w14:paraId="193D307A" w14:textId="7F37B782" w:rsidR="00D93A20" w:rsidRDefault="003C0435" w:rsidP="00A97DE2">
            <w:pPr>
              <w:ind w:left="33"/>
              <w:jc w:val="right"/>
              <w:rPr>
                <w:rFonts w:eastAsia="Calibri"/>
                <w:b/>
                <w:lang w:val="lv-LV"/>
              </w:rPr>
            </w:pPr>
            <w:r>
              <w:rPr>
                <w:rFonts w:eastAsia="Calibri"/>
                <w:b/>
                <w:lang w:val="lv-LV"/>
              </w:rPr>
              <w:t>1</w:t>
            </w:r>
            <w:r w:rsidR="004E6FD8">
              <w:rPr>
                <w:rFonts w:eastAsia="Calibri"/>
                <w:b/>
                <w:lang w:val="lv-LV"/>
              </w:rPr>
              <w:t>1</w:t>
            </w:r>
            <w:r>
              <w:rPr>
                <w:rFonts w:eastAsia="Calibri"/>
                <w:b/>
                <w:lang w:val="lv-LV"/>
              </w:rPr>
              <w:t>.10</w:t>
            </w:r>
          </w:p>
        </w:tc>
        <w:tc>
          <w:tcPr>
            <w:tcW w:w="5245" w:type="dxa"/>
            <w:vAlign w:val="center"/>
          </w:tcPr>
          <w:p w14:paraId="36EBB365" w14:textId="77777777" w:rsidR="00D93A20" w:rsidRPr="00D93A20" w:rsidRDefault="00D93A20" w:rsidP="00D93A20">
            <w:pPr>
              <w:tabs>
                <w:tab w:val="left" w:pos="453"/>
              </w:tabs>
              <w:ind w:left="33"/>
              <w:rPr>
                <w:rFonts w:eastAsia="Calibri"/>
                <w:lang w:val="lv-LV"/>
              </w:rPr>
            </w:pPr>
            <w:r w:rsidRPr="00D93A20">
              <w:rPr>
                <w:rFonts w:eastAsia="Calibri"/>
                <w:lang w:val="lv-LV"/>
              </w:rPr>
              <w:t>Izaicinājumi notekūdeņu apsaimniekošanā</w:t>
            </w:r>
          </w:p>
          <w:p w14:paraId="5B797982" w14:textId="08588261" w:rsidR="00D93A20" w:rsidRPr="00217D56" w:rsidRDefault="00D93A20" w:rsidP="00D93A20">
            <w:pPr>
              <w:tabs>
                <w:tab w:val="left" w:pos="453"/>
              </w:tabs>
              <w:ind w:left="33"/>
              <w:rPr>
                <w:rFonts w:eastAsia="Calibri"/>
                <w:lang w:val="lv-LV"/>
              </w:rPr>
            </w:pPr>
          </w:p>
        </w:tc>
        <w:tc>
          <w:tcPr>
            <w:tcW w:w="3685" w:type="dxa"/>
            <w:vAlign w:val="center"/>
          </w:tcPr>
          <w:p w14:paraId="5E374B1D" w14:textId="53D0E1E5" w:rsidR="00D93A20" w:rsidRDefault="00D93A20" w:rsidP="00A73779">
            <w:pPr>
              <w:ind w:left="33"/>
              <w:rPr>
                <w:rFonts w:eastAsia="Calibri"/>
                <w:bCs/>
                <w:lang w:val="lv-LV"/>
              </w:rPr>
            </w:pPr>
            <w:r w:rsidRPr="00D93A20">
              <w:rPr>
                <w:rFonts w:eastAsia="Calibri"/>
                <w:lang w:val="lv-LV"/>
              </w:rPr>
              <w:t>L</w:t>
            </w:r>
            <w:r>
              <w:rPr>
                <w:rFonts w:eastAsia="Calibri"/>
                <w:lang w:val="lv-LV"/>
              </w:rPr>
              <w:t xml:space="preserve">inda </w:t>
            </w:r>
            <w:r w:rsidRPr="00D93A20">
              <w:rPr>
                <w:rFonts w:eastAsia="Calibri"/>
                <w:lang w:val="lv-LV"/>
              </w:rPr>
              <w:t>Fībiga</w:t>
            </w:r>
            <w:r w:rsidR="004271FA">
              <w:rPr>
                <w:rFonts w:eastAsia="Calibri"/>
                <w:lang w:val="lv-LV"/>
              </w:rPr>
              <w:t xml:space="preserve"> / LVĢMC</w:t>
            </w:r>
          </w:p>
        </w:tc>
      </w:tr>
      <w:tr w:rsidR="00AC45B7" w:rsidRPr="00B16D09" w14:paraId="6A57D4FE" w14:textId="77777777" w:rsidTr="00D93A20">
        <w:trPr>
          <w:trHeight w:val="295"/>
        </w:trPr>
        <w:tc>
          <w:tcPr>
            <w:tcW w:w="993" w:type="dxa"/>
            <w:vAlign w:val="center"/>
          </w:tcPr>
          <w:p w14:paraId="20972A47" w14:textId="534B2B0F" w:rsidR="00AC45B7" w:rsidRPr="00217D56" w:rsidRDefault="003C0435" w:rsidP="00A97DE2">
            <w:pPr>
              <w:ind w:left="33"/>
              <w:jc w:val="right"/>
              <w:rPr>
                <w:rFonts w:eastAsia="Calibri"/>
                <w:b/>
                <w:lang w:val="lv-LV"/>
              </w:rPr>
            </w:pPr>
            <w:r>
              <w:rPr>
                <w:rFonts w:eastAsia="Calibri"/>
                <w:b/>
                <w:lang w:val="lv-LV"/>
              </w:rPr>
              <w:t>1</w:t>
            </w:r>
            <w:r w:rsidR="004E6FD8">
              <w:rPr>
                <w:rFonts w:eastAsia="Calibri"/>
                <w:b/>
                <w:lang w:val="lv-LV"/>
              </w:rPr>
              <w:t>1</w:t>
            </w:r>
            <w:r>
              <w:rPr>
                <w:rFonts w:eastAsia="Calibri"/>
                <w:b/>
                <w:lang w:val="lv-LV"/>
              </w:rPr>
              <w:t>.30</w:t>
            </w:r>
          </w:p>
        </w:tc>
        <w:tc>
          <w:tcPr>
            <w:tcW w:w="5245" w:type="dxa"/>
            <w:vAlign w:val="center"/>
          </w:tcPr>
          <w:p w14:paraId="623DA9C0" w14:textId="76CC6A6D" w:rsidR="00AC45B7" w:rsidRPr="002009D7" w:rsidRDefault="0089237C" w:rsidP="00307591">
            <w:pPr>
              <w:tabs>
                <w:tab w:val="left" w:pos="453"/>
              </w:tabs>
              <w:ind w:left="33"/>
              <w:rPr>
                <w:rFonts w:eastAsia="Calibri"/>
                <w:lang w:val="lv-LV"/>
              </w:rPr>
            </w:pPr>
            <w:r w:rsidRPr="0089237C">
              <w:rPr>
                <w:rFonts w:eastAsia="Calibri"/>
                <w:lang w:val="lv-LV"/>
              </w:rPr>
              <w:t>Notekūdeņu dūņu apsaimniekošanas stratēģija Latvijā</w:t>
            </w:r>
          </w:p>
        </w:tc>
        <w:tc>
          <w:tcPr>
            <w:tcW w:w="3685" w:type="dxa"/>
            <w:vAlign w:val="center"/>
          </w:tcPr>
          <w:p w14:paraId="72A62149" w14:textId="624BF049" w:rsidR="00AC45B7" w:rsidRDefault="0089237C" w:rsidP="00A73779">
            <w:pPr>
              <w:ind w:left="33"/>
              <w:rPr>
                <w:rFonts w:eastAsia="Calibri"/>
                <w:bCs/>
                <w:lang w:val="lv-LV"/>
              </w:rPr>
            </w:pPr>
            <w:r w:rsidRPr="0089237C">
              <w:rPr>
                <w:rFonts w:eastAsia="Calibri"/>
                <w:lang w:val="lv-LV"/>
              </w:rPr>
              <w:t>S</w:t>
            </w:r>
            <w:r w:rsidR="00064419">
              <w:rPr>
                <w:rFonts w:eastAsia="Calibri"/>
                <w:lang w:val="lv-LV"/>
              </w:rPr>
              <w:t>andis</w:t>
            </w:r>
            <w:r w:rsidRPr="0089237C">
              <w:rPr>
                <w:rFonts w:eastAsia="Calibri"/>
                <w:lang w:val="lv-LV"/>
              </w:rPr>
              <w:t xml:space="preserve"> Dejus</w:t>
            </w:r>
            <w:r w:rsidR="004271FA">
              <w:rPr>
                <w:rFonts w:eastAsia="Calibri"/>
                <w:lang w:val="lv-LV"/>
              </w:rPr>
              <w:t xml:space="preserve"> / LŪKA</w:t>
            </w:r>
          </w:p>
        </w:tc>
      </w:tr>
      <w:tr w:rsidR="009E0C3D" w:rsidRPr="00B16D09" w14:paraId="3D5013BB" w14:textId="77777777" w:rsidTr="00D93A20">
        <w:trPr>
          <w:trHeight w:val="295"/>
        </w:trPr>
        <w:tc>
          <w:tcPr>
            <w:tcW w:w="993" w:type="dxa"/>
            <w:vAlign w:val="center"/>
          </w:tcPr>
          <w:p w14:paraId="46CCEF30" w14:textId="2794DA7A" w:rsidR="00F0337F" w:rsidRPr="00217D56" w:rsidRDefault="003C0435" w:rsidP="00A97DE2">
            <w:pPr>
              <w:ind w:left="33"/>
              <w:jc w:val="right"/>
              <w:rPr>
                <w:rFonts w:eastAsia="Calibri"/>
                <w:b/>
                <w:lang w:val="lv-LV"/>
              </w:rPr>
            </w:pPr>
            <w:r>
              <w:rPr>
                <w:rFonts w:eastAsia="Calibri"/>
                <w:b/>
                <w:lang w:val="lv-LV"/>
              </w:rPr>
              <w:t>1</w:t>
            </w:r>
            <w:r w:rsidR="004E6FD8">
              <w:rPr>
                <w:rFonts w:eastAsia="Calibri"/>
                <w:b/>
                <w:lang w:val="lv-LV"/>
              </w:rPr>
              <w:t>1</w:t>
            </w:r>
            <w:r>
              <w:rPr>
                <w:rFonts w:eastAsia="Calibri"/>
                <w:b/>
                <w:lang w:val="lv-LV"/>
              </w:rPr>
              <w:t>.50</w:t>
            </w:r>
          </w:p>
        </w:tc>
        <w:tc>
          <w:tcPr>
            <w:tcW w:w="5245" w:type="dxa"/>
            <w:vAlign w:val="center"/>
          </w:tcPr>
          <w:p w14:paraId="3F00DE34" w14:textId="42698A38" w:rsidR="009E0C3D" w:rsidRPr="002009D7" w:rsidRDefault="00045E38" w:rsidP="00A73779">
            <w:pPr>
              <w:tabs>
                <w:tab w:val="left" w:pos="453"/>
              </w:tabs>
              <w:ind w:left="33"/>
              <w:rPr>
                <w:rFonts w:eastAsia="Calibri"/>
                <w:highlight w:val="green"/>
                <w:lang w:val="lv-LV"/>
              </w:rPr>
            </w:pPr>
            <w:r w:rsidRPr="00045E38">
              <w:rPr>
                <w:rFonts w:eastAsia="Calibri"/>
                <w:lang w:val="lv-LV"/>
              </w:rPr>
              <w:t>MK Noteikumu projekt “Noteikumi par notekūdeņu dūņu apsaimniekošanas reģionālo centru darbību</w:t>
            </w:r>
            <w:r>
              <w:rPr>
                <w:rFonts w:eastAsia="Calibri"/>
                <w:lang w:val="lv-LV"/>
              </w:rPr>
              <w:t xml:space="preserve">” </w:t>
            </w:r>
          </w:p>
        </w:tc>
        <w:tc>
          <w:tcPr>
            <w:tcW w:w="3685" w:type="dxa"/>
            <w:vAlign w:val="center"/>
          </w:tcPr>
          <w:p w14:paraId="1F593B99" w14:textId="760022B3" w:rsidR="009E0C3D" w:rsidRDefault="00045E38" w:rsidP="00A73779">
            <w:pPr>
              <w:ind w:left="33"/>
              <w:rPr>
                <w:rFonts w:eastAsia="Calibri"/>
                <w:bCs/>
                <w:lang w:val="lv-LV"/>
              </w:rPr>
            </w:pPr>
            <w:r>
              <w:rPr>
                <w:rFonts w:eastAsia="Calibri"/>
                <w:bCs/>
                <w:lang w:val="lv-LV"/>
              </w:rPr>
              <w:t>L</w:t>
            </w:r>
            <w:r w:rsidR="00064419">
              <w:rPr>
                <w:rFonts w:eastAsia="Calibri"/>
                <w:bCs/>
                <w:lang w:val="lv-LV"/>
              </w:rPr>
              <w:t>aura</w:t>
            </w:r>
            <w:r>
              <w:rPr>
                <w:rFonts w:eastAsia="Calibri"/>
                <w:bCs/>
                <w:lang w:val="lv-LV"/>
              </w:rPr>
              <w:t xml:space="preserve"> Jukāme-Ķerus</w:t>
            </w:r>
            <w:r w:rsidR="004271FA">
              <w:rPr>
                <w:rFonts w:eastAsia="Calibri"/>
                <w:bCs/>
                <w:lang w:val="lv-LV"/>
              </w:rPr>
              <w:t xml:space="preserve"> / KEM</w:t>
            </w:r>
          </w:p>
        </w:tc>
      </w:tr>
      <w:tr w:rsidR="009E0C3D" w:rsidRPr="00B16D09" w14:paraId="66D63455" w14:textId="77777777" w:rsidTr="00D93A20">
        <w:trPr>
          <w:trHeight w:val="295"/>
        </w:trPr>
        <w:tc>
          <w:tcPr>
            <w:tcW w:w="993" w:type="dxa"/>
            <w:vAlign w:val="center"/>
          </w:tcPr>
          <w:p w14:paraId="14CEADBF" w14:textId="32E65E94" w:rsidR="009E0C3D" w:rsidRPr="00217D56" w:rsidRDefault="003C0435" w:rsidP="00A97DE2">
            <w:pPr>
              <w:ind w:left="33"/>
              <w:jc w:val="right"/>
              <w:rPr>
                <w:rFonts w:eastAsia="Calibri"/>
                <w:b/>
                <w:lang w:val="lv-LV"/>
              </w:rPr>
            </w:pPr>
            <w:r>
              <w:rPr>
                <w:rFonts w:eastAsia="Calibri"/>
                <w:b/>
                <w:lang w:val="lv-LV"/>
              </w:rPr>
              <w:t>1</w:t>
            </w:r>
            <w:r w:rsidR="004E6FD8">
              <w:rPr>
                <w:rFonts w:eastAsia="Calibri"/>
                <w:b/>
                <w:lang w:val="lv-LV"/>
              </w:rPr>
              <w:t>2</w:t>
            </w:r>
            <w:r>
              <w:rPr>
                <w:rFonts w:eastAsia="Calibri"/>
                <w:b/>
                <w:lang w:val="lv-LV"/>
              </w:rPr>
              <w:t>.10</w:t>
            </w:r>
          </w:p>
        </w:tc>
        <w:tc>
          <w:tcPr>
            <w:tcW w:w="5245" w:type="dxa"/>
            <w:vAlign w:val="center"/>
          </w:tcPr>
          <w:p w14:paraId="57EC32C1" w14:textId="4BC16C2C" w:rsidR="009E0C3D" w:rsidRPr="002009D7" w:rsidRDefault="00064419" w:rsidP="00A73779">
            <w:pPr>
              <w:tabs>
                <w:tab w:val="left" w:pos="453"/>
              </w:tabs>
              <w:ind w:left="33"/>
              <w:rPr>
                <w:rFonts w:eastAsia="Calibri"/>
                <w:highlight w:val="green"/>
                <w:lang w:val="lv-LV"/>
              </w:rPr>
            </w:pPr>
            <w:r w:rsidRPr="00064419">
              <w:rPr>
                <w:rFonts w:eastAsia="Calibri"/>
                <w:lang w:val="lv-LV"/>
              </w:rPr>
              <w:t>Notekūdeņu dūņu pārstrādes investīciju atbalsta nosacījumu</w:t>
            </w:r>
            <w:r>
              <w:rPr>
                <w:rFonts w:eastAsia="Calibri"/>
                <w:lang w:val="lv-LV"/>
              </w:rPr>
              <w:t xml:space="preserve"> izstrāde</w:t>
            </w:r>
          </w:p>
        </w:tc>
        <w:tc>
          <w:tcPr>
            <w:tcW w:w="3685" w:type="dxa"/>
            <w:vAlign w:val="center"/>
          </w:tcPr>
          <w:p w14:paraId="1B640310" w14:textId="15041FE6" w:rsidR="009E0C3D" w:rsidRPr="00064419" w:rsidRDefault="00064419" w:rsidP="00064419">
            <w:pPr>
              <w:pStyle w:val="ListParagraph"/>
              <w:ind w:left="32"/>
              <w:rPr>
                <w:rFonts w:eastAsia="Calibri"/>
                <w:bCs/>
                <w:lang w:val="lv-LV"/>
              </w:rPr>
            </w:pPr>
            <w:r>
              <w:rPr>
                <w:rFonts w:eastAsia="Calibri"/>
                <w:bCs/>
                <w:lang w:val="lv-LV"/>
              </w:rPr>
              <w:t>Anita Kalniņa</w:t>
            </w:r>
            <w:r w:rsidR="004271FA">
              <w:rPr>
                <w:rFonts w:eastAsia="Calibri"/>
                <w:bCs/>
                <w:lang w:val="lv-LV"/>
              </w:rPr>
              <w:t xml:space="preserve"> / KEM</w:t>
            </w:r>
          </w:p>
        </w:tc>
      </w:tr>
      <w:tr w:rsidR="00F220C4" w:rsidRPr="00B16D09" w14:paraId="635D55F2" w14:textId="77777777" w:rsidTr="00D93A20">
        <w:trPr>
          <w:trHeight w:val="295"/>
        </w:trPr>
        <w:tc>
          <w:tcPr>
            <w:tcW w:w="993" w:type="dxa"/>
            <w:vAlign w:val="center"/>
          </w:tcPr>
          <w:p w14:paraId="028D7266" w14:textId="4A4CA7E9" w:rsidR="00F220C4" w:rsidRDefault="00794EE0" w:rsidP="00A97DE2">
            <w:pPr>
              <w:ind w:left="33"/>
              <w:jc w:val="right"/>
              <w:rPr>
                <w:rFonts w:eastAsia="Calibri"/>
                <w:b/>
                <w:lang w:val="lv-LV"/>
              </w:rPr>
            </w:pPr>
            <w:r>
              <w:rPr>
                <w:rFonts w:eastAsia="Calibri"/>
                <w:b/>
                <w:lang w:val="lv-LV"/>
              </w:rPr>
              <w:t>12.</w:t>
            </w:r>
            <w:r w:rsidR="001C79A9">
              <w:rPr>
                <w:rFonts w:eastAsia="Calibri"/>
                <w:b/>
                <w:lang w:val="lv-LV"/>
              </w:rPr>
              <w:t>3</w:t>
            </w:r>
            <w:r>
              <w:rPr>
                <w:rFonts w:eastAsia="Calibri"/>
                <w:b/>
                <w:lang w:val="lv-LV"/>
              </w:rPr>
              <w:t>0</w:t>
            </w:r>
          </w:p>
        </w:tc>
        <w:tc>
          <w:tcPr>
            <w:tcW w:w="5245" w:type="dxa"/>
            <w:vAlign w:val="center"/>
          </w:tcPr>
          <w:p w14:paraId="076A69C2" w14:textId="19EF2B64" w:rsidR="00F220C4" w:rsidRPr="00064419" w:rsidRDefault="00F856CD" w:rsidP="00A73779">
            <w:pPr>
              <w:tabs>
                <w:tab w:val="left" w:pos="453"/>
              </w:tabs>
              <w:ind w:left="33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Dūņu centru izveides nosac</w:t>
            </w:r>
            <w:r w:rsidR="00655D0C">
              <w:rPr>
                <w:rFonts w:eastAsia="Calibri"/>
                <w:lang w:val="lv-LV"/>
              </w:rPr>
              <w:t>ī</w:t>
            </w:r>
            <w:r>
              <w:rPr>
                <w:rFonts w:eastAsia="Calibri"/>
                <w:lang w:val="lv-LV"/>
              </w:rPr>
              <w:t>jumu</w:t>
            </w:r>
            <w:r w:rsidR="00655D0C">
              <w:rPr>
                <w:rFonts w:eastAsia="Calibri"/>
                <w:lang w:val="lv-LV"/>
              </w:rPr>
              <w:t xml:space="preserve"> izvērtējuma</w:t>
            </w:r>
            <w:r>
              <w:rPr>
                <w:rFonts w:eastAsia="Calibri"/>
                <w:lang w:val="lv-LV"/>
              </w:rPr>
              <w:t xml:space="preserve"> </w:t>
            </w:r>
            <w:r w:rsidR="00655D0C">
              <w:rPr>
                <w:rFonts w:eastAsia="Calibri"/>
                <w:lang w:val="lv-LV"/>
              </w:rPr>
              <w:t>kritēriji</w:t>
            </w:r>
          </w:p>
        </w:tc>
        <w:tc>
          <w:tcPr>
            <w:tcW w:w="3685" w:type="dxa"/>
            <w:vAlign w:val="center"/>
          </w:tcPr>
          <w:p w14:paraId="1867DB86" w14:textId="4939735A" w:rsidR="00F220C4" w:rsidRDefault="00F220C4" w:rsidP="00064419">
            <w:pPr>
              <w:pStyle w:val="ListParagraph"/>
              <w:ind w:left="32"/>
              <w:rPr>
                <w:rFonts w:eastAsia="Calibri"/>
                <w:bCs/>
                <w:lang w:val="lv-LV"/>
              </w:rPr>
            </w:pPr>
            <w:r>
              <w:rPr>
                <w:rFonts w:eastAsia="Calibri"/>
                <w:bCs/>
                <w:lang w:val="lv-LV"/>
              </w:rPr>
              <w:t>Valdis L</w:t>
            </w:r>
            <w:r w:rsidR="00204F71">
              <w:rPr>
                <w:rFonts w:eastAsia="Calibri"/>
                <w:bCs/>
                <w:lang w:val="lv-LV"/>
              </w:rPr>
              <w:t>īkosts</w:t>
            </w:r>
          </w:p>
        </w:tc>
      </w:tr>
      <w:tr w:rsidR="009E0C3D" w:rsidRPr="00B16D09" w14:paraId="2A4F341B" w14:textId="77777777" w:rsidTr="00D93A20">
        <w:trPr>
          <w:trHeight w:val="295"/>
        </w:trPr>
        <w:tc>
          <w:tcPr>
            <w:tcW w:w="993" w:type="dxa"/>
            <w:vAlign w:val="center"/>
          </w:tcPr>
          <w:p w14:paraId="4C867A0F" w14:textId="19705532" w:rsidR="009E0C3D" w:rsidRPr="00217D56" w:rsidRDefault="00B339E6" w:rsidP="00A97DE2">
            <w:pPr>
              <w:ind w:left="33"/>
              <w:jc w:val="right"/>
              <w:rPr>
                <w:rFonts w:eastAsia="Calibri"/>
                <w:b/>
                <w:lang w:val="lv-LV"/>
              </w:rPr>
            </w:pPr>
            <w:r>
              <w:rPr>
                <w:rFonts w:eastAsia="Calibri"/>
                <w:b/>
                <w:lang w:val="lv-LV"/>
              </w:rPr>
              <w:t>1</w:t>
            </w:r>
            <w:r w:rsidR="004E6FD8">
              <w:rPr>
                <w:rFonts w:eastAsia="Calibri"/>
                <w:b/>
                <w:lang w:val="lv-LV"/>
              </w:rPr>
              <w:t>2</w:t>
            </w:r>
            <w:r>
              <w:rPr>
                <w:rFonts w:eastAsia="Calibri"/>
                <w:b/>
                <w:lang w:val="lv-LV"/>
              </w:rPr>
              <w:t>.</w:t>
            </w:r>
            <w:r w:rsidR="001C79A9">
              <w:rPr>
                <w:rFonts w:eastAsia="Calibri"/>
                <w:b/>
                <w:lang w:val="lv-LV"/>
              </w:rPr>
              <w:t>5</w:t>
            </w:r>
            <w:r>
              <w:rPr>
                <w:rFonts w:eastAsia="Calibri"/>
                <w:b/>
                <w:lang w:val="lv-LV"/>
              </w:rPr>
              <w:t>0</w:t>
            </w:r>
          </w:p>
        </w:tc>
        <w:tc>
          <w:tcPr>
            <w:tcW w:w="5245" w:type="dxa"/>
            <w:vAlign w:val="center"/>
          </w:tcPr>
          <w:p w14:paraId="5E0570AE" w14:textId="3FE5A882" w:rsidR="009E0C3D" w:rsidRPr="00217D56" w:rsidRDefault="00C7507A" w:rsidP="00A73779">
            <w:pPr>
              <w:tabs>
                <w:tab w:val="left" w:pos="453"/>
              </w:tabs>
              <w:ind w:left="33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Notekūdeņu dūņu apsaimniekošanas tehnoloģijas Latvijā</w:t>
            </w:r>
          </w:p>
        </w:tc>
        <w:tc>
          <w:tcPr>
            <w:tcW w:w="3685" w:type="dxa"/>
            <w:vAlign w:val="center"/>
          </w:tcPr>
          <w:p w14:paraId="11C0BE3F" w14:textId="318BD08F" w:rsidR="009E0C3D" w:rsidRDefault="00347D1D" w:rsidP="00A73779">
            <w:pPr>
              <w:ind w:left="33"/>
              <w:rPr>
                <w:rFonts w:eastAsia="Calibri"/>
                <w:bCs/>
                <w:lang w:val="lv-LV"/>
              </w:rPr>
            </w:pPr>
            <w:r>
              <w:rPr>
                <w:rFonts w:eastAsia="Calibri"/>
                <w:lang w:val="lv-LV"/>
              </w:rPr>
              <w:t>Jānis Zviedris</w:t>
            </w:r>
            <w:r w:rsidR="004271FA">
              <w:rPr>
                <w:rFonts w:eastAsia="Calibri"/>
                <w:lang w:val="lv-LV"/>
              </w:rPr>
              <w:t xml:space="preserve"> / LŪKA</w:t>
            </w:r>
          </w:p>
        </w:tc>
      </w:tr>
      <w:tr w:rsidR="00683D4A" w:rsidRPr="00B16D09" w14:paraId="740CA2B3" w14:textId="77777777" w:rsidTr="00D93A20">
        <w:trPr>
          <w:trHeight w:val="295"/>
        </w:trPr>
        <w:tc>
          <w:tcPr>
            <w:tcW w:w="993" w:type="dxa"/>
            <w:vAlign w:val="center"/>
          </w:tcPr>
          <w:p w14:paraId="0A988877" w14:textId="45081FFD" w:rsidR="00683D4A" w:rsidRPr="00217D56" w:rsidRDefault="00B339E6" w:rsidP="00A97DE2">
            <w:pPr>
              <w:ind w:left="33"/>
              <w:jc w:val="right"/>
              <w:rPr>
                <w:rFonts w:eastAsia="Calibri"/>
                <w:b/>
                <w:lang w:val="lv-LV"/>
              </w:rPr>
            </w:pPr>
            <w:r>
              <w:rPr>
                <w:rFonts w:eastAsia="Calibri"/>
                <w:b/>
                <w:lang w:val="lv-LV"/>
              </w:rPr>
              <w:t>1</w:t>
            </w:r>
            <w:r w:rsidR="004E6FD8">
              <w:rPr>
                <w:rFonts w:eastAsia="Calibri"/>
                <w:b/>
                <w:lang w:val="lv-LV"/>
              </w:rPr>
              <w:t>3</w:t>
            </w:r>
            <w:r>
              <w:rPr>
                <w:rFonts w:eastAsia="Calibri"/>
                <w:b/>
                <w:lang w:val="lv-LV"/>
              </w:rPr>
              <w:t>.</w:t>
            </w:r>
            <w:r w:rsidR="001C79A9">
              <w:rPr>
                <w:rFonts w:eastAsia="Calibri"/>
                <w:b/>
                <w:lang w:val="lv-LV"/>
              </w:rPr>
              <w:t>1</w:t>
            </w:r>
            <w:r>
              <w:rPr>
                <w:rFonts w:eastAsia="Calibri"/>
                <w:b/>
                <w:lang w:val="lv-LV"/>
              </w:rPr>
              <w:t>0</w:t>
            </w:r>
          </w:p>
        </w:tc>
        <w:tc>
          <w:tcPr>
            <w:tcW w:w="5245" w:type="dxa"/>
            <w:vAlign w:val="center"/>
          </w:tcPr>
          <w:p w14:paraId="18B7E95E" w14:textId="2EC51CD5" w:rsidR="00683D4A" w:rsidRDefault="0074259D" w:rsidP="00A73779">
            <w:pPr>
              <w:tabs>
                <w:tab w:val="left" w:pos="453"/>
              </w:tabs>
              <w:ind w:left="33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Kafijas pauze</w:t>
            </w:r>
          </w:p>
        </w:tc>
        <w:tc>
          <w:tcPr>
            <w:tcW w:w="3685" w:type="dxa"/>
            <w:vAlign w:val="center"/>
          </w:tcPr>
          <w:p w14:paraId="62806E19" w14:textId="77777777" w:rsidR="00683D4A" w:rsidRDefault="00683D4A" w:rsidP="00A73779">
            <w:pPr>
              <w:ind w:left="33"/>
              <w:rPr>
                <w:rFonts w:eastAsia="Calibri"/>
                <w:bCs/>
                <w:lang w:val="lv-LV"/>
              </w:rPr>
            </w:pPr>
          </w:p>
        </w:tc>
      </w:tr>
      <w:tr w:rsidR="009E0C3D" w:rsidRPr="00B16D09" w14:paraId="206892DD" w14:textId="77777777" w:rsidTr="00D93A20">
        <w:trPr>
          <w:trHeight w:val="295"/>
        </w:trPr>
        <w:tc>
          <w:tcPr>
            <w:tcW w:w="993" w:type="dxa"/>
            <w:vAlign w:val="center"/>
          </w:tcPr>
          <w:p w14:paraId="703DACEA" w14:textId="35112F1A" w:rsidR="009E0C3D" w:rsidRPr="00217D56" w:rsidRDefault="00B339E6" w:rsidP="00A97DE2">
            <w:pPr>
              <w:ind w:left="33"/>
              <w:jc w:val="right"/>
              <w:rPr>
                <w:rFonts w:eastAsia="Calibri"/>
                <w:b/>
                <w:lang w:val="lv-LV"/>
              </w:rPr>
            </w:pPr>
            <w:r>
              <w:rPr>
                <w:rFonts w:eastAsia="Calibri"/>
                <w:b/>
                <w:lang w:val="lv-LV"/>
              </w:rPr>
              <w:t>1</w:t>
            </w:r>
            <w:r w:rsidR="004E6FD8">
              <w:rPr>
                <w:rFonts w:eastAsia="Calibri"/>
                <w:b/>
                <w:lang w:val="lv-LV"/>
              </w:rPr>
              <w:t>3</w:t>
            </w:r>
            <w:r>
              <w:rPr>
                <w:rFonts w:eastAsia="Calibri"/>
                <w:b/>
                <w:lang w:val="lv-LV"/>
              </w:rPr>
              <w:t>.</w:t>
            </w:r>
            <w:r w:rsidR="00E519D6">
              <w:rPr>
                <w:rFonts w:eastAsia="Calibri"/>
                <w:b/>
                <w:lang w:val="lv-LV"/>
              </w:rPr>
              <w:t>3</w:t>
            </w:r>
            <w:r>
              <w:rPr>
                <w:rFonts w:eastAsia="Calibri"/>
                <w:b/>
                <w:lang w:val="lv-LV"/>
              </w:rPr>
              <w:t>0</w:t>
            </w:r>
          </w:p>
        </w:tc>
        <w:tc>
          <w:tcPr>
            <w:tcW w:w="5245" w:type="dxa"/>
            <w:vAlign w:val="center"/>
          </w:tcPr>
          <w:p w14:paraId="091F8F76" w14:textId="7257DA60" w:rsidR="009E0C3D" w:rsidRPr="00217D56" w:rsidRDefault="00CC60EF" w:rsidP="00A73779">
            <w:pPr>
              <w:tabs>
                <w:tab w:val="left" w:pos="453"/>
              </w:tabs>
              <w:ind w:left="33"/>
              <w:rPr>
                <w:rFonts w:eastAsia="Calibri"/>
                <w:lang w:val="lv-LV"/>
              </w:rPr>
            </w:pPr>
            <w:r w:rsidRPr="00CC60EF">
              <w:rPr>
                <w:rFonts w:eastAsia="Calibri"/>
                <w:lang w:val="lv-LV"/>
              </w:rPr>
              <w:t>Apmācības par 2-Ūdens atskaites valsts statistikai aizpildīšanu</w:t>
            </w:r>
            <w:r w:rsidR="00683D4A">
              <w:rPr>
                <w:rFonts w:eastAsia="Calibri"/>
                <w:lang w:val="lv-LV"/>
              </w:rPr>
              <w:t xml:space="preserve">; </w:t>
            </w:r>
          </w:p>
        </w:tc>
        <w:tc>
          <w:tcPr>
            <w:tcW w:w="3685" w:type="dxa"/>
            <w:vAlign w:val="center"/>
          </w:tcPr>
          <w:p w14:paraId="1ACF5E7D" w14:textId="4CDD301F" w:rsidR="009E0C3D" w:rsidRDefault="00184BAB" w:rsidP="00A73779">
            <w:pPr>
              <w:ind w:left="33"/>
              <w:rPr>
                <w:rFonts w:eastAsia="Calibri"/>
                <w:bCs/>
                <w:lang w:val="lv-LV"/>
              </w:rPr>
            </w:pPr>
            <w:r>
              <w:rPr>
                <w:rFonts w:eastAsia="Calibri"/>
                <w:bCs/>
                <w:lang w:val="lv-LV"/>
              </w:rPr>
              <w:t>Lauris Siņics</w:t>
            </w:r>
            <w:r w:rsidR="00405F62">
              <w:rPr>
                <w:rFonts w:eastAsia="Calibri"/>
                <w:bCs/>
                <w:lang w:val="lv-LV"/>
              </w:rPr>
              <w:t xml:space="preserve"> / LVĢMC</w:t>
            </w:r>
          </w:p>
        </w:tc>
      </w:tr>
      <w:tr w:rsidR="009E0C3D" w:rsidRPr="00B16D09" w14:paraId="51BDFE00" w14:textId="77777777" w:rsidTr="00D93A20">
        <w:trPr>
          <w:trHeight w:val="295"/>
        </w:trPr>
        <w:tc>
          <w:tcPr>
            <w:tcW w:w="993" w:type="dxa"/>
            <w:vAlign w:val="center"/>
          </w:tcPr>
          <w:p w14:paraId="46F59B37" w14:textId="5584A58A" w:rsidR="009E0C3D" w:rsidRPr="00217D56" w:rsidRDefault="00B339E6" w:rsidP="00A97DE2">
            <w:pPr>
              <w:ind w:left="33"/>
              <w:jc w:val="right"/>
              <w:rPr>
                <w:rFonts w:eastAsia="Calibri"/>
                <w:b/>
                <w:lang w:val="lv-LV"/>
              </w:rPr>
            </w:pPr>
            <w:r>
              <w:rPr>
                <w:rFonts w:eastAsia="Calibri"/>
                <w:b/>
                <w:lang w:val="lv-LV"/>
              </w:rPr>
              <w:t>1</w:t>
            </w:r>
            <w:r w:rsidR="004E6FD8">
              <w:rPr>
                <w:rFonts w:eastAsia="Calibri"/>
                <w:b/>
                <w:lang w:val="lv-LV"/>
              </w:rPr>
              <w:t>3</w:t>
            </w:r>
            <w:r>
              <w:rPr>
                <w:rFonts w:eastAsia="Calibri"/>
                <w:b/>
                <w:lang w:val="lv-LV"/>
              </w:rPr>
              <w:t>.</w:t>
            </w:r>
            <w:r w:rsidR="00E519D6">
              <w:rPr>
                <w:rFonts w:eastAsia="Calibri"/>
                <w:b/>
                <w:lang w:val="lv-LV"/>
              </w:rPr>
              <w:t>5</w:t>
            </w:r>
            <w:r>
              <w:rPr>
                <w:rFonts w:eastAsia="Calibri"/>
                <w:b/>
                <w:lang w:val="lv-LV"/>
              </w:rPr>
              <w:t>0</w:t>
            </w:r>
          </w:p>
        </w:tc>
        <w:tc>
          <w:tcPr>
            <w:tcW w:w="5245" w:type="dxa"/>
            <w:vAlign w:val="center"/>
          </w:tcPr>
          <w:p w14:paraId="57505E6D" w14:textId="75DF418F" w:rsidR="009E0C3D" w:rsidRPr="00217D56" w:rsidRDefault="00771197" w:rsidP="00771197">
            <w:pPr>
              <w:tabs>
                <w:tab w:val="left" w:pos="453"/>
              </w:tabs>
              <w:ind w:left="33"/>
              <w:rPr>
                <w:rFonts w:eastAsia="Calibri"/>
                <w:lang w:val="lv-LV"/>
              </w:rPr>
            </w:pPr>
            <w:r w:rsidRPr="00771197">
              <w:rPr>
                <w:rFonts w:eastAsia="Calibri"/>
                <w:lang w:val="lv-LV"/>
              </w:rPr>
              <w:t>Tālmācības kurss</w:t>
            </w:r>
            <w:r>
              <w:rPr>
                <w:rFonts w:eastAsia="Calibri"/>
                <w:lang w:val="lv-LV"/>
              </w:rPr>
              <w:t xml:space="preserve"> </w:t>
            </w:r>
            <w:r w:rsidRPr="00771197">
              <w:rPr>
                <w:rFonts w:eastAsia="Calibri"/>
                <w:lang w:val="lv-LV"/>
              </w:rPr>
              <w:t>“</w:t>
            </w:r>
            <w:r>
              <w:rPr>
                <w:rFonts w:eastAsia="Calibri"/>
                <w:lang w:val="lv-LV"/>
              </w:rPr>
              <w:t>V</w:t>
            </w:r>
            <w:r w:rsidRPr="00771197">
              <w:rPr>
                <w:rFonts w:eastAsia="Calibri"/>
                <w:lang w:val="lv-LV"/>
              </w:rPr>
              <w:t>irszemes ūdens resursi un to ilgtspējīga</w:t>
            </w:r>
            <w:r>
              <w:rPr>
                <w:rFonts w:eastAsia="Calibri"/>
                <w:lang w:val="lv-LV"/>
              </w:rPr>
              <w:t xml:space="preserve"> a</w:t>
            </w:r>
            <w:r w:rsidRPr="00771197">
              <w:rPr>
                <w:rFonts w:eastAsia="Calibri"/>
                <w:lang w:val="lv-LV"/>
              </w:rPr>
              <w:t>psaimniekošana”</w:t>
            </w:r>
            <w:r>
              <w:rPr>
                <w:rFonts w:eastAsia="Calibri"/>
                <w:lang w:val="lv-LV"/>
              </w:rPr>
              <w:t xml:space="preserve"> un modulis </w:t>
            </w:r>
            <w:r w:rsidR="001F4053">
              <w:rPr>
                <w:rFonts w:eastAsia="Calibri"/>
                <w:lang w:val="lv-LV"/>
              </w:rPr>
              <w:t>par notekūdeņu apsaimniekošanu</w:t>
            </w:r>
          </w:p>
        </w:tc>
        <w:tc>
          <w:tcPr>
            <w:tcW w:w="3685" w:type="dxa"/>
            <w:vAlign w:val="center"/>
          </w:tcPr>
          <w:p w14:paraId="7B711D39" w14:textId="77777777" w:rsidR="0013442E" w:rsidRDefault="001B6B36" w:rsidP="00A73779">
            <w:pPr>
              <w:ind w:left="33"/>
              <w:rPr>
                <w:rFonts w:eastAsia="Calibri"/>
                <w:bCs/>
                <w:lang w:val="lv-LV"/>
              </w:rPr>
            </w:pPr>
            <w:r>
              <w:rPr>
                <w:rFonts w:eastAsia="Calibri"/>
                <w:bCs/>
                <w:lang w:val="lv-LV"/>
              </w:rPr>
              <w:t>Elīna Konstantinova</w:t>
            </w:r>
            <w:r w:rsidR="0013442E">
              <w:rPr>
                <w:rFonts w:eastAsia="Calibri"/>
                <w:bCs/>
                <w:lang w:val="lv-LV"/>
              </w:rPr>
              <w:t xml:space="preserve"> / </w:t>
            </w:r>
          </w:p>
          <w:p w14:paraId="41436672" w14:textId="0D57C6C5" w:rsidR="009E0C3D" w:rsidRDefault="001B6B36" w:rsidP="00A73779">
            <w:pPr>
              <w:ind w:left="33"/>
              <w:rPr>
                <w:rFonts w:eastAsia="Calibri"/>
                <w:bCs/>
                <w:lang w:val="lv-LV"/>
              </w:rPr>
            </w:pPr>
            <w:r>
              <w:rPr>
                <w:rFonts w:eastAsia="Calibri"/>
                <w:bCs/>
                <w:lang w:val="lv-LV"/>
              </w:rPr>
              <w:t xml:space="preserve">Baltijas krasti </w:t>
            </w:r>
          </w:p>
        </w:tc>
      </w:tr>
      <w:tr w:rsidR="009E0C3D" w:rsidRPr="00A75DEA" w14:paraId="48466257" w14:textId="77777777" w:rsidTr="00D93A20">
        <w:trPr>
          <w:trHeight w:val="295"/>
        </w:trPr>
        <w:tc>
          <w:tcPr>
            <w:tcW w:w="993" w:type="dxa"/>
            <w:vAlign w:val="center"/>
          </w:tcPr>
          <w:p w14:paraId="0C2E9F9E" w14:textId="1EA5B707" w:rsidR="009E0C3D" w:rsidRPr="00A75DEA" w:rsidRDefault="00A82B32" w:rsidP="00A97DE2">
            <w:pPr>
              <w:ind w:left="33"/>
              <w:jc w:val="right"/>
              <w:rPr>
                <w:rFonts w:eastAsia="Calibri"/>
                <w:b/>
                <w:lang w:val="lv-LV"/>
              </w:rPr>
            </w:pPr>
            <w:r w:rsidRPr="00A75DEA">
              <w:rPr>
                <w:rFonts w:eastAsia="Calibri"/>
                <w:b/>
                <w:lang w:val="lv-LV"/>
              </w:rPr>
              <w:t>1</w:t>
            </w:r>
            <w:r w:rsidR="004E6FD8" w:rsidRPr="00A75DEA">
              <w:rPr>
                <w:rFonts w:eastAsia="Calibri"/>
                <w:b/>
                <w:lang w:val="lv-LV"/>
              </w:rPr>
              <w:t>4</w:t>
            </w:r>
            <w:r w:rsidRPr="00A75DEA">
              <w:rPr>
                <w:rFonts w:eastAsia="Calibri"/>
                <w:b/>
                <w:lang w:val="lv-LV"/>
              </w:rPr>
              <w:t>.</w:t>
            </w:r>
            <w:r w:rsidR="00E519D6" w:rsidRPr="00A75DEA">
              <w:rPr>
                <w:rFonts w:eastAsia="Calibri"/>
                <w:b/>
                <w:lang w:val="lv-LV"/>
              </w:rPr>
              <w:t>1</w:t>
            </w:r>
            <w:r w:rsidRPr="00A75DEA">
              <w:rPr>
                <w:rFonts w:eastAsia="Calibri"/>
                <w:b/>
                <w:lang w:val="lv-LV"/>
              </w:rPr>
              <w:t>0</w:t>
            </w:r>
          </w:p>
        </w:tc>
        <w:tc>
          <w:tcPr>
            <w:tcW w:w="5245" w:type="dxa"/>
            <w:vAlign w:val="center"/>
          </w:tcPr>
          <w:p w14:paraId="73AE2D2A" w14:textId="3E7BF707" w:rsidR="009E0C3D" w:rsidRPr="002A5B5A" w:rsidRDefault="009C54F2" w:rsidP="00A73779">
            <w:pPr>
              <w:tabs>
                <w:tab w:val="left" w:pos="453"/>
              </w:tabs>
              <w:ind w:left="33"/>
              <w:rPr>
                <w:rFonts w:eastAsia="Calibri"/>
                <w:lang w:val="lv-LV"/>
              </w:rPr>
            </w:pPr>
            <w:proofErr w:type="spellStart"/>
            <w:r w:rsidRPr="002A5B5A">
              <w:rPr>
                <w:rFonts w:eastAsia="Calibri"/>
                <w:lang w:val="lv-LV"/>
              </w:rPr>
              <w:t>ReNutriWater</w:t>
            </w:r>
            <w:proofErr w:type="spellEnd"/>
            <w:r w:rsidRPr="002A5B5A">
              <w:rPr>
                <w:rFonts w:eastAsia="Calibri"/>
                <w:lang w:val="lv-LV"/>
              </w:rPr>
              <w:t xml:space="preserve"> projekts: “Attīrītu notekūdeņu atkārtotas izmantošanas iespējas Latvijā”</w:t>
            </w:r>
          </w:p>
        </w:tc>
        <w:tc>
          <w:tcPr>
            <w:tcW w:w="3685" w:type="dxa"/>
            <w:vAlign w:val="center"/>
          </w:tcPr>
          <w:p w14:paraId="3EAE6ED4" w14:textId="2034E136" w:rsidR="00A75DEA" w:rsidRPr="00A75DEA" w:rsidRDefault="0054043F" w:rsidP="00A73779">
            <w:pPr>
              <w:ind w:left="33"/>
              <w:rPr>
                <w:rFonts w:eastAsia="Calibri"/>
                <w:lang w:val="lv-LV"/>
              </w:rPr>
            </w:pPr>
            <w:r w:rsidRPr="00A75DEA">
              <w:rPr>
                <w:rFonts w:eastAsia="Calibri"/>
                <w:lang w:val="lv-LV"/>
              </w:rPr>
              <w:t xml:space="preserve">Jānis Zviedris </w:t>
            </w:r>
            <w:r w:rsidR="00A75DEA" w:rsidRPr="00A75DEA">
              <w:rPr>
                <w:rFonts w:eastAsia="Calibri"/>
                <w:lang w:val="lv-LV"/>
              </w:rPr>
              <w:t xml:space="preserve">/ </w:t>
            </w:r>
            <w:r w:rsidR="00722324">
              <w:rPr>
                <w:rFonts w:eastAsia="Calibri"/>
                <w:lang w:val="lv-LV"/>
              </w:rPr>
              <w:t>SIA “</w:t>
            </w:r>
            <w:r w:rsidRPr="00A75DEA">
              <w:rPr>
                <w:rFonts w:eastAsia="Calibri"/>
                <w:lang w:val="lv-LV"/>
              </w:rPr>
              <w:t>VNK serviss</w:t>
            </w:r>
            <w:r w:rsidR="00722324">
              <w:rPr>
                <w:rFonts w:eastAsia="Calibri"/>
                <w:lang w:val="lv-LV"/>
              </w:rPr>
              <w:t>”</w:t>
            </w:r>
          </w:p>
          <w:p w14:paraId="7C078A02" w14:textId="0B3EC3FE" w:rsidR="009E0C3D" w:rsidRPr="00A75DEA" w:rsidRDefault="0054043F" w:rsidP="00A73779">
            <w:pPr>
              <w:ind w:left="33"/>
              <w:rPr>
                <w:rFonts w:eastAsia="Calibri"/>
                <w:bCs/>
                <w:lang w:val="lv-LV"/>
              </w:rPr>
            </w:pPr>
            <w:r w:rsidRPr="00A75DEA">
              <w:rPr>
                <w:rFonts w:eastAsia="Calibri"/>
                <w:lang w:val="lv-LV"/>
              </w:rPr>
              <w:t xml:space="preserve">Oskars Purmalis </w:t>
            </w:r>
            <w:r w:rsidR="00A75DEA" w:rsidRPr="00A75DEA">
              <w:rPr>
                <w:rFonts w:eastAsia="Calibri"/>
                <w:lang w:val="lv-LV"/>
              </w:rPr>
              <w:t xml:space="preserve">/ </w:t>
            </w:r>
            <w:r w:rsidRPr="00A75DEA">
              <w:rPr>
                <w:rFonts w:eastAsia="Calibri"/>
                <w:lang w:val="lv-LV"/>
              </w:rPr>
              <w:t>LU</w:t>
            </w:r>
          </w:p>
        </w:tc>
      </w:tr>
      <w:tr w:rsidR="000925B6" w:rsidRPr="00A75DEA" w14:paraId="5CB2F40D" w14:textId="77777777" w:rsidTr="00D93A20">
        <w:trPr>
          <w:trHeight w:val="295"/>
        </w:trPr>
        <w:tc>
          <w:tcPr>
            <w:tcW w:w="993" w:type="dxa"/>
            <w:vAlign w:val="center"/>
          </w:tcPr>
          <w:p w14:paraId="3FC9B321" w14:textId="6B0955E5" w:rsidR="000925B6" w:rsidRPr="00A75DEA" w:rsidRDefault="004B5377" w:rsidP="00A97DE2">
            <w:pPr>
              <w:ind w:left="33"/>
              <w:jc w:val="right"/>
              <w:rPr>
                <w:rFonts w:eastAsia="Calibri"/>
                <w:b/>
                <w:lang w:val="lv-LV"/>
              </w:rPr>
            </w:pPr>
            <w:r>
              <w:rPr>
                <w:rFonts w:eastAsia="Calibri"/>
                <w:b/>
                <w:lang w:val="lv-LV"/>
              </w:rPr>
              <w:t>14.30</w:t>
            </w:r>
          </w:p>
        </w:tc>
        <w:tc>
          <w:tcPr>
            <w:tcW w:w="5245" w:type="dxa"/>
            <w:vAlign w:val="center"/>
          </w:tcPr>
          <w:p w14:paraId="37E9DEAB" w14:textId="1A9F5F20" w:rsidR="000925B6" w:rsidRPr="002A5B5A" w:rsidRDefault="00E82394" w:rsidP="00A73779">
            <w:pPr>
              <w:tabs>
                <w:tab w:val="left" w:pos="453"/>
              </w:tabs>
              <w:ind w:left="33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SIA “Ādažu ūdens” pieredze dūņu kompostēšanā</w:t>
            </w:r>
          </w:p>
        </w:tc>
        <w:tc>
          <w:tcPr>
            <w:tcW w:w="3685" w:type="dxa"/>
            <w:vAlign w:val="center"/>
          </w:tcPr>
          <w:p w14:paraId="22100C42" w14:textId="6AD306FA" w:rsidR="000925B6" w:rsidRPr="00A75DEA" w:rsidRDefault="00E82394" w:rsidP="00A73779">
            <w:pPr>
              <w:ind w:left="33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 xml:space="preserve">SIA “Ādažu ūdens” </w:t>
            </w:r>
          </w:p>
        </w:tc>
      </w:tr>
      <w:tr w:rsidR="00953C36" w:rsidRPr="00B16D09" w14:paraId="7B7CE419" w14:textId="77777777" w:rsidTr="00D93A20">
        <w:trPr>
          <w:trHeight w:val="295"/>
        </w:trPr>
        <w:tc>
          <w:tcPr>
            <w:tcW w:w="993" w:type="dxa"/>
            <w:vAlign w:val="center"/>
          </w:tcPr>
          <w:p w14:paraId="5BDB4DBD" w14:textId="4776D24F" w:rsidR="00953C36" w:rsidRPr="00217D56" w:rsidRDefault="004B5377" w:rsidP="00A97DE2">
            <w:pPr>
              <w:ind w:left="33"/>
              <w:jc w:val="right"/>
              <w:rPr>
                <w:rFonts w:eastAsia="Calibri"/>
                <w:b/>
                <w:lang w:val="lv-LV"/>
              </w:rPr>
            </w:pPr>
            <w:r>
              <w:rPr>
                <w:rFonts w:eastAsia="Calibri"/>
                <w:b/>
                <w:lang w:val="lv-LV"/>
              </w:rPr>
              <w:t>14.50</w:t>
            </w:r>
          </w:p>
        </w:tc>
        <w:tc>
          <w:tcPr>
            <w:tcW w:w="5245" w:type="dxa"/>
            <w:vAlign w:val="center"/>
          </w:tcPr>
          <w:p w14:paraId="07423FE1" w14:textId="472F2808" w:rsidR="00953C36" w:rsidRPr="002A5B5A" w:rsidRDefault="002A5B5A" w:rsidP="00A73779">
            <w:pPr>
              <w:tabs>
                <w:tab w:val="left" w:pos="453"/>
              </w:tabs>
              <w:ind w:left="33"/>
              <w:rPr>
                <w:rFonts w:eastAsia="Calibri"/>
                <w:lang w:val="lv-LV"/>
              </w:rPr>
            </w:pPr>
            <w:r w:rsidRPr="002A5B5A">
              <w:rPr>
                <w:rFonts w:eastAsia="Calibri"/>
                <w:lang w:val="lv-LV"/>
              </w:rPr>
              <w:t>Notekūdeņu dūņu kompostēšanas “recepte” Latvijas apstākļos</w:t>
            </w:r>
          </w:p>
        </w:tc>
        <w:tc>
          <w:tcPr>
            <w:tcW w:w="3685" w:type="dxa"/>
            <w:vAlign w:val="center"/>
          </w:tcPr>
          <w:p w14:paraId="13994F1E" w14:textId="6949C7DF" w:rsidR="00953C36" w:rsidRDefault="00204F71" w:rsidP="00A73779">
            <w:pPr>
              <w:ind w:left="33"/>
              <w:rPr>
                <w:rFonts w:eastAsia="Calibri"/>
                <w:bCs/>
                <w:lang w:val="lv-LV"/>
              </w:rPr>
            </w:pPr>
            <w:r>
              <w:rPr>
                <w:rFonts w:eastAsia="Calibri"/>
                <w:bCs/>
                <w:lang w:val="lv-LV"/>
              </w:rPr>
              <w:t>Jānis Zviedris</w:t>
            </w:r>
            <w:r w:rsidR="00405F62">
              <w:rPr>
                <w:rFonts w:eastAsia="Calibri"/>
                <w:bCs/>
                <w:lang w:val="lv-LV"/>
              </w:rPr>
              <w:t xml:space="preserve"> </w:t>
            </w:r>
            <w:r w:rsidR="00BE69F5">
              <w:rPr>
                <w:rFonts w:eastAsia="Calibri"/>
                <w:bCs/>
                <w:lang w:val="lv-LV"/>
              </w:rPr>
              <w:t xml:space="preserve">/ </w:t>
            </w:r>
            <w:r w:rsidR="00405F62">
              <w:rPr>
                <w:rFonts w:eastAsia="Calibri"/>
                <w:lang w:val="lv-LV"/>
              </w:rPr>
              <w:t>LŪKA</w:t>
            </w:r>
          </w:p>
        </w:tc>
      </w:tr>
      <w:tr w:rsidR="002614C1" w:rsidRPr="00217D56" w14:paraId="10DDA086" w14:textId="77777777" w:rsidTr="00A97DE2">
        <w:trPr>
          <w:trHeight w:val="427"/>
        </w:trPr>
        <w:tc>
          <w:tcPr>
            <w:tcW w:w="993" w:type="dxa"/>
            <w:shd w:val="clear" w:color="auto" w:fill="B8CCE4" w:themeFill="accent1" w:themeFillTint="66"/>
            <w:vAlign w:val="center"/>
          </w:tcPr>
          <w:p w14:paraId="5365527E" w14:textId="0A5BCDAA" w:rsidR="002614C1" w:rsidRPr="00217D56" w:rsidRDefault="00A97DE2" w:rsidP="00A97DE2">
            <w:pPr>
              <w:jc w:val="right"/>
              <w:rPr>
                <w:rFonts w:eastAsia="Calibri"/>
                <w:b/>
                <w:lang w:val="lv-LV"/>
              </w:rPr>
            </w:pPr>
            <w:r>
              <w:rPr>
                <w:rFonts w:eastAsia="Calibri"/>
                <w:b/>
                <w:lang w:val="lv-LV"/>
              </w:rPr>
              <w:t>1</w:t>
            </w:r>
            <w:r w:rsidR="007F1DE6">
              <w:rPr>
                <w:rFonts w:eastAsia="Calibri"/>
                <w:b/>
                <w:lang w:val="lv-LV"/>
              </w:rPr>
              <w:t>5</w:t>
            </w:r>
            <w:r>
              <w:rPr>
                <w:rFonts w:eastAsia="Calibri"/>
                <w:b/>
                <w:lang w:val="lv-LV"/>
              </w:rPr>
              <w:t>.</w:t>
            </w:r>
            <w:r w:rsidR="007F1DE6">
              <w:rPr>
                <w:rFonts w:eastAsia="Calibri"/>
                <w:b/>
                <w:lang w:val="lv-LV"/>
              </w:rPr>
              <w:t>1</w:t>
            </w:r>
            <w:r>
              <w:rPr>
                <w:rFonts w:eastAsia="Calibri"/>
                <w:b/>
                <w:lang w:val="lv-LV"/>
              </w:rPr>
              <w:t>0</w:t>
            </w:r>
          </w:p>
        </w:tc>
        <w:tc>
          <w:tcPr>
            <w:tcW w:w="8930" w:type="dxa"/>
            <w:gridSpan w:val="2"/>
            <w:shd w:val="clear" w:color="auto" w:fill="B8CCE4" w:themeFill="accent1" w:themeFillTint="66"/>
            <w:vAlign w:val="center"/>
          </w:tcPr>
          <w:p w14:paraId="22B83BDF" w14:textId="09221971" w:rsidR="00E81403" w:rsidRPr="00217D56" w:rsidRDefault="002614C1" w:rsidP="004901F9">
            <w:pPr>
              <w:rPr>
                <w:rFonts w:eastAsia="Calibri"/>
                <w:lang w:val="lv-LV"/>
              </w:rPr>
            </w:pPr>
            <w:r w:rsidRPr="00217D56">
              <w:rPr>
                <w:rFonts w:eastAsia="Calibri"/>
                <w:lang w:val="lv-LV"/>
              </w:rPr>
              <w:t xml:space="preserve">Noslēgums </w:t>
            </w:r>
          </w:p>
        </w:tc>
      </w:tr>
    </w:tbl>
    <w:p w14:paraId="31689B5B" w14:textId="37524A59" w:rsidR="00706A5A" w:rsidRPr="00D82373" w:rsidRDefault="00192942" w:rsidP="00861E1A">
      <w:pPr>
        <w:ind w:left="-284" w:right="-2"/>
        <w:jc w:val="center"/>
        <w:rPr>
          <w:lang w:val="lv-LV"/>
        </w:rPr>
      </w:pPr>
      <w:r w:rsidRPr="007D37A9">
        <w:rPr>
          <w:i/>
          <w:iCs/>
          <w:sz w:val="20"/>
          <w:szCs w:val="20"/>
          <w:shd w:val="clear" w:color="auto" w:fill="FFFFFF"/>
          <w:lang w:val="lv-LV"/>
        </w:rPr>
        <w:t>Integrētais projekts “Latvijas upju baseinu apsaimniekošanas plānu ieviešana laba virszemes ūdens stāvokļa sasniegšanai” (LIFE GOODWATER IP, LIFE18 IPE/LV/000014)</w:t>
      </w:r>
      <w:r w:rsidRPr="007D37A9">
        <w:rPr>
          <w:sz w:val="20"/>
          <w:szCs w:val="20"/>
          <w:lang w:val="lv-LV"/>
        </w:rPr>
        <w:t xml:space="preserve"> </w:t>
      </w:r>
      <w:r w:rsidRPr="007D37A9">
        <w:rPr>
          <w:i/>
          <w:iCs/>
          <w:sz w:val="20"/>
          <w:szCs w:val="20"/>
          <w:shd w:val="clear" w:color="auto" w:fill="FFFFFF"/>
          <w:lang w:val="lv-LV"/>
        </w:rPr>
        <w:t>tiek īstenots ar Eiropas Savienības LIFE programmas un Valsts </w:t>
      </w:r>
      <w:r>
        <w:rPr>
          <w:i/>
          <w:iCs/>
          <w:sz w:val="20"/>
          <w:szCs w:val="20"/>
          <w:shd w:val="clear" w:color="auto" w:fill="FFFFFF"/>
          <w:lang w:val="lv-LV"/>
        </w:rPr>
        <w:t>digitālās</w:t>
      </w:r>
      <w:r w:rsidRPr="007D37A9">
        <w:rPr>
          <w:i/>
          <w:iCs/>
          <w:sz w:val="20"/>
          <w:szCs w:val="20"/>
          <w:shd w:val="clear" w:color="auto" w:fill="FFFFFF"/>
          <w:lang w:val="lv-LV"/>
        </w:rPr>
        <w:t xml:space="preserve"> attīstības aģentūras finansiālu atbalstu</w:t>
      </w:r>
      <w:r w:rsidRPr="007D37A9">
        <w:rPr>
          <w:i/>
          <w:iCs/>
          <w:sz w:val="20"/>
          <w:szCs w:val="20"/>
          <w:lang w:val="lv-LV"/>
        </w:rPr>
        <w:t xml:space="preserve">, plašāka informācija </w:t>
      </w:r>
      <w:hyperlink r:id="rId7" w:history="1">
        <w:r w:rsidRPr="007D37A9">
          <w:rPr>
            <w:rStyle w:val="Hyperlink"/>
            <w:i/>
            <w:iCs/>
            <w:sz w:val="20"/>
            <w:szCs w:val="20"/>
            <w:lang w:val="lv-LV"/>
          </w:rPr>
          <w:t>https://goodwater.lv/</w:t>
        </w:r>
      </w:hyperlink>
    </w:p>
    <w:sectPr w:rsidR="00706A5A" w:rsidRPr="00D82373" w:rsidSect="00493E8B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843" w:right="1128" w:bottom="1843" w:left="1700" w:header="636" w:footer="6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B4E50" w14:textId="77777777" w:rsidR="00B02A05" w:rsidRDefault="00B02A05">
      <w:r>
        <w:separator/>
      </w:r>
    </w:p>
  </w:endnote>
  <w:endnote w:type="continuationSeparator" w:id="0">
    <w:p w14:paraId="746CACD3" w14:textId="77777777" w:rsidR="00B02A05" w:rsidRDefault="00B0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17C8" w14:textId="77777777" w:rsidR="00706A5A" w:rsidRDefault="007361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7028E">
      <w:rPr>
        <w:noProof/>
        <w:color w:val="000000"/>
      </w:rPr>
      <w:t>2</w:t>
    </w:r>
    <w:r>
      <w:rPr>
        <w:color w:val="000000"/>
      </w:rPr>
      <w:fldChar w:fldCharType="end"/>
    </w:r>
  </w:p>
  <w:p w14:paraId="708201A9" w14:textId="77777777" w:rsidR="00706A5A" w:rsidRDefault="00706A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FF056" w14:textId="5DEF3C36" w:rsidR="00706A5A" w:rsidRDefault="000568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284" w:right="360"/>
      <w:rPr>
        <w:color w:val="000000"/>
      </w:rPr>
    </w:pPr>
    <w:r w:rsidRPr="00A03A0B">
      <w:rPr>
        <w:noProof/>
        <w:lang w:val="lv-LV"/>
      </w:rPr>
      <w:drawing>
        <wp:inline distT="0" distB="0" distL="0" distR="0" wp14:anchorId="3DE5BF41" wp14:editId="08107E5C">
          <wp:extent cx="5760720" cy="565316"/>
          <wp:effectExtent l="0" t="0" r="0" b="6350"/>
          <wp:docPr id="2743772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5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A22A2" w14:textId="77777777" w:rsidR="00B02A05" w:rsidRDefault="00B02A05">
      <w:r>
        <w:separator/>
      </w:r>
    </w:p>
  </w:footnote>
  <w:footnote w:type="continuationSeparator" w:id="0">
    <w:p w14:paraId="36CA50D4" w14:textId="77777777" w:rsidR="00B02A05" w:rsidRDefault="00B02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E8A96" w14:textId="77777777" w:rsidR="00706A5A" w:rsidRDefault="007361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08B166D0" wp14:editId="18C1F475">
          <wp:extent cx="5760720" cy="616987"/>
          <wp:effectExtent l="0" t="0" r="0" b="0"/>
          <wp:docPr id="6766287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169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BEB0D" w14:textId="77777777" w:rsidR="00706A5A" w:rsidRDefault="007361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42"/>
      <w:rPr>
        <w:color w:val="000000"/>
      </w:rPr>
    </w:pPr>
    <w:r>
      <w:rPr>
        <w:noProof/>
        <w:color w:val="000000"/>
      </w:rPr>
      <w:drawing>
        <wp:inline distT="0" distB="0" distL="0" distR="0" wp14:anchorId="63CBFD80" wp14:editId="23C8FEE7">
          <wp:extent cx="6240545" cy="668630"/>
          <wp:effectExtent l="0" t="0" r="0" b="0"/>
          <wp:docPr id="42319904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0545" cy="668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15938"/>
    <w:multiLevelType w:val="hybridMultilevel"/>
    <w:tmpl w:val="B99878F8"/>
    <w:lvl w:ilvl="0" w:tplc="1C8464DC">
      <w:start w:val="1"/>
      <w:numFmt w:val="upperLetter"/>
      <w:lvlText w:val="%1."/>
      <w:lvlJc w:val="left"/>
      <w:pPr>
        <w:ind w:left="39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3" w:hanging="360"/>
      </w:pPr>
    </w:lvl>
    <w:lvl w:ilvl="2" w:tplc="0426001B" w:tentative="1">
      <w:start w:val="1"/>
      <w:numFmt w:val="lowerRoman"/>
      <w:lvlText w:val="%3."/>
      <w:lvlJc w:val="right"/>
      <w:pPr>
        <w:ind w:left="1833" w:hanging="180"/>
      </w:pPr>
    </w:lvl>
    <w:lvl w:ilvl="3" w:tplc="0426000F" w:tentative="1">
      <w:start w:val="1"/>
      <w:numFmt w:val="decimal"/>
      <w:lvlText w:val="%4."/>
      <w:lvlJc w:val="left"/>
      <w:pPr>
        <w:ind w:left="2553" w:hanging="360"/>
      </w:pPr>
    </w:lvl>
    <w:lvl w:ilvl="4" w:tplc="04260019" w:tentative="1">
      <w:start w:val="1"/>
      <w:numFmt w:val="lowerLetter"/>
      <w:lvlText w:val="%5."/>
      <w:lvlJc w:val="left"/>
      <w:pPr>
        <w:ind w:left="3273" w:hanging="360"/>
      </w:pPr>
    </w:lvl>
    <w:lvl w:ilvl="5" w:tplc="0426001B" w:tentative="1">
      <w:start w:val="1"/>
      <w:numFmt w:val="lowerRoman"/>
      <w:lvlText w:val="%6."/>
      <w:lvlJc w:val="right"/>
      <w:pPr>
        <w:ind w:left="3993" w:hanging="180"/>
      </w:pPr>
    </w:lvl>
    <w:lvl w:ilvl="6" w:tplc="0426000F" w:tentative="1">
      <w:start w:val="1"/>
      <w:numFmt w:val="decimal"/>
      <w:lvlText w:val="%7."/>
      <w:lvlJc w:val="left"/>
      <w:pPr>
        <w:ind w:left="4713" w:hanging="360"/>
      </w:pPr>
    </w:lvl>
    <w:lvl w:ilvl="7" w:tplc="04260019" w:tentative="1">
      <w:start w:val="1"/>
      <w:numFmt w:val="lowerLetter"/>
      <w:lvlText w:val="%8."/>
      <w:lvlJc w:val="left"/>
      <w:pPr>
        <w:ind w:left="5433" w:hanging="360"/>
      </w:pPr>
    </w:lvl>
    <w:lvl w:ilvl="8" w:tplc="0426001B" w:tentative="1">
      <w:start w:val="1"/>
      <w:numFmt w:val="lowerRoman"/>
      <w:lvlText w:val="%9."/>
      <w:lvlJc w:val="right"/>
      <w:pPr>
        <w:ind w:left="6153" w:hanging="180"/>
      </w:pPr>
    </w:lvl>
  </w:abstractNum>
  <w:num w:numId="1" w16cid:durableId="200319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A5A"/>
    <w:rsid w:val="0004139C"/>
    <w:rsid w:val="0004162D"/>
    <w:rsid w:val="00045E38"/>
    <w:rsid w:val="00056863"/>
    <w:rsid w:val="00057849"/>
    <w:rsid w:val="00064419"/>
    <w:rsid w:val="000702C4"/>
    <w:rsid w:val="00084367"/>
    <w:rsid w:val="000925B6"/>
    <w:rsid w:val="000E0B49"/>
    <w:rsid w:val="000E34A8"/>
    <w:rsid w:val="000F33D1"/>
    <w:rsid w:val="000F36CA"/>
    <w:rsid w:val="000F5BC7"/>
    <w:rsid w:val="0010502B"/>
    <w:rsid w:val="00111FCD"/>
    <w:rsid w:val="001143AC"/>
    <w:rsid w:val="00122305"/>
    <w:rsid w:val="00125C8B"/>
    <w:rsid w:val="00125E72"/>
    <w:rsid w:val="0013442E"/>
    <w:rsid w:val="0013540D"/>
    <w:rsid w:val="001542CC"/>
    <w:rsid w:val="001758AC"/>
    <w:rsid w:val="0018164D"/>
    <w:rsid w:val="00184BAB"/>
    <w:rsid w:val="00192942"/>
    <w:rsid w:val="001B0F3F"/>
    <w:rsid w:val="001B1063"/>
    <w:rsid w:val="001B6B36"/>
    <w:rsid w:val="001C1DD7"/>
    <w:rsid w:val="001C79A9"/>
    <w:rsid w:val="001D43D7"/>
    <w:rsid w:val="001D6033"/>
    <w:rsid w:val="001D6860"/>
    <w:rsid w:val="001F4053"/>
    <w:rsid w:val="002009D7"/>
    <w:rsid w:val="00204F71"/>
    <w:rsid w:val="00217D56"/>
    <w:rsid w:val="00236017"/>
    <w:rsid w:val="002412FD"/>
    <w:rsid w:val="002614C1"/>
    <w:rsid w:val="0027064D"/>
    <w:rsid w:val="002A5B5A"/>
    <w:rsid w:val="002D6063"/>
    <w:rsid w:val="002D6965"/>
    <w:rsid w:val="002E5039"/>
    <w:rsid w:val="002F493C"/>
    <w:rsid w:val="00307591"/>
    <w:rsid w:val="00314E04"/>
    <w:rsid w:val="00315EAF"/>
    <w:rsid w:val="00315FC5"/>
    <w:rsid w:val="003306F6"/>
    <w:rsid w:val="00340930"/>
    <w:rsid w:val="00341D8E"/>
    <w:rsid w:val="00347D1D"/>
    <w:rsid w:val="003568C3"/>
    <w:rsid w:val="003635EC"/>
    <w:rsid w:val="003654AB"/>
    <w:rsid w:val="003669DE"/>
    <w:rsid w:val="003B64F1"/>
    <w:rsid w:val="003C0435"/>
    <w:rsid w:val="00401A30"/>
    <w:rsid w:val="00405F62"/>
    <w:rsid w:val="00413D02"/>
    <w:rsid w:val="004271FA"/>
    <w:rsid w:val="00427D22"/>
    <w:rsid w:val="00435E4C"/>
    <w:rsid w:val="004428BC"/>
    <w:rsid w:val="004604C3"/>
    <w:rsid w:val="00490A6E"/>
    <w:rsid w:val="00491D00"/>
    <w:rsid w:val="00491E49"/>
    <w:rsid w:val="00493E8B"/>
    <w:rsid w:val="00495942"/>
    <w:rsid w:val="004A39E9"/>
    <w:rsid w:val="004B5377"/>
    <w:rsid w:val="004C452A"/>
    <w:rsid w:val="004D5A4C"/>
    <w:rsid w:val="004D6723"/>
    <w:rsid w:val="004E5523"/>
    <w:rsid w:val="004E5F6B"/>
    <w:rsid w:val="004E6FD8"/>
    <w:rsid w:val="00527D4C"/>
    <w:rsid w:val="00535FCF"/>
    <w:rsid w:val="0054043F"/>
    <w:rsid w:val="00555FCD"/>
    <w:rsid w:val="00561CEA"/>
    <w:rsid w:val="00567A6F"/>
    <w:rsid w:val="0057283C"/>
    <w:rsid w:val="00577CED"/>
    <w:rsid w:val="00583F48"/>
    <w:rsid w:val="00586763"/>
    <w:rsid w:val="005A706C"/>
    <w:rsid w:val="005E551E"/>
    <w:rsid w:val="005F3CB2"/>
    <w:rsid w:val="00613E33"/>
    <w:rsid w:val="0062270D"/>
    <w:rsid w:val="0062308F"/>
    <w:rsid w:val="00633209"/>
    <w:rsid w:val="00644832"/>
    <w:rsid w:val="00655D0C"/>
    <w:rsid w:val="006729CA"/>
    <w:rsid w:val="00683D4A"/>
    <w:rsid w:val="006B13C0"/>
    <w:rsid w:val="006D00AC"/>
    <w:rsid w:val="006D1834"/>
    <w:rsid w:val="006F181C"/>
    <w:rsid w:val="00703506"/>
    <w:rsid w:val="00706A5A"/>
    <w:rsid w:val="007149F9"/>
    <w:rsid w:val="00722324"/>
    <w:rsid w:val="00722994"/>
    <w:rsid w:val="0073413E"/>
    <w:rsid w:val="007361BC"/>
    <w:rsid w:val="0074259D"/>
    <w:rsid w:val="00762F5A"/>
    <w:rsid w:val="00764212"/>
    <w:rsid w:val="00771197"/>
    <w:rsid w:val="007734E0"/>
    <w:rsid w:val="00794EE0"/>
    <w:rsid w:val="007C7107"/>
    <w:rsid w:val="007D35DB"/>
    <w:rsid w:val="007D51A3"/>
    <w:rsid w:val="007F0604"/>
    <w:rsid w:val="007F1DE6"/>
    <w:rsid w:val="0080504A"/>
    <w:rsid w:val="008126E1"/>
    <w:rsid w:val="00813AAE"/>
    <w:rsid w:val="0082675F"/>
    <w:rsid w:val="00847908"/>
    <w:rsid w:val="00853323"/>
    <w:rsid w:val="00854D81"/>
    <w:rsid w:val="0085564B"/>
    <w:rsid w:val="00857273"/>
    <w:rsid w:val="00861E1A"/>
    <w:rsid w:val="0086294C"/>
    <w:rsid w:val="008800AE"/>
    <w:rsid w:val="00883761"/>
    <w:rsid w:val="0089237C"/>
    <w:rsid w:val="008962D3"/>
    <w:rsid w:val="008B534B"/>
    <w:rsid w:val="008E5D34"/>
    <w:rsid w:val="009203C2"/>
    <w:rsid w:val="009474FE"/>
    <w:rsid w:val="00953C36"/>
    <w:rsid w:val="009545CF"/>
    <w:rsid w:val="0095670E"/>
    <w:rsid w:val="0096640B"/>
    <w:rsid w:val="009841AD"/>
    <w:rsid w:val="009B4FED"/>
    <w:rsid w:val="009B672A"/>
    <w:rsid w:val="009C54F2"/>
    <w:rsid w:val="009D52AF"/>
    <w:rsid w:val="009E0C3D"/>
    <w:rsid w:val="009E4B05"/>
    <w:rsid w:val="009F19A0"/>
    <w:rsid w:val="00A02EE4"/>
    <w:rsid w:val="00A1517C"/>
    <w:rsid w:val="00A416C2"/>
    <w:rsid w:val="00A6006C"/>
    <w:rsid w:val="00A73779"/>
    <w:rsid w:val="00A741A9"/>
    <w:rsid w:val="00A75DEA"/>
    <w:rsid w:val="00A7741B"/>
    <w:rsid w:val="00A82B32"/>
    <w:rsid w:val="00A87EDC"/>
    <w:rsid w:val="00A905E9"/>
    <w:rsid w:val="00A97DE2"/>
    <w:rsid w:val="00AC15E9"/>
    <w:rsid w:val="00AC45B7"/>
    <w:rsid w:val="00AD16FE"/>
    <w:rsid w:val="00AD1FAB"/>
    <w:rsid w:val="00AE1291"/>
    <w:rsid w:val="00AF01B2"/>
    <w:rsid w:val="00B02A05"/>
    <w:rsid w:val="00B16D09"/>
    <w:rsid w:val="00B23AC7"/>
    <w:rsid w:val="00B339E6"/>
    <w:rsid w:val="00B7028E"/>
    <w:rsid w:val="00B8725F"/>
    <w:rsid w:val="00B975C5"/>
    <w:rsid w:val="00BA00E7"/>
    <w:rsid w:val="00BA30C5"/>
    <w:rsid w:val="00BB77C1"/>
    <w:rsid w:val="00BD18D0"/>
    <w:rsid w:val="00BE1EC9"/>
    <w:rsid w:val="00BE69F5"/>
    <w:rsid w:val="00BE7D4E"/>
    <w:rsid w:val="00C459F2"/>
    <w:rsid w:val="00C474BB"/>
    <w:rsid w:val="00C672CE"/>
    <w:rsid w:val="00C709C2"/>
    <w:rsid w:val="00C714C1"/>
    <w:rsid w:val="00C7507A"/>
    <w:rsid w:val="00C8566E"/>
    <w:rsid w:val="00C947F4"/>
    <w:rsid w:val="00CB6550"/>
    <w:rsid w:val="00CC60EF"/>
    <w:rsid w:val="00D16FD7"/>
    <w:rsid w:val="00D17404"/>
    <w:rsid w:val="00D174ED"/>
    <w:rsid w:val="00D3182F"/>
    <w:rsid w:val="00D35623"/>
    <w:rsid w:val="00D428C3"/>
    <w:rsid w:val="00D76A1A"/>
    <w:rsid w:val="00D80099"/>
    <w:rsid w:val="00D82373"/>
    <w:rsid w:val="00D87C6F"/>
    <w:rsid w:val="00D90272"/>
    <w:rsid w:val="00D93A20"/>
    <w:rsid w:val="00DD4C79"/>
    <w:rsid w:val="00DE79CF"/>
    <w:rsid w:val="00DE7A23"/>
    <w:rsid w:val="00E21E91"/>
    <w:rsid w:val="00E35224"/>
    <w:rsid w:val="00E519D6"/>
    <w:rsid w:val="00E81403"/>
    <w:rsid w:val="00E82394"/>
    <w:rsid w:val="00EC4F75"/>
    <w:rsid w:val="00EC4FB5"/>
    <w:rsid w:val="00EE5040"/>
    <w:rsid w:val="00EF1E4C"/>
    <w:rsid w:val="00F0337F"/>
    <w:rsid w:val="00F10168"/>
    <w:rsid w:val="00F21B3C"/>
    <w:rsid w:val="00F220C4"/>
    <w:rsid w:val="00F25B8F"/>
    <w:rsid w:val="00F35AEF"/>
    <w:rsid w:val="00F37F50"/>
    <w:rsid w:val="00F43958"/>
    <w:rsid w:val="00F7306C"/>
    <w:rsid w:val="00F856CD"/>
    <w:rsid w:val="00FA2B12"/>
    <w:rsid w:val="00FC6E83"/>
    <w:rsid w:val="00FD41CD"/>
    <w:rsid w:val="00FE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F35C"/>
  <w15:docId w15:val="{F2688C25-13A6-4FAC-906C-42A87C36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uiPriority w:val="99"/>
    <w:rsid w:val="00F35A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5BC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BC7"/>
  </w:style>
  <w:style w:type="paragraph" w:styleId="Footer">
    <w:name w:val="footer"/>
    <w:basedOn w:val="Normal"/>
    <w:link w:val="FooterChar"/>
    <w:uiPriority w:val="99"/>
    <w:unhideWhenUsed/>
    <w:rsid w:val="000F5BC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BC7"/>
  </w:style>
  <w:style w:type="character" w:styleId="UnresolvedMention">
    <w:name w:val="Unresolved Mention"/>
    <w:basedOn w:val="DefaultParagraphFont"/>
    <w:uiPriority w:val="99"/>
    <w:semiHidden/>
    <w:unhideWhenUsed/>
    <w:rsid w:val="00341D8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64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oodwater.l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1363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Jukāme-Ķerus</dc:creator>
  <cp:lastModifiedBy>Laura Jukāme-Ķerus</cp:lastModifiedBy>
  <cp:revision>70</cp:revision>
  <dcterms:created xsi:type="dcterms:W3CDTF">2025-04-10T14:18:00Z</dcterms:created>
  <dcterms:modified xsi:type="dcterms:W3CDTF">2025-06-02T13:29:00Z</dcterms:modified>
</cp:coreProperties>
</file>