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02E997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D5A8A">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626B96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3433AF">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D5A8A">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6AE19E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AC5F17">
        <w:rPr>
          <w:rFonts w:ascii="Arial" w:eastAsia="Times New Roman" w:hAnsi="Arial" w:cs="Arial"/>
          <w:b/>
          <w:noProof/>
          <w:color w:val="000000"/>
          <w:sz w:val="24"/>
          <w:szCs w:val="24"/>
          <w:lang w:eastAsia="ru-RU"/>
        </w:rPr>
        <w:t>11.</w:t>
      </w:r>
      <w:r w:rsidR="007D5A8A">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0FF3D0D" w:rsidR="00ED7721" w:rsidRPr="003E4DED" w:rsidRDefault="000240A0" w:rsidP="00ED7721">
      <w:pPr>
        <w:spacing w:after="0" w:line="240" w:lineRule="auto"/>
        <w:ind w:firstLine="720"/>
        <w:jc w:val="both"/>
        <w:rPr>
          <w:rFonts w:ascii="Arial" w:hAnsi="Arial" w:cs="Arial"/>
          <w:sz w:val="24"/>
          <w:szCs w:val="24"/>
        </w:rPr>
      </w:pPr>
      <w:r w:rsidRPr="000240A0">
        <w:rPr>
          <w:rFonts w:ascii="Arial" w:eastAsia="Times New Roman" w:hAnsi="Arial" w:cs="Arial"/>
          <w:b/>
          <w:bCs/>
          <w:noProof/>
          <w:color w:val="000000"/>
          <w:sz w:val="24"/>
          <w:szCs w:val="24"/>
          <w:lang w:eastAsia="ru-RU"/>
        </w:rPr>
        <w:t xml:space="preserve">“Ābelītes”, Grobiņas pagasts, </w:t>
      </w:r>
      <w:r w:rsidRPr="000240A0">
        <w:rPr>
          <w:rFonts w:ascii="Arial" w:eastAsia="Times New Roman" w:hAnsi="Arial" w:cs="Arial"/>
          <w:noProof/>
          <w:color w:val="000000"/>
          <w:sz w:val="24"/>
          <w:szCs w:val="24"/>
          <w:lang w:eastAsia="ru-RU"/>
        </w:rPr>
        <w:t>Dienvidkurzemes novads, kadastra Nr. 6460 014 0074, reģistrēts Kurzemes rajona tiesas Grobiņas pagasta zemesgrāmatas nodalījumā Nr.</w:t>
      </w:r>
      <w:r w:rsidRPr="000240A0">
        <w:rPr>
          <w:rFonts w:ascii="Arial" w:eastAsia="Times New Roman" w:hAnsi="Arial" w:cs="Arial"/>
          <w:iCs/>
          <w:noProof/>
          <w:color w:val="000000"/>
          <w:sz w:val="24"/>
          <w:szCs w:val="24"/>
          <w:lang w:eastAsia="ru-RU"/>
        </w:rPr>
        <w:t>505</w:t>
      </w:r>
      <w:r w:rsidR="00ED7721" w:rsidRPr="000240A0">
        <w:rPr>
          <w:rFonts w:ascii="Arial" w:hAnsi="Arial" w:cs="Arial"/>
          <w:sz w:val="24"/>
          <w:szCs w:val="24"/>
        </w:rPr>
        <w:t>.</w:t>
      </w:r>
    </w:p>
    <w:p w14:paraId="46A20FB5" w14:textId="77777777" w:rsidR="007D5A8A" w:rsidRPr="007D5A8A" w:rsidRDefault="007D5A8A" w:rsidP="007D5A8A">
      <w:pPr>
        <w:spacing w:after="0" w:line="240" w:lineRule="auto"/>
        <w:ind w:firstLine="720"/>
        <w:jc w:val="both"/>
        <w:rPr>
          <w:rFonts w:ascii="Arial" w:hAnsi="Arial" w:cs="Arial"/>
          <w:sz w:val="24"/>
          <w:szCs w:val="24"/>
        </w:rPr>
      </w:pPr>
      <w:r w:rsidRPr="007D5A8A">
        <w:rPr>
          <w:rFonts w:ascii="Arial" w:hAnsi="Arial" w:cs="Arial"/>
          <w:sz w:val="24"/>
          <w:szCs w:val="24"/>
        </w:rPr>
        <w:t>Īpašums sastāv no vienas zemes vienības ar kadastra apzīmējumu 6460 014 0074 0,4 ha platībā. Uz zemes vienības atrodas dzīvojamā ēka ar kadastra apzīmējumu 6460 014 0074 001. Kadastra informācijas sistēmā zemes vienībai norādīta sekojoša eksplikācija: 0,3690 ha zem ēkām un pagalmiem, 0,02 ha zem ūdens, 0,011 ha zem ceļiem.</w:t>
      </w:r>
    </w:p>
    <w:p w14:paraId="5241603B" w14:textId="77777777" w:rsidR="007D5A8A" w:rsidRPr="007D5A8A" w:rsidRDefault="007D5A8A" w:rsidP="007D5A8A">
      <w:pPr>
        <w:spacing w:after="0" w:line="240" w:lineRule="auto"/>
        <w:ind w:firstLine="720"/>
        <w:jc w:val="both"/>
        <w:rPr>
          <w:rFonts w:ascii="Arial" w:hAnsi="Arial" w:cs="Arial"/>
          <w:sz w:val="24"/>
          <w:szCs w:val="24"/>
        </w:rPr>
      </w:pPr>
      <w:r w:rsidRPr="007D5A8A">
        <w:rPr>
          <w:rFonts w:ascii="Arial" w:hAnsi="Arial" w:cs="Arial"/>
          <w:sz w:val="24"/>
          <w:szCs w:val="24"/>
        </w:rPr>
        <w:t>Zemes vienība neatrodas valsts nozīmes/reģiona nozīmes kultūras pieminekļa teritorijā un neatrodas dabas lieguma teritorijā. Saskaņā ar Grobiņas novada teritorijas plānojumu 2014.-2025.gadam nekustamais īpašums “Ābelītes”, Grobiņas pagastā, atrodas Lauku zemes (L) teritorijā.</w:t>
      </w:r>
    </w:p>
    <w:p w14:paraId="31158A3B" w14:textId="77777777" w:rsidR="007D5A8A" w:rsidRPr="007D5A8A" w:rsidRDefault="007D5A8A" w:rsidP="007D5A8A">
      <w:pPr>
        <w:spacing w:after="0" w:line="240" w:lineRule="auto"/>
        <w:ind w:firstLine="720"/>
        <w:jc w:val="both"/>
        <w:rPr>
          <w:rFonts w:ascii="Arial" w:hAnsi="Arial" w:cs="Arial"/>
          <w:sz w:val="24"/>
          <w:szCs w:val="24"/>
        </w:rPr>
      </w:pPr>
      <w:r w:rsidRPr="007D5A8A">
        <w:rPr>
          <w:rFonts w:ascii="Arial" w:hAnsi="Arial" w:cs="Arial"/>
          <w:sz w:val="24"/>
          <w:szCs w:val="24"/>
        </w:rPr>
        <w:t>Nekustamais īpašums nav iznomāts/izīrēts.</w:t>
      </w:r>
    </w:p>
    <w:p w14:paraId="1B8D0645" w14:textId="2264C843" w:rsidR="008B5FD4" w:rsidRPr="00C1160A" w:rsidRDefault="007D5A8A" w:rsidP="007D5A8A">
      <w:pPr>
        <w:spacing w:after="0" w:line="240" w:lineRule="auto"/>
        <w:ind w:firstLine="720"/>
        <w:jc w:val="both"/>
        <w:rPr>
          <w:rFonts w:ascii="Arial" w:hAnsi="Arial" w:cs="Arial"/>
          <w:sz w:val="24"/>
          <w:szCs w:val="24"/>
        </w:rPr>
      </w:pPr>
      <w:bookmarkStart w:id="0" w:name="_Hlk197759262"/>
      <w:r w:rsidRPr="007D5A8A">
        <w:rPr>
          <w:rFonts w:ascii="Arial" w:hAnsi="Arial" w:cs="Arial"/>
          <w:sz w:val="24"/>
          <w:szCs w:val="24"/>
        </w:rPr>
        <w:t>Citi apgrūtinājumi: nav nodrošinātas piekļuves iespējas</w:t>
      </w:r>
      <w:bookmarkEnd w:id="0"/>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634B4B7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7D5A8A">
        <w:rPr>
          <w:rFonts w:ascii="Arial" w:eastAsia="Times New Roman" w:hAnsi="Arial" w:cs="Arial"/>
          <w:b/>
          <w:bCs/>
          <w:noProof/>
          <w:sz w:val="24"/>
          <w:szCs w:val="24"/>
          <w:lang w:eastAsia="ru-RU"/>
        </w:rPr>
        <w:t>otrā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102DE130" w14:textId="77777777" w:rsidR="007D5A8A" w:rsidRPr="007D5A8A" w:rsidRDefault="00DE3527" w:rsidP="007D5A8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E2C70F0" w14:textId="77777777" w:rsidR="007D5A8A" w:rsidRDefault="007D5A8A" w:rsidP="007D5A8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D5A8A">
        <w:rPr>
          <w:rFonts w:ascii="Arial" w:eastAsia="Times New Roman" w:hAnsi="Arial" w:cs="Arial"/>
          <w:noProof/>
          <w:sz w:val="24"/>
          <w:szCs w:val="24"/>
          <w:lang w:eastAsia="ru-RU"/>
        </w:rPr>
        <w:t xml:space="preserve">Objekta sākuma (nosacītā) cena – </w:t>
      </w:r>
      <w:r w:rsidRPr="007D5A8A">
        <w:rPr>
          <w:rFonts w:ascii="Arial" w:eastAsia="Times New Roman" w:hAnsi="Arial" w:cs="Arial"/>
          <w:b/>
          <w:bCs/>
          <w:noProof/>
          <w:sz w:val="24"/>
          <w:szCs w:val="24"/>
          <w:lang w:eastAsia="ru-RU"/>
        </w:rPr>
        <w:t xml:space="preserve">24 720 EUR </w:t>
      </w:r>
      <w:r w:rsidRPr="007D5A8A">
        <w:rPr>
          <w:rFonts w:ascii="Arial" w:eastAsia="Times New Roman" w:hAnsi="Arial" w:cs="Arial"/>
          <w:noProof/>
          <w:sz w:val="24"/>
          <w:szCs w:val="24"/>
          <w:lang w:eastAsia="ru-RU"/>
        </w:rPr>
        <w:t xml:space="preserve">(divdesmit četri tūkstoši septiņi simti divdesmit </w:t>
      </w:r>
      <w:r w:rsidRPr="007D5A8A">
        <w:rPr>
          <w:rFonts w:ascii="Arial" w:eastAsia="Times New Roman" w:hAnsi="Arial" w:cs="Arial"/>
          <w:i/>
          <w:iCs/>
          <w:noProof/>
          <w:sz w:val="24"/>
          <w:szCs w:val="24"/>
          <w:lang w:eastAsia="ru-RU"/>
        </w:rPr>
        <w:t>euro</w:t>
      </w:r>
      <w:r w:rsidRPr="007D5A8A">
        <w:rPr>
          <w:rFonts w:ascii="Arial" w:eastAsia="Times New Roman" w:hAnsi="Arial" w:cs="Arial"/>
          <w:noProof/>
          <w:sz w:val="24"/>
          <w:szCs w:val="24"/>
          <w:lang w:eastAsia="ru-RU"/>
        </w:rPr>
        <w:t>)</w:t>
      </w:r>
    </w:p>
    <w:p w14:paraId="2996F684" w14:textId="3891AC34" w:rsidR="007D5A8A" w:rsidRPr="007D5A8A" w:rsidRDefault="007D5A8A" w:rsidP="007D5A8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7D5A8A">
        <w:rPr>
          <w:rFonts w:ascii="Arial" w:eastAsia="Times New Roman" w:hAnsi="Arial" w:cs="Arial"/>
          <w:noProof/>
          <w:sz w:val="24"/>
          <w:szCs w:val="24"/>
          <w:lang w:eastAsia="ru-RU"/>
        </w:rPr>
        <w:t xml:space="preserve">Izsoles solis -  </w:t>
      </w:r>
      <w:r w:rsidR="003433AF" w:rsidRPr="008B622E">
        <w:rPr>
          <w:rFonts w:ascii="Arial" w:eastAsia="Times New Roman" w:hAnsi="Arial" w:cs="Arial"/>
          <w:b/>
          <w:bCs/>
          <w:iCs/>
          <w:noProof/>
          <w:color w:val="000000"/>
          <w:sz w:val="24"/>
          <w:szCs w:val="24"/>
          <w:lang w:eastAsia="ru-RU"/>
        </w:rPr>
        <w:t xml:space="preserve">500 EUR </w:t>
      </w:r>
      <w:r w:rsidR="003433AF" w:rsidRPr="008B622E">
        <w:rPr>
          <w:rFonts w:ascii="Arial" w:eastAsia="Times New Roman" w:hAnsi="Arial" w:cs="Arial"/>
          <w:iCs/>
          <w:noProof/>
          <w:color w:val="000000"/>
          <w:sz w:val="24"/>
          <w:szCs w:val="24"/>
          <w:lang w:eastAsia="ru-RU"/>
        </w:rPr>
        <w:t xml:space="preserve">(pieci simti </w:t>
      </w:r>
      <w:r w:rsidR="003433AF" w:rsidRPr="008B622E">
        <w:rPr>
          <w:rFonts w:ascii="Arial" w:eastAsia="Times New Roman" w:hAnsi="Arial" w:cs="Arial"/>
          <w:i/>
          <w:iCs/>
          <w:noProof/>
          <w:color w:val="000000"/>
          <w:sz w:val="24"/>
          <w:szCs w:val="24"/>
          <w:lang w:eastAsia="ru-RU"/>
        </w:rPr>
        <w:t>euro</w:t>
      </w:r>
      <w:r w:rsidR="003433AF" w:rsidRPr="008B622E">
        <w:rPr>
          <w:rFonts w:ascii="Arial" w:eastAsia="Times New Roman" w:hAnsi="Arial" w:cs="Arial"/>
          <w:iCs/>
          <w:noProof/>
          <w:color w:val="000000"/>
          <w:sz w:val="24"/>
          <w:szCs w:val="24"/>
          <w:lang w:eastAsia="ru-RU"/>
        </w:rPr>
        <w:t>)</w:t>
      </w:r>
    </w:p>
    <w:p w14:paraId="28700263" w14:textId="1F7BE3D7" w:rsidR="00571810" w:rsidRPr="00571810" w:rsidRDefault="007D5A8A" w:rsidP="007D5A8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2472</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tūkstoši četri simti septiņdesmit divi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322211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7D5A8A" w:rsidRPr="007D5A8A">
        <w:rPr>
          <w:rFonts w:ascii="Arial" w:eastAsia="Times New Roman" w:hAnsi="Arial" w:cs="Arial"/>
          <w:bCs/>
          <w:noProof/>
          <w:color w:val="000000"/>
          <w:sz w:val="24"/>
          <w:szCs w:val="24"/>
          <w:lang w:eastAsia="ru-RU"/>
        </w:rPr>
        <w:t>“Ābelītes”,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F645F5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D5A8A" w:rsidRPr="007D5A8A">
        <w:rPr>
          <w:rFonts w:ascii="Arial" w:hAnsi="Arial" w:cs="Arial"/>
          <w:sz w:val="24"/>
          <w:szCs w:val="24"/>
        </w:rPr>
        <w:t>29486507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D5A8A">
        <w:rPr>
          <w:rFonts w:ascii="Arial" w:eastAsia="Times New Roman" w:hAnsi="Arial" w:cs="Arial"/>
          <w:noProof/>
          <w:sz w:val="24"/>
          <w:szCs w:val="24"/>
          <w:lang w:eastAsia="ru-RU"/>
        </w:rPr>
        <w:t>I.Ratniece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2E57B5B1" w:rsidR="00AA0AB8" w:rsidRDefault="007D5A8A" w:rsidP="00B954EC">
      <w:pPr>
        <w:spacing w:after="0" w:line="240" w:lineRule="auto"/>
        <w:rPr>
          <w:noProof/>
        </w:rPr>
      </w:pPr>
      <w:r>
        <w:rPr>
          <w:noProof/>
        </w:rPr>
        <w:drawing>
          <wp:inline distT="0" distB="0" distL="0" distR="0" wp14:anchorId="75E2148D" wp14:editId="16562EBA">
            <wp:extent cx="5274310" cy="3248025"/>
            <wp:effectExtent l="0" t="0" r="2540" b="9525"/>
            <wp:docPr id="1508310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10854" name=""/>
                    <pic:cNvPicPr/>
                  </pic:nvPicPr>
                  <pic:blipFill>
                    <a:blip r:embed="rId9"/>
                    <a:stretch>
                      <a:fillRect/>
                    </a:stretch>
                  </pic:blipFill>
                  <pic:spPr>
                    <a:xfrm>
                      <a:off x="0" y="0"/>
                      <a:ext cx="5274310" cy="3248025"/>
                    </a:xfrm>
                    <a:prstGeom prst="rect">
                      <a:avLst/>
                    </a:prstGeom>
                  </pic:spPr>
                </pic:pic>
              </a:graphicData>
            </a:graphic>
          </wp:inline>
        </w:drawing>
      </w:r>
    </w:p>
    <w:p w14:paraId="4D456BA1" w14:textId="77777777" w:rsidR="00734422" w:rsidRDefault="00734422" w:rsidP="00B954EC">
      <w:pPr>
        <w:spacing w:after="0" w:line="240" w:lineRule="auto"/>
        <w:rPr>
          <w:noProof/>
        </w:rPr>
      </w:pPr>
    </w:p>
    <w:p w14:paraId="0DB66FDB" w14:textId="77777777" w:rsidR="00AD1487" w:rsidRDefault="00AD1487"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D6AE635" w:rsidR="004F04D0" w:rsidRPr="004F04D0" w:rsidRDefault="007D5A8A" w:rsidP="004F04D0">
      <w:pPr>
        <w:spacing w:after="0" w:line="240" w:lineRule="auto"/>
        <w:jc w:val="right"/>
        <w:rPr>
          <w:rFonts w:ascii="Arial" w:eastAsia="Times New Roman" w:hAnsi="Arial" w:cs="Arial"/>
          <w:sz w:val="24"/>
          <w:szCs w:val="24"/>
          <w:lang w:eastAsia="lv-LV"/>
        </w:rPr>
      </w:pPr>
      <w:r w:rsidRPr="007D5A8A">
        <w:rPr>
          <w:rFonts w:ascii="Arial" w:eastAsia="Times New Roman" w:hAnsi="Arial" w:cs="Arial"/>
          <w:noProof/>
          <w:color w:val="000000"/>
          <w:sz w:val="24"/>
          <w:szCs w:val="24"/>
          <w:lang w:eastAsia="ru-RU"/>
        </w:rPr>
        <w:t>“Ābelītes”,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3B2F" w14:textId="77777777" w:rsidR="006D13B5" w:rsidRDefault="006D13B5" w:rsidP="00125179">
      <w:pPr>
        <w:spacing w:after="0" w:line="240" w:lineRule="auto"/>
      </w:pPr>
      <w:r>
        <w:separator/>
      </w:r>
    </w:p>
  </w:endnote>
  <w:endnote w:type="continuationSeparator" w:id="0">
    <w:p w14:paraId="791DBEF5" w14:textId="77777777" w:rsidR="006D13B5" w:rsidRDefault="006D13B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F9C6" w14:textId="77777777" w:rsidR="006D13B5" w:rsidRDefault="006D13B5" w:rsidP="00125179">
      <w:pPr>
        <w:spacing w:after="0" w:line="240" w:lineRule="auto"/>
      </w:pPr>
      <w:r>
        <w:separator/>
      </w:r>
    </w:p>
  </w:footnote>
  <w:footnote w:type="continuationSeparator" w:id="0">
    <w:p w14:paraId="1EFA33A5" w14:textId="77777777" w:rsidR="006D13B5" w:rsidRDefault="006D13B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FA662A"/>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2"/>
  </w:num>
  <w:num w:numId="4" w16cid:durableId="956567462">
    <w:abstractNumId w:val="22"/>
  </w:num>
  <w:num w:numId="5" w16cid:durableId="48189980">
    <w:abstractNumId w:val="46"/>
  </w:num>
  <w:num w:numId="6" w16cid:durableId="1112558019">
    <w:abstractNumId w:val="16"/>
  </w:num>
  <w:num w:numId="7" w16cid:durableId="117309556">
    <w:abstractNumId w:val="27"/>
  </w:num>
  <w:num w:numId="8" w16cid:durableId="1408770591">
    <w:abstractNumId w:val="17"/>
  </w:num>
  <w:num w:numId="9" w16cid:durableId="1283270705">
    <w:abstractNumId w:val="15"/>
  </w:num>
  <w:num w:numId="10" w16cid:durableId="664431168">
    <w:abstractNumId w:val="21"/>
  </w:num>
  <w:num w:numId="11" w16cid:durableId="937374506">
    <w:abstractNumId w:val="54"/>
  </w:num>
  <w:num w:numId="12" w16cid:durableId="677123420">
    <w:abstractNumId w:val="49"/>
  </w:num>
  <w:num w:numId="13" w16cid:durableId="1821339090">
    <w:abstractNumId w:val="44"/>
  </w:num>
  <w:num w:numId="14" w16cid:durableId="456921853">
    <w:abstractNumId w:val="35"/>
  </w:num>
  <w:num w:numId="15" w16cid:durableId="1190534958">
    <w:abstractNumId w:val="48"/>
  </w:num>
  <w:num w:numId="16" w16cid:durableId="403182122">
    <w:abstractNumId w:val="7"/>
  </w:num>
  <w:num w:numId="17" w16cid:durableId="1144156056">
    <w:abstractNumId w:val="9"/>
  </w:num>
  <w:num w:numId="18" w16cid:durableId="973675872">
    <w:abstractNumId w:val="10"/>
  </w:num>
  <w:num w:numId="19" w16cid:durableId="1823229769">
    <w:abstractNumId w:val="38"/>
  </w:num>
  <w:num w:numId="20" w16cid:durableId="442578845">
    <w:abstractNumId w:val="4"/>
  </w:num>
  <w:num w:numId="21" w16cid:durableId="1061829004">
    <w:abstractNumId w:val="2"/>
  </w:num>
  <w:num w:numId="22" w16cid:durableId="2077429774">
    <w:abstractNumId w:val="53"/>
  </w:num>
  <w:num w:numId="23" w16cid:durableId="1305618088">
    <w:abstractNumId w:val="0"/>
  </w:num>
  <w:num w:numId="24" w16cid:durableId="1124081118">
    <w:abstractNumId w:val="31"/>
  </w:num>
  <w:num w:numId="25" w16cid:durableId="1506937659">
    <w:abstractNumId w:val="30"/>
  </w:num>
  <w:num w:numId="26" w16cid:durableId="1398090038">
    <w:abstractNumId w:val="36"/>
  </w:num>
  <w:num w:numId="27" w16cid:durableId="913668131">
    <w:abstractNumId w:val="28"/>
  </w:num>
  <w:num w:numId="28" w16cid:durableId="1620917879">
    <w:abstractNumId w:val="37"/>
  </w:num>
  <w:num w:numId="29" w16cid:durableId="46072485">
    <w:abstractNumId w:val="43"/>
  </w:num>
  <w:num w:numId="30" w16cid:durableId="1415974348">
    <w:abstractNumId w:val="1"/>
  </w:num>
  <w:num w:numId="31" w16cid:durableId="1151361420">
    <w:abstractNumId w:val="5"/>
  </w:num>
  <w:num w:numId="32" w16cid:durableId="523714729">
    <w:abstractNumId w:val="24"/>
  </w:num>
  <w:num w:numId="33" w16cid:durableId="1912957233">
    <w:abstractNumId w:val="34"/>
  </w:num>
  <w:num w:numId="34" w16cid:durableId="796527181">
    <w:abstractNumId w:val="18"/>
  </w:num>
  <w:num w:numId="35" w16cid:durableId="1909531286">
    <w:abstractNumId w:val="39"/>
  </w:num>
  <w:num w:numId="36" w16cid:durableId="584875794">
    <w:abstractNumId w:val="13"/>
  </w:num>
  <w:num w:numId="37" w16cid:durableId="1340884416">
    <w:abstractNumId w:val="47"/>
  </w:num>
  <w:num w:numId="38" w16cid:durableId="863596539">
    <w:abstractNumId w:val="11"/>
  </w:num>
  <w:num w:numId="39" w16cid:durableId="1085568001">
    <w:abstractNumId w:val="26"/>
  </w:num>
  <w:num w:numId="40" w16cid:durableId="1599823459">
    <w:abstractNumId w:val="6"/>
  </w:num>
  <w:num w:numId="41" w16cid:durableId="1176380993">
    <w:abstractNumId w:val="40"/>
  </w:num>
  <w:num w:numId="42" w16cid:durableId="1462456916">
    <w:abstractNumId w:val="51"/>
  </w:num>
  <w:num w:numId="43" w16cid:durableId="2030519485">
    <w:abstractNumId w:val="14"/>
  </w:num>
  <w:num w:numId="44" w16cid:durableId="728385867">
    <w:abstractNumId w:val="45"/>
  </w:num>
  <w:num w:numId="45" w16cid:durableId="161897699">
    <w:abstractNumId w:val="3"/>
  </w:num>
  <w:num w:numId="46" w16cid:durableId="1824003359">
    <w:abstractNumId w:val="20"/>
  </w:num>
  <w:num w:numId="47" w16cid:durableId="1673992380">
    <w:abstractNumId w:val="52"/>
  </w:num>
  <w:num w:numId="48" w16cid:durableId="1868903303">
    <w:abstractNumId w:val="50"/>
  </w:num>
  <w:num w:numId="49" w16cid:durableId="360715907">
    <w:abstractNumId w:val="12"/>
  </w:num>
  <w:num w:numId="50" w16cid:durableId="567955954">
    <w:abstractNumId w:val="29"/>
  </w:num>
  <w:num w:numId="51" w16cid:durableId="1998535222">
    <w:abstractNumId w:val="23"/>
  </w:num>
  <w:num w:numId="52" w16cid:durableId="716512126">
    <w:abstractNumId w:val="41"/>
  </w:num>
  <w:num w:numId="53" w16cid:durableId="2019649466">
    <w:abstractNumId w:val="42"/>
  </w:num>
  <w:num w:numId="54" w16cid:durableId="1953126302">
    <w:abstractNumId w:val="33"/>
  </w:num>
  <w:num w:numId="55" w16cid:durableId="6397694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40A0"/>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634"/>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33A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5A5E"/>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13B5"/>
    <w:rsid w:val="006D4634"/>
    <w:rsid w:val="006D55D7"/>
    <w:rsid w:val="006D7B04"/>
    <w:rsid w:val="006E7889"/>
    <w:rsid w:val="006F6E7E"/>
    <w:rsid w:val="006F7C1A"/>
    <w:rsid w:val="00702D77"/>
    <w:rsid w:val="00704F0C"/>
    <w:rsid w:val="007111AE"/>
    <w:rsid w:val="00723C88"/>
    <w:rsid w:val="00724439"/>
    <w:rsid w:val="00734422"/>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D5A8A"/>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6891"/>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C5F17"/>
    <w:rsid w:val="00AD0B01"/>
    <w:rsid w:val="00AD128A"/>
    <w:rsid w:val="00AD1487"/>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9468</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2025-06-13T09:19:00Z</dcterms:created>
  <dcterms:modified xsi:type="dcterms:W3CDTF">2025-06-17T07:35:00Z</dcterms:modified>
</cp:coreProperties>
</file>