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977D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  <w:r w:rsidR="001272E6">
        <w:rPr>
          <w:rFonts w:ascii="Arial" w:eastAsia="Calibri" w:hAnsi="Arial" w:cs="Arial"/>
        </w:rPr>
        <w:t xml:space="preserve"> Nr.1</w:t>
      </w:r>
    </w:p>
    <w:p w14:paraId="0AB8701A" w14:textId="77777777" w:rsidR="008E51AB" w:rsidRDefault="00000000" w:rsidP="008E51AB">
      <w:pPr>
        <w:jc w:val="right"/>
        <w:rPr>
          <w:rFonts w:ascii="Arial" w:hAnsi="Arial" w:cs="Arial"/>
        </w:rPr>
      </w:pPr>
      <w:r w:rsidRPr="0062000F">
        <w:rPr>
          <w:rFonts w:ascii="Arial" w:hAnsi="Arial" w:cs="Arial"/>
        </w:rPr>
        <w:t xml:space="preserve">Dienvidkurzemes novada pašvaldības </w:t>
      </w:r>
      <w:r>
        <w:rPr>
          <w:rFonts w:ascii="Arial" w:hAnsi="Arial" w:cs="Arial"/>
        </w:rPr>
        <w:t>d</w:t>
      </w:r>
      <w:r w:rsidRPr="0062000F">
        <w:rPr>
          <w:rFonts w:ascii="Arial" w:hAnsi="Arial" w:cs="Arial"/>
        </w:rPr>
        <w:t xml:space="preserve">omes </w:t>
      </w:r>
    </w:p>
    <w:p w14:paraId="60B1592E" w14:textId="77777777" w:rsidR="00EB6D84" w:rsidRDefault="00000000" w:rsidP="008E51AB">
      <w:pPr>
        <w:jc w:val="right"/>
        <w:rPr>
          <w:rFonts w:ascii="Arial" w:eastAsia="Calibri" w:hAnsi="Arial" w:cs="Arial"/>
        </w:rPr>
      </w:pPr>
      <w:r>
        <w:rPr>
          <w:rStyle w:val="fontstyle01"/>
        </w:rPr>
        <w:t>29</w:t>
      </w:r>
      <w:r w:rsidR="00BA33BC">
        <w:rPr>
          <w:rStyle w:val="fontstyle01"/>
        </w:rPr>
        <w:t>.05.2025</w:t>
      </w:r>
      <w:r w:rsidRPr="006200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sēdes</w:t>
      </w:r>
      <w:r w:rsidRPr="0062000F">
        <w:rPr>
          <w:rFonts w:ascii="Arial" w:hAnsi="Arial" w:cs="Arial"/>
        </w:rPr>
        <w:t xml:space="preserve"> lēmumam </w:t>
      </w:r>
      <w:r w:rsidRPr="00DF6C89">
        <w:rPr>
          <w:rFonts w:ascii="Arial" w:eastAsia="Calibri" w:hAnsi="Arial" w:cs="Arial"/>
        </w:rPr>
        <w:t xml:space="preserve">Nr. </w:t>
      </w:r>
      <w:r>
        <w:rPr>
          <w:rStyle w:val="fontstyle01"/>
        </w:rPr>
        <w:t>371</w:t>
      </w:r>
    </w:p>
    <w:p w14:paraId="0EB71B59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21A0CC72" w14:textId="77777777" w:rsidR="00EB6D84" w:rsidRDefault="00000000" w:rsidP="00C86815">
      <w:pPr>
        <w:jc w:val="center"/>
        <w:rPr>
          <w:rFonts w:ascii="Arial" w:eastAsia="Calibri" w:hAnsi="Arial" w:cs="Arial"/>
        </w:rPr>
      </w:pPr>
      <w:r w:rsidRPr="00C86815">
        <w:rPr>
          <w:rFonts w:ascii="Arial" w:hAnsi="Arial" w:cs="Arial"/>
          <w:b/>
          <w:bCs/>
        </w:rPr>
        <w:t>Par nekustamā īpašuma “</w:t>
      </w:r>
      <w:r w:rsidR="00ED37EA">
        <w:rPr>
          <w:rFonts w:ascii="Arial" w:hAnsi="Arial" w:cs="Arial"/>
          <w:b/>
          <w:bCs/>
        </w:rPr>
        <w:t>Aigariņi</w:t>
      </w:r>
      <w:r w:rsidRPr="00C86815">
        <w:rPr>
          <w:rFonts w:ascii="Arial" w:hAnsi="Arial" w:cs="Arial"/>
          <w:b/>
          <w:bCs/>
        </w:rPr>
        <w:t>”, Rucavas pagasts, nodošanu atsavināšanai izsolē</w:t>
      </w:r>
    </w:p>
    <w:p w14:paraId="30D00436" w14:textId="77777777" w:rsidR="00EB6D84" w:rsidRPr="00DF6C89" w:rsidRDefault="00EB6D84" w:rsidP="00DC3C2D">
      <w:pPr>
        <w:jc w:val="right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1929AE" w14:paraId="6E207E2F" w14:textId="77777777" w:rsidTr="0061081F">
        <w:trPr>
          <w:jc w:val="center"/>
        </w:trPr>
        <w:tc>
          <w:tcPr>
            <w:tcW w:w="8837" w:type="dxa"/>
          </w:tcPr>
          <w:p w14:paraId="373E5A71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</w:t>
            </w:r>
            <w:r w:rsidR="00F14D97">
              <w:rPr>
                <w:rFonts w:ascii="Arial" w:hAnsi="Arial" w:cs="Arial"/>
              </w:rPr>
              <w:t>s</w:t>
            </w:r>
            <w:r w:rsidRPr="00DF3F5A">
              <w:rPr>
                <w:rFonts w:ascii="Arial" w:hAnsi="Arial" w:cs="Arial"/>
              </w:rPr>
              <w:t xml:space="preserve"> kadastra apzīmējum</w:t>
            </w:r>
            <w:r w:rsidR="00F14D97">
              <w:rPr>
                <w:rFonts w:ascii="Arial" w:hAnsi="Arial" w:cs="Arial"/>
              </w:rPr>
              <w:t>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C86815">
              <w:rPr>
                <w:rFonts w:ascii="Arial" w:hAnsi="Arial" w:cs="Arial"/>
                <w:bCs/>
              </w:rPr>
              <w:t xml:space="preserve">6484 </w:t>
            </w:r>
            <w:r w:rsidR="00ED37EA">
              <w:rPr>
                <w:rFonts w:ascii="Arial" w:hAnsi="Arial" w:cs="Arial"/>
                <w:bCs/>
              </w:rPr>
              <w:t>013 0019</w:t>
            </w:r>
          </w:p>
        </w:tc>
      </w:tr>
      <w:tr w:rsidR="001929AE" w14:paraId="67E14ACA" w14:textId="77777777" w:rsidTr="0061081F">
        <w:trPr>
          <w:jc w:val="center"/>
        </w:trPr>
        <w:tc>
          <w:tcPr>
            <w:tcW w:w="8837" w:type="dxa"/>
          </w:tcPr>
          <w:p w14:paraId="6F95C8CF" w14:textId="77777777" w:rsidR="0019238B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</w:t>
            </w:r>
            <w:r w:rsidR="00F14D97">
              <w:rPr>
                <w:rFonts w:ascii="Arial" w:hAnsi="Arial" w:cs="Arial"/>
              </w:rPr>
              <w:t>as</w:t>
            </w:r>
            <w:r w:rsidRPr="00DF3F5A">
              <w:rPr>
                <w:rFonts w:ascii="Arial" w:hAnsi="Arial" w:cs="Arial"/>
              </w:rPr>
              <w:t xml:space="preserve">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BA33BC">
              <w:rPr>
                <w:rFonts w:ascii="Arial" w:hAnsi="Arial" w:cs="Arial"/>
              </w:rPr>
              <w:t>0,</w:t>
            </w:r>
            <w:r w:rsidR="00ED37EA">
              <w:rPr>
                <w:rFonts w:ascii="Arial" w:hAnsi="Arial" w:cs="Arial"/>
              </w:rPr>
              <w:t>94</w:t>
            </w:r>
            <w:r w:rsidR="0088136E" w:rsidRPr="00DF3F5A">
              <w:rPr>
                <w:rFonts w:ascii="Arial" w:hAnsi="Arial" w:cs="Arial"/>
              </w:rPr>
              <w:t xml:space="preserve"> ha</w:t>
            </w:r>
          </w:p>
          <w:p w14:paraId="6045913A" w14:textId="77777777" w:rsidR="001E3F4B" w:rsidRPr="00DF3F5A" w:rsidRDefault="001E3F4B" w:rsidP="0004002A">
            <w:pPr>
              <w:jc w:val="right"/>
              <w:rPr>
                <w:rFonts w:ascii="Arial" w:hAnsi="Arial" w:cs="Arial"/>
              </w:rPr>
            </w:pPr>
          </w:p>
        </w:tc>
      </w:tr>
      <w:tr w:rsidR="001929AE" w14:paraId="5BF3B022" w14:textId="77777777" w:rsidTr="0061081F">
        <w:trPr>
          <w:jc w:val="center"/>
        </w:trPr>
        <w:tc>
          <w:tcPr>
            <w:tcW w:w="8837" w:type="dxa"/>
          </w:tcPr>
          <w:p w14:paraId="48FF16BA" w14:textId="77777777" w:rsidR="00ED37EA" w:rsidRPr="00ED37EA" w:rsidRDefault="00000000" w:rsidP="00ED37EA">
            <w:pPr>
              <w:spacing w:before="100" w:beforeAutospacing="1" w:after="100" w:afterAutospacing="1"/>
              <w:jc w:val="center"/>
            </w:pPr>
            <w:r w:rsidRPr="00ED37EA">
              <w:rPr>
                <w:noProof/>
              </w:rPr>
              <w:drawing>
                <wp:inline distT="0" distB="0" distL="0" distR="0" wp14:anchorId="0898E325" wp14:editId="6C4EBB03">
                  <wp:extent cx="4676775" cy="3609975"/>
                  <wp:effectExtent l="0" t="0" r="9525" b="9525"/>
                  <wp:docPr id="2" name="Attēls 2" descr="C:\Users\dblinova\Desktop\Dace Magone\Lēmumu projekti\2025\maijs\LP_Atsavināšana izsolē\Aigariņ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dblinova\Desktop\Dace Magone\Lēmumu projekti\2025\maijs\LP_Atsavināšana izsolē\Aigariņ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7B442" w14:textId="77777777" w:rsidR="00844C1D" w:rsidRPr="00844C1D" w:rsidRDefault="00844C1D" w:rsidP="00844C1D">
            <w:pPr>
              <w:spacing w:before="100" w:beforeAutospacing="1" w:after="100" w:afterAutospacing="1"/>
              <w:jc w:val="center"/>
            </w:pPr>
          </w:p>
          <w:p w14:paraId="116B4E40" w14:textId="77777777" w:rsidR="001952EE" w:rsidRPr="00D51200" w:rsidRDefault="00000000" w:rsidP="00D51200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 w:rsidRPr="00D51200">
              <w:rPr>
                <w:sz w:val="18"/>
                <w:szCs w:val="18"/>
              </w:rPr>
              <w:t>*Izmantoti VZD KR dati</w:t>
            </w:r>
          </w:p>
          <w:p w14:paraId="5CA5B3E8" w14:textId="77777777" w:rsidR="00E566FB" w:rsidRDefault="00E566FB" w:rsidP="001E3F4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EB8F4ED" w14:textId="77777777" w:rsidR="001D42A0" w:rsidRPr="008E51AB" w:rsidRDefault="00000000" w:rsidP="008E51AB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 xml:space="preserve">Sagatavoja </w:t>
      </w:r>
      <w:r w:rsidR="00CF7DE3" w:rsidRPr="00DF3F5A">
        <w:rPr>
          <w:rFonts w:ascii="Arial" w:hAnsi="Arial" w:cs="Arial"/>
        </w:rPr>
        <w:t>N</w:t>
      </w:r>
      <w:r w:rsidRPr="00DF3F5A">
        <w:rPr>
          <w:rFonts w:ascii="Arial" w:hAnsi="Arial" w:cs="Arial"/>
        </w:rPr>
        <w:t xml:space="preserve">ekustamā īpašuma speciāliste </w:t>
      </w:r>
      <w:r w:rsidR="000841E9">
        <w:rPr>
          <w:rFonts w:ascii="Arial" w:hAnsi="Arial" w:cs="Arial"/>
        </w:rPr>
        <w:t>D.Magone</w:t>
      </w:r>
    </w:p>
    <w:sectPr w:rsidR="001D42A0" w:rsidRPr="008E51AB" w:rsidSect="00C42AFB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E744" w14:textId="77777777" w:rsidR="00B81A54" w:rsidRDefault="00B81A54">
      <w:r>
        <w:separator/>
      </w:r>
    </w:p>
  </w:endnote>
  <w:endnote w:type="continuationSeparator" w:id="0">
    <w:p w14:paraId="39EF2189" w14:textId="77777777" w:rsidR="00B81A54" w:rsidRDefault="00B8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65AB" w14:textId="77777777" w:rsidR="00AB6C16" w:rsidRDefault="0000000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36EF8">
      <w:rPr>
        <w:noProof/>
      </w:rPr>
      <w:t>4</w:t>
    </w:r>
    <w:r>
      <w:fldChar w:fldCharType="end"/>
    </w:r>
  </w:p>
  <w:p w14:paraId="19794018" w14:textId="77777777" w:rsidR="00CF0236" w:rsidRDefault="00CF0236">
    <w:pPr>
      <w:pStyle w:val="Kjene"/>
    </w:pPr>
  </w:p>
  <w:p w14:paraId="5B9C9808" w14:textId="77777777" w:rsidR="001929AE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8241" w14:textId="77777777" w:rsidR="001929AE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2A3D" w14:textId="77777777" w:rsidR="00B81A54" w:rsidRDefault="00B81A54">
      <w:r>
        <w:separator/>
      </w:r>
    </w:p>
  </w:footnote>
  <w:footnote w:type="continuationSeparator" w:id="0">
    <w:p w14:paraId="30F15D42" w14:textId="77777777" w:rsidR="00B81A54" w:rsidRDefault="00B81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E4DA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5C12889D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B0846BA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4D809A24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FDBCC59C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8D5A188C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1FD0F194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841EE2A4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6A720248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C46600D2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B9CE990E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E3E67632">
      <w:start w:val="1"/>
      <w:numFmt w:val="decimal"/>
      <w:lvlText w:val="%1."/>
      <w:lvlJc w:val="left"/>
      <w:pPr>
        <w:ind w:left="720" w:hanging="360"/>
      </w:pPr>
    </w:lvl>
    <w:lvl w:ilvl="1" w:tplc="FEFCCBF4" w:tentative="1">
      <w:start w:val="1"/>
      <w:numFmt w:val="lowerLetter"/>
      <w:lvlText w:val="%2."/>
      <w:lvlJc w:val="left"/>
      <w:pPr>
        <w:ind w:left="1440" w:hanging="360"/>
      </w:pPr>
    </w:lvl>
    <w:lvl w:ilvl="2" w:tplc="F940B4A8" w:tentative="1">
      <w:start w:val="1"/>
      <w:numFmt w:val="lowerRoman"/>
      <w:lvlText w:val="%3."/>
      <w:lvlJc w:val="right"/>
      <w:pPr>
        <w:ind w:left="2160" w:hanging="180"/>
      </w:pPr>
    </w:lvl>
    <w:lvl w:ilvl="3" w:tplc="499A09D0" w:tentative="1">
      <w:start w:val="1"/>
      <w:numFmt w:val="decimal"/>
      <w:lvlText w:val="%4."/>
      <w:lvlJc w:val="left"/>
      <w:pPr>
        <w:ind w:left="2880" w:hanging="360"/>
      </w:pPr>
    </w:lvl>
    <w:lvl w:ilvl="4" w:tplc="B3A2D160" w:tentative="1">
      <w:start w:val="1"/>
      <w:numFmt w:val="lowerLetter"/>
      <w:lvlText w:val="%5."/>
      <w:lvlJc w:val="left"/>
      <w:pPr>
        <w:ind w:left="3600" w:hanging="360"/>
      </w:pPr>
    </w:lvl>
    <w:lvl w:ilvl="5" w:tplc="F6A84E3E" w:tentative="1">
      <w:start w:val="1"/>
      <w:numFmt w:val="lowerRoman"/>
      <w:lvlText w:val="%6."/>
      <w:lvlJc w:val="right"/>
      <w:pPr>
        <w:ind w:left="4320" w:hanging="180"/>
      </w:pPr>
    </w:lvl>
    <w:lvl w:ilvl="6" w:tplc="1C4A8BB0" w:tentative="1">
      <w:start w:val="1"/>
      <w:numFmt w:val="decimal"/>
      <w:lvlText w:val="%7."/>
      <w:lvlJc w:val="left"/>
      <w:pPr>
        <w:ind w:left="5040" w:hanging="360"/>
      </w:pPr>
    </w:lvl>
    <w:lvl w:ilvl="7" w:tplc="877C0686" w:tentative="1">
      <w:start w:val="1"/>
      <w:numFmt w:val="lowerLetter"/>
      <w:lvlText w:val="%8."/>
      <w:lvlJc w:val="left"/>
      <w:pPr>
        <w:ind w:left="5760" w:hanging="360"/>
      </w:pPr>
    </w:lvl>
    <w:lvl w:ilvl="8" w:tplc="85C2F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4E3CCF74">
      <w:start w:val="1"/>
      <w:numFmt w:val="decimal"/>
      <w:lvlText w:val="%1."/>
      <w:lvlJc w:val="left"/>
      <w:pPr>
        <w:ind w:left="720" w:hanging="360"/>
      </w:pPr>
    </w:lvl>
    <w:lvl w:ilvl="1" w:tplc="30A6B3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F30D478" w:tentative="1">
      <w:start w:val="1"/>
      <w:numFmt w:val="lowerRoman"/>
      <w:lvlText w:val="%3."/>
      <w:lvlJc w:val="right"/>
      <w:pPr>
        <w:ind w:left="2160" w:hanging="180"/>
      </w:pPr>
    </w:lvl>
    <w:lvl w:ilvl="3" w:tplc="A70ABA4E" w:tentative="1">
      <w:start w:val="1"/>
      <w:numFmt w:val="decimal"/>
      <w:lvlText w:val="%4."/>
      <w:lvlJc w:val="left"/>
      <w:pPr>
        <w:ind w:left="2880" w:hanging="360"/>
      </w:pPr>
    </w:lvl>
    <w:lvl w:ilvl="4" w:tplc="BA3E704E" w:tentative="1">
      <w:start w:val="1"/>
      <w:numFmt w:val="lowerLetter"/>
      <w:lvlText w:val="%5."/>
      <w:lvlJc w:val="left"/>
      <w:pPr>
        <w:ind w:left="3600" w:hanging="360"/>
      </w:pPr>
    </w:lvl>
    <w:lvl w:ilvl="5" w:tplc="F2402B64" w:tentative="1">
      <w:start w:val="1"/>
      <w:numFmt w:val="lowerRoman"/>
      <w:lvlText w:val="%6."/>
      <w:lvlJc w:val="right"/>
      <w:pPr>
        <w:ind w:left="4320" w:hanging="180"/>
      </w:pPr>
    </w:lvl>
    <w:lvl w:ilvl="6" w:tplc="FFE0DC68" w:tentative="1">
      <w:start w:val="1"/>
      <w:numFmt w:val="decimal"/>
      <w:lvlText w:val="%7."/>
      <w:lvlJc w:val="left"/>
      <w:pPr>
        <w:ind w:left="5040" w:hanging="360"/>
      </w:pPr>
    </w:lvl>
    <w:lvl w:ilvl="7" w:tplc="05329D02" w:tentative="1">
      <w:start w:val="1"/>
      <w:numFmt w:val="lowerLetter"/>
      <w:lvlText w:val="%8."/>
      <w:lvlJc w:val="left"/>
      <w:pPr>
        <w:ind w:left="5760" w:hanging="360"/>
      </w:pPr>
    </w:lvl>
    <w:lvl w:ilvl="8" w:tplc="E2766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BF8845E2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7CBE1A50" w:tentative="1">
      <w:start w:val="1"/>
      <w:numFmt w:val="lowerLetter"/>
      <w:lvlText w:val="%2."/>
      <w:lvlJc w:val="left"/>
      <w:pPr>
        <w:ind w:left="3720" w:hanging="360"/>
      </w:pPr>
    </w:lvl>
    <w:lvl w:ilvl="2" w:tplc="BDA28890" w:tentative="1">
      <w:start w:val="1"/>
      <w:numFmt w:val="lowerRoman"/>
      <w:lvlText w:val="%3."/>
      <w:lvlJc w:val="right"/>
      <w:pPr>
        <w:ind w:left="4440" w:hanging="180"/>
      </w:pPr>
    </w:lvl>
    <w:lvl w:ilvl="3" w:tplc="7B76DD5C" w:tentative="1">
      <w:start w:val="1"/>
      <w:numFmt w:val="decimal"/>
      <w:lvlText w:val="%4."/>
      <w:lvlJc w:val="left"/>
      <w:pPr>
        <w:ind w:left="5160" w:hanging="360"/>
      </w:pPr>
    </w:lvl>
    <w:lvl w:ilvl="4" w:tplc="9796DEC4" w:tentative="1">
      <w:start w:val="1"/>
      <w:numFmt w:val="lowerLetter"/>
      <w:lvlText w:val="%5."/>
      <w:lvlJc w:val="left"/>
      <w:pPr>
        <w:ind w:left="5880" w:hanging="360"/>
      </w:pPr>
    </w:lvl>
    <w:lvl w:ilvl="5" w:tplc="B1C42F2A" w:tentative="1">
      <w:start w:val="1"/>
      <w:numFmt w:val="lowerRoman"/>
      <w:lvlText w:val="%6."/>
      <w:lvlJc w:val="right"/>
      <w:pPr>
        <w:ind w:left="6600" w:hanging="180"/>
      </w:pPr>
    </w:lvl>
    <w:lvl w:ilvl="6" w:tplc="A6F47C82" w:tentative="1">
      <w:start w:val="1"/>
      <w:numFmt w:val="decimal"/>
      <w:lvlText w:val="%7."/>
      <w:lvlJc w:val="left"/>
      <w:pPr>
        <w:ind w:left="7320" w:hanging="360"/>
      </w:pPr>
    </w:lvl>
    <w:lvl w:ilvl="7" w:tplc="E6585586" w:tentative="1">
      <w:start w:val="1"/>
      <w:numFmt w:val="lowerLetter"/>
      <w:lvlText w:val="%8."/>
      <w:lvlJc w:val="left"/>
      <w:pPr>
        <w:ind w:left="8040" w:hanging="360"/>
      </w:pPr>
    </w:lvl>
    <w:lvl w:ilvl="8" w:tplc="6AB2BB9E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20860076">
    <w:abstractNumId w:val="4"/>
  </w:num>
  <w:num w:numId="2" w16cid:durableId="204220857">
    <w:abstractNumId w:val="0"/>
  </w:num>
  <w:num w:numId="3" w16cid:durableId="1754012062">
    <w:abstractNumId w:val="13"/>
  </w:num>
  <w:num w:numId="4" w16cid:durableId="900603897">
    <w:abstractNumId w:val="6"/>
  </w:num>
  <w:num w:numId="5" w16cid:durableId="1565604483">
    <w:abstractNumId w:val="9"/>
  </w:num>
  <w:num w:numId="6" w16cid:durableId="1852642206">
    <w:abstractNumId w:val="12"/>
  </w:num>
  <w:num w:numId="7" w16cid:durableId="920262513">
    <w:abstractNumId w:val="7"/>
  </w:num>
  <w:num w:numId="8" w16cid:durableId="17870002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990371">
    <w:abstractNumId w:val="10"/>
  </w:num>
  <w:num w:numId="10" w16cid:durableId="361396156">
    <w:abstractNumId w:val="14"/>
  </w:num>
  <w:num w:numId="11" w16cid:durableId="232391994">
    <w:abstractNumId w:val="2"/>
  </w:num>
  <w:num w:numId="12" w16cid:durableId="20668118">
    <w:abstractNumId w:val="8"/>
  </w:num>
  <w:num w:numId="13" w16cid:durableId="1188642133">
    <w:abstractNumId w:val="3"/>
  </w:num>
  <w:num w:numId="14" w16cid:durableId="355083274">
    <w:abstractNumId w:val="11"/>
  </w:num>
  <w:num w:numId="15" w16cid:durableId="1996646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246A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C3F"/>
    <w:rsid w:val="00035D40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A04"/>
    <w:rsid w:val="00044E9C"/>
    <w:rsid w:val="000454A9"/>
    <w:rsid w:val="0004747B"/>
    <w:rsid w:val="000477DF"/>
    <w:rsid w:val="0005007A"/>
    <w:rsid w:val="000500FE"/>
    <w:rsid w:val="000501AE"/>
    <w:rsid w:val="0005163D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1FD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1E9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3664"/>
    <w:rsid w:val="000B5BBC"/>
    <w:rsid w:val="000B679C"/>
    <w:rsid w:val="000B7DB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25F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96"/>
    <w:rsid w:val="001268B6"/>
    <w:rsid w:val="001269CB"/>
    <w:rsid w:val="001272E6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2B9D"/>
    <w:rsid w:val="001430C4"/>
    <w:rsid w:val="001432B6"/>
    <w:rsid w:val="00143344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29AE"/>
    <w:rsid w:val="00193394"/>
    <w:rsid w:val="001937D2"/>
    <w:rsid w:val="001949CF"/>
    <w:rsid w:val="001952EE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D9E"/>
    <w:rsid w:val="001C0E7B"/>
    <w:rsid w:val="001C1070"/>
    <w:rsid w:val="001C20AF"/>
    <w:rsid w:val="001C402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3F4B"/>
    <w:rsid w:val="001E46A7"/>
    <w:rsid w:val="001E4BBF"/>
    <w:rsid w:val="001E5338"/>
    <w:rsid w:val="001E57B8"/>
    <w:rsid w:val="001E5EB8"/>
    <w:rsid w:val="001E7603"/>
    <w:rsid w:val="001E7B07"/>
    <w:rsid w:val="001F207E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150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4E0C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61E"/>
    <w:rsid w:val="003662D9"/>
    <w:rsid w:val="003666CA"/>
    <w:rsid w:val="0036670A"/>
    <w:rsid w:val="0036681A"/>
    <w:rsid w:val="00366955"/>
    <w:rsid w:val="003701BE"/>
    <w:rsid w:val="00370952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6F2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31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4693"/>
    <w:rsid w:val="003B4840"/>
    <w:rsid w:val="003B4BE4"/>
    <w:rsid w:val="003B53DB"/>
    <w:rsid w:val="003B6244"/>
    <w:rsid w:val="003B79C2"/>
    <w:rsid w:val="003B7E9C"/>
    <w:rsid w:val="003C067C"/>
    <w:rsid w:val="003C0825"/>
    <w:rsid w:val="003C1D8E"/>
    <w:rsid w:val="003C1E75"/>
    <w:rsid w:val="003C2B24"/>
    <w:rsid w:val="003C2C9E"/>
    <w:rsid w:val="003C50F7"/>
    <w:rsid w:val="003C51FB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7A3"/>
    <w:rsid w:val="003D2B37"/>
    <w:rsid w:val="003D2DEF"/>
    <w:rsid w:val="003D2EA6"/>
    <w:rsid w:val="003D577C"/>
    <w:rsid w:val="003D6195"/>
    <w:rsid w:val="003D6ACE"/>
    <w:rsid w:val="003E161B"/>
    <w:rsid w:val="003E34FB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105C8"/>
    <w:rsid w:val="00410DC5"/>
    <w:rsid w:val="004133CC"/>
    <w:rsid w:val="00413CE8"/>
    <w:rsid w:val="0041405A"/>
    <w:rsid w:val="00414EC1"/>
    <w:rsid w:val="00414F51"/>
    <w:rsid w:val="0041528E"/>
    <w:rsid w:val="00415943"/>
    <w:rsid w:val="00415B40"/>
    <w:rsid w:val="00421C93"/>
    <w:rsid w:val="00422003"/>
    <w:rsid w:val="00422E47"/>
    <w:rsid w:val="00423721"/>
    <w:rsid w:val="004251A6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CAA"/>
    <w:rsid w:val="00453952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016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CF2"/>
    <w:rsid w:val="00564D1D"/>
    <w:rsid w:val="00565B11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6CE"/>
    <w:rsid w:val="005E4734"/>
    <w:rsid w:val="005E4D57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21A3"/>
    <w:rsid w:val="0061329C"/>
    <w:rsid w:val="00613967"/>
    <w:rsid w:val="00613C2A"/>
    <w:rsid w:val="00614438"/>
    <w:rsid w:val="00617C87"/>
    <w:rsid w:val="0062000F"/>
    <w:rsid w:val="00620C08"/>
    <w:rsid w:val="00620F65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090"/>
    <w:rsid w:val="0064049E"/>
    <w:rsid w:val="0064049F"/>
    <w:rsid w:val="00640F26"/>
    <w:rsid w:val="006418B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24A"/>
    <w:rsid w:val="006B55C8"/>
    <w:rsid w:val="006B5917"/>
    <w:rsid w:val="006B5C98"/>
    <w:rsid w:val="006B639B"/>
    <w:rsid w:val="006B7505"/>
    <w:rsid w:val="006B79DA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57EFE"/>
    <w:rsid w:val="00760588"/>
    <w:rsid w:val="00762734"/>
    <w:rsid w:val="00762ABC"/>
    <w:rsid w:val="00763344"/>
    <w:rsid w:val="00764156"/>
    <w:rsid w:val="00765209"/>
    <w:rsid w:val="007654D0"/>
    <w:rsid w:val="00765763"/>
    <w:rsid w:val="0076653C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90C"/>
    <w:rsid w:val="007A2EB7"/>
    <w:rsid w:val="007A3824"/>
    <w:rsid w:val="007A3E5A"/>
    <w:rsid w:val="007A49B2"/>
    <w:rsid w:val="007A55DB"/>
    <w:rsid w:val="007A5D1D"/>
    <w:rsid w:val="007A65FD"/>
    <w:rsid w:val="007A67EB"/>
    <w:rsid w:val="007B0494"/>
    <w:rsid w:val="007B159D"/>
    <w:rsid w:val="007B1CE1"/>
    <w:rsid w:val="007B3D16"/>
    <w:rsid w:val="007B4050"/>
    <w:rsid w:val="007B4844"/>
    <w:rsid w:val="007B49B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40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12DD"/>
    <w:rsid w:val="0084169F"/>
    <w:rsid w:val="00841C0C"/>
    <w:rsid w:val="0084200D"/>
    <w:rsid w:val="0084274C"/>
    <w:rsid w:val="00842D91"/>
    <w:rsid w:val="00843C01"/>
    <w:rsid w:val="00844C1D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279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C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B36"/>
    <w:rsid w:val="008A3E3C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A72"/>
    <w:rsid w:val="008D0C6D"/>
    <w:rsid w:val="008D11DE"/>
    <w:rsid w:val="008D149C"/>
    <w:rsid w:val="008D14D4"/>
    <w:rsid w:val="008D16EF"/>
    <w:rsid w:val="008D1C67"/>
    <w:rsid w:val="008D1CCF"/>
    <w:rsid w:val="008D1D70"/>
    <w:rsid w:val="008D2720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1AB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94C"/>
    <w:rsid w:val="00937D0C"/>
    <w:rsid w:val="009404F0"/>
    <w:rsid w:val="00940B63"/>
    <w:rsid w:val="00940E2A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8A1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6CCE"/>
    <w:rsid w:val="00B173CF"/>
    <w:rsid w:val="00B17AEA"/>
    <w:rsid w:val="00B20CEA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A54"/>
    <w:rsid w:val="00B81E99"/>
    <w:rsid w:val="00B828BC"/>
    <w:rsid w:val="00B840CF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52CE"/>
    <w:rsid w:val="00B954FB"/>
    <w:rsid w:val="00B95703"/>
    <w:rsid w:val="00B9672E"/>
    <w:rsid w:val="00B96BC1"/>
    <w:rsid w:val="00BA190F"/>
    <w:rsid w:val="00BA33BC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0DE2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1B2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45B5"/>
    <w:rsid w:val="00BF4800"/>
    <w:rsid w:val="00BF54E9"/>
    <w:rsid w:val="00BF5824"/>
    <w:rsid w:val="00BF5B16"/>
    <w:rsid w:val="00BF6122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1D08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6815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45B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2B5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0E77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C40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26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1200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9091B"/>
    <w:rsid w:val="00D90DEC"/>
    <w:rsid w:val="00D91A23"/>
    <w:rsid w:val="00D91A41"/>
    <w:rsid w:val="00D9217B"/>
    <w:rsid w:val="00D9348E"/>
    <w:rsid w:val="00D9394A"/>
    <w:rsid w:val="00D94D10"/>
    <w:rsid w:val="00D96F6C"/>
    <w:rsid w:val="00D97BC8"/>
    <w:rsid w:val="00DA1140"/>
    <w:rsid w:val="00DA1155"/>
    <w:rsid w:val="00DA136C"/>
    <w:rsid w:val="00DA1606"/>
    <w:rsid w:val="00DA41EA"/>
    <w:rsid w:val="00DA4482"/>
    <w:rsid w:val="00DA502B"/>
    <w:rsid w:val="00DA51A1"/>
    <w:rsid w:val="00DA751B"/>
    <w:rsid w:val="00DB0239"/>
    <w:rsid w:val="00DB1787"/>
    <w:rsid w:val="00DB1DEB"/>
    <w:rsid w:val="00DB1EDB"/>
    <w:rsid w:val="00DB2BB8"/>
    <w:rsid w:val="00DB2F4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47E3"/>
    <w:rsid w:val="00E154A4"/>
    <w:rsid w:val="00E16E43"/>
    <w:rsid w:val="00E1731E"/>
    <w:rsid w:val="00E1732E"/>
    <w:rsid w:val="00E17593"/>
    <w:rsid w:val="00E17607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0119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3B8"/>
    <w:rsid w:val="00E62ACA"/>
    <w:rsid w:val="00E64397"/>
    <w:rsid w:val="00E64759"/>
    <w:rsid w:val="00E673D3"/>
    <w:rsid w:val="00E674BC"/>
    <w:rsid w:val="00E7007E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0C97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7E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73EB"/>
    <w:rsid w:val="00EE79D1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D5F"/>
    <w:rsid w:val="00F124AD"/>
    <w:rsid w:val="00F148DC"/>
    <w:rsid w:val="00F14D97"/>
    <w:rsid w:val="00F1501F"/>
    <w:rsid w:val="00F152AF"/>
    <w:rsid w:val="00F15A41"/>
    <w:rsid w:val="00F1628A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A06E2"/>
    <w:rsid w:val="00FA10BD"/>
    <w:rsid w:val="00FA2642"/>
    <w:rsid w:val="00FA2BC2"/>
    <w:rsid w:val="00FA483B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0CE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2E5D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355D"/>
    <w:rsid w:val="00FF441B"/>
    <w:rsid w:val="00FF4873"/>
    <w:rsid w:val="00FF493F"/>
    <w:rsid w:val="00FF4C80"/>
    <w:rsid w:val="00FF5C7C"/>
    <w:rsid w:val="00FF6A3A"/>
    <w:rsid w:val="00FF6E69"/>
    <w:rsid w:val="09B57EBE"/>
    <w:rsid w:val="0BCFED7B"/>
    <w:rsid w:val="0D955FBF"/>
    <w:rsid w:val="145023F7"/>
    <w:rsid w:val="186B3D61"/>
    <w:rsid w:val="2F6A84A6"/>
    <w:rsid w:val="40750D73"/>
    <w:rsid w:val="4BCB3098"/>
    <w:rsid w:val="50E77E8E"/>
    <w:rsid w:val="5B49721E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3204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1E3F4B"/>
    <w:pPr>
      <w:spacing w:before="100" w:beforeAutospacing="1" w:after="100" w:afterAutospacing="1"/>
    </w:pPr>
  </w:style>
  <w:style w:type="character" w:customStyle="1" w:styleId="fontstyle01">
    <w:name w:val="fontstyle01"/>
    <w:basedOn w:val="Noklusjumarindkopasfonts"/>
    <w:rsid w:val="00BA33B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4A58-15ED-47E9-A26E-F166DE51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Ilze Elbere, Dienvidkurzemes novada Sabiedrisko attiecību daļa</cp:lastModifiedBy>
  <cp:revision>2</cp:revision>
  <cp:lastPrinted>2022-04-29T15:31:00Z</cp:lastPrinted>
  <dcterms:created xsi:type="dcterms:W3CDTF">2025-08-04T12:28:00Z</dcterms:created>
  <dcterms:modified xsi:type="dcterms:W3CDTF">2025-08-04T12:28:00Z</dcterms:modified>
</cp:coreProperties>
</file>