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D34ECC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37064">
        <w:rPr>
          <w:rFonts w:ascii="Arial" w:eastAsia="Times New Roman" w:hAnsi="Arial" w:cs="Arial"/>
          <w:noProof/>
          <w:color w:val="000000"/>
          <w:sz w:val="24"/>
          <w:szCs w:val="24"/>
          <w:lang w:eastAsia="ru-RU"/>
        </w:rPr>
        <w:t>10</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61124B0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E0D1F">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3E0D1F">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37064">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A18A00A"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3E0D1F">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12.</w:t>
      </w:r>
      <w:r w:rsidR="00C37064">
        <w:rPr>
          <w:rFonts w:ascii="Arial" w:eastAsia="Times New Roman" w:hAnsi="Arial" w:cs="Arial"/>
          <w:b/>
          <w:noProof/>
          <w:color w:val="000000"/>
          <w:sz w:val="24"/>
          <w:szCs w:val="24"/>
          <w:lang w:eastAsia="ru-RU"/>
        </w:rPr>
        <w:t>15</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DADE5F4" w:rsidR="00ED7721" w:rsidRPr="003E4DED" w:rsidRDefault="00C37064" w:rsidP="00ED7721">
      <w:pPr>
        <w:spacing w:after="0" w:line="240" w:lineRule="auto"/>
        <w:ind w:firstLine="720"/>
        <w:jc w:val="both"/>
        <w:rPr>
          <w:rFonts w:ascii="Arial" w:hAnsi="Arial" w:cs="Arial"/>
          <w:sz w:val="24"/>
          <w:szCs w:val="24"/>
        </w:rPr>
      </w:pPr>
      <w:bookmarkStart w:id="0" w:name="_Hlk204702371"/>
      <w:r w:rsidRPr="00C37064">
        <w:rPr>
          <w:rFonts w:ascii="Arial" w:eastAsia="Times New Roman" w:hAnsi="Arial" w:cs="Arial"/>
          <w:b/>
          <w:bCs/>
          <w:noProof/>
          <w:color w:val="000000"/>
          <w:sz w:val="24"/>
          <w:szCs w:val="24"/>
          <w:lang w:eastAsia="ru-RU"/>
        </w:rPr>
        <w:t>“Dziesmiņas”, Rucavas pagasts</w:t>
      </w:r>
      <w:bookmarkEnd w:id="0"/>
      <w:r w:rsidRPr="00C37064">
        <w:rPr>
          <w:rFonts w:ascii="Arial" w:eastAsia="Times New Roman" w:hAnsi="Arial" w:cs="Arial"/>
          <w:b/>
          <w:bCs/>
          <w:noProof/>
          <w:color w:val="000000"/>
          <w:sz w:val="24"/>
          <w:szCs w:val="24"/>
          <w:lang w:eastAsia="ru-RU"/>
        </w:rPr>
        <w:t xml:space="preserve">, </w:t>
      </w:r>
      <w:r w:rsidRPr="00291BCE">
        <w:rPr>
          <w:rFonts w:ascii="Arial" w:eastAsia="Times New Roman" w:hAnsi="Arial" w:cs="Arial"/>
          <w:noProof/>
          <w:color w:val="000000"/>
          <w:sz w:val="24"/>
          <w:szCs w:val="24"/>
          <w:lang w:eastAsia="ru-RU"/>
        </w:rPr>
        <w:t>Dienvidkurzemes novads, kadastra Nr. 6484 009 0103, reģistrēts Kurzemes rajona tiesas Rucavas pagasta zemesgrāmatas nodalījumā Nr.100000590986</w:t>
      </w:r>
      <w:r w:rsidR="00ED7721" w:rsidRPr="00B53AC6">
        <w:rPr>
          <w:rFonts w:ascii="Arial" w:hAnsi="Arial" w:cs="Arial"/>
          <w:sz w:val="24"/>
          <w:szCs w:val="24"/>
        </w:rPr>
        <w:t>.</w:t>
      </w:r>
    </w:p>
    <w:p w14:paraId="4AE705AF" w14:textId="77777777" w:rsidR="00291BCE" w:rsidRPr="00291BCE" w:rsidRDefault="00291BCE" w:rsidP="00291BCE">
      <w:pPr>
        <w:spacing w:after="0" w:line="240" w:lineRule="auto"/>
        <w:ind w:firstLine="720"/>
        <w:jc w:val="both"/>
        <w:rPr>
          <w:rFonts w:ascii="Arial" w:hAnsi="Arial" w:cs="Arial"/>
          <w:sz w:val="24"/>
          <w:szCs w:val="24"/>
        </w:rPr>
      </w:pPr>
      <w:r w:rsidRPr="00291BCE">
        <w:rPr>
          <w:rFonts w:ascii="Arial" w:hAnsi="Arial" w:cs="Arial"/>
          <w:sz w:val="24"/>
          <w:szCs w:val="24"/>
        </w:rPr>
        <w:t xml:space="preserve">Īpašums sastāv no vienas zemes vienības ar kadastra apzīmējumu 6484 009 0103 0,7963 ha kopplatībā. Kadastra informācijas sistēmā zemes vienībai norādīta sekojoša eksplikācija: 0,5019 ha lauksaimniecībā izmantojamā zeme, 0,2740 ha krūmāji, 0,0204 zem ūdens. </w:t>
      </w:r>
    </w:p>
    <w:p w14:paraId="1BD1DC79" w14:textId="77777777" w:rsidR="00291BCE" w:rsidRPr="00291BCE" w:rsidRDefault="00291BCE" w:rsidP="00291BCE">
      <w:pPr>
        <w:spacing w:after="0" w:line="240" w:lineRule="auto"/>
        <w:ind w:firstLine="720"/>
        <w:jc w:val="both"/>
        <w:rPr>
          <w:rFonts w:ascii="Arial" w:hAnsi="Arial" w:cs="Arial"/>
          <w:sz w:val="24"/>
          <w:szCs w:val="24"/>
        </w:rPr>
      </w:pPr>
      <w:r w:rsidRPr="00291BCE">
        <w:rPr>
          <w:rFonts w:ascii="Arial" w:hAnsi="Arial" w:cs="Arial"/>
          <w:sz w:val="24"/>
          <w:szCs w:val="24"/>
        </w:rPr>
        <w:t>Zemes vienība neatrodas valsts nozīmes/reģiona nozīmes kultūras pieminekļa teritorijā un neatrodas dabas lieguma teritorijā.</w:t>
      </w:r>
    </w:p>
    <w:p w14:paraId="5D03D5E3" w14:textId="77777777" w:rsidR="00291BCE" w:rsidRPr="00291BCE" w:rsidRDefault="00291BCE" w:rsidP="00291BCE">
      <w:pPr>
        <w:spacing w:after="0" w:line="240" w:lineRule="auto"/>
        <w:ind w:firstLine="720"/>
        <w:jc w:val="both"/>
        <w:rPr>
          <w:rFonts w:ascii="Arial" w:hAnsi="Arial" w:cs="Arial"/>
          <w:sz w:val="24"/>
          <w:szCs w:val="24"/>
        </w:rPr>
      </w:pPr>
      <w:r w:rsidRPr="00291BCE">
        <w:rPr>
          <w:rFonts w:ascii="Arial" w:hAnsi="Arial" w:cs="Arial"/>
          <w:sz w:val="24"/>
          <w:szCs w:val="24"/>
        </w:rPr>
        <w:t>Par zemes vienību nav noslēgts medību tiesību līgums.</w:t>
      </w:r>
    </w:p>
    <w:p w14:paraId="77314DB0" w14:textId="77777777" w:rsidR="00291BCE" w:rsidRPr="00291BCE" w:rsidRDefault="00291BCE" w:rsidP="00291BCE">
      <w:pPr>
        <w:spacing w:after="0" w:line="240" w:lineRule="auto"/>
        <w:ind w:firstLine="720"/>
        <w:jc w:val="both"/>
        <w:rPr>
          <w:rFonts w:ascii="Arial" w:hAnsi="Arial" w:cs="Arial"/>
          <w:sz w:val="24"/>
          <w:szCs w:val="24"/>
        </w:rPr>
      </w:pPr>
      <w:r w:rsidRPr="00291BCE">
        <w:rPr>
          <w:rFonts w:ascii="Arial" w:hAnsi="Arial" w:cs="Arial"/>
          <w:sz w:val="24"/>
          <w:szCs w:val="24"/>
        </w:rPr>
        <w:t>Saskaņā ar Rucavas novada teritorijas plānojumu 2013.-2025.gadam zemes vienība atrodas meliorētā lauksaimniecības teritorijā.</w:t>
      </w:r>
    </w:p>
    <w:p w14:paraId="1B8D0645" w14:textId="397E4C2E" w:rsidR="008B5FD4" w:rsidRPr="00C1160A" w:rsidRDefault="00291BCE" w:rsidP="00291BCE">
      <w:pPr>
        <w:spacing w:after="0" w:line="240" w:lineRule="auto"/>
        <w:ind w:firstLine="720"/>
        <w:jc w:val="both"/>
        <w:rPr>
          <w:rFonts w:ascii="Arial" w:hAnsi="Arial" w:cs="Arial"/>
          <w:sz w:val="24"/>
          <w:szCs w:val="24"/>
        </w:rPr>
      </w:pPr>
      <w:r w:rsidRPr="00291BCE">
        <w:rPr>
          <w:rFonts w:ascii="Arial" w:hAnsi="Arial" w:cs="Arial"/>
          <w:sz w:val="24"/>
          <w:szCs w:val="24"/>
        </w:rPr>
        <w:t>Saskaņā ar 28.04.2025. Dienvidkurzemes novada Būvvaldes izsniegto Izziņu Nr.B/2025/1.7/17 “Par zemes vienības plānoto (atļauto) teritorijas izmantošanu” atļautais teritorijas izmantošanas veids ir lauksaimniecība, viensētu apbūve un lauksaimnieciskās ražošanas objektu apbūve</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D4F7911"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291BCE">
        <w:rPr>
          <w:rFonts w:ascii="Arial" w:hAnsi="Arial" w:cs="Arial"/>
          <w:b/>
          <w:bCs/>
          <w:sz w:val="24"/>
          <w:szCs w:val="24"/>
        </w:rPr>
        <w:t>2400</w:t>
      </w:r>
      <w:r w:rsidR="00291BCE" w:rsidRPr="003B78E9">
        <w:rPr>
          <w:rFonts w:ascii="Arial" w:hAnsi="Arial" w:cs="Arial"/>
          <w:b/>
          <w:bCs/>
          <w:sz w:val="24"/>
          <w:szCs w:val="24"/>
        </w:rPr>
        <w:t xml:space="preserve"> EUR </w:t>
      </w:r>
      <w:r w:rsidR="00291BCE" w:rsidRPr="003B78E9">
        <w:rPr>
          <w:rFonts w:ascii="Arial" w:hAnsi="Arial" w:cs="Arial"/>
          <w:sz w:val="24"/>
          <w:szCs w:val="24"/>
        </w:rPr>
        <w:t>(</w:t>
      </w:r>
      <w:r w:rsidR="00291BCE">
        <w:rPr>
          <w:rFonts w:ascii="Arial" w:hAnsi="Arial" w:cs="Arial"/>
          <w:sz w:val="24"/>
          <w:szCs w:val="24"/>
        </w:rPr>
        <w:t>divi tūkstoši četri simti</w:t>
      </w:r>
      <w:r w:rsidR="00291BCE" w:rsidRPr="003B78E9">
        <w:rPr>
          <w:rFonts w:ascii="Arial" w:hAnsi="Arial" w:cs="Arial"/>
          <w:sz w:val="24"/>
          <w:szCs w:val="24"/>
        </w:rPr>
        <w:t xml:space="preserve"> </w:t>
      </w:r>
      <w:r w:rsidR="00291BCE" w:rsidRPr="003B78E9">
        <w:rPr>
          <w:rFonts w:ascii="Arial" w:hAnsi="Arial" w:cs="Arial"/>
          <w:i/>
          <w:iCs/>
          <w:sz w:val="24"/>
          <w:szCs w:val="24"/>
        </w:rPr>
        <w:t>euro</w:t>
      </w:r>
      <w:r w:rsidR="00291BCE" w:rsidRPr="003B78E9">
        <w:rPr>
          <w:rFonts w:ascii="Arial" w:hAnsi="Arial" w:cs="Arial"/>
          <w:sz w:val="24"/>
          <w:szCs w:val="24"/>
        </w:rPr>
        <w:t>)</w:t>
      </w:r>
    </w:p>
    <w:p w14:paraId="1FD55E59" w14:textId="10F2CC29"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3E0D1F" w:rsidRPr="00DC0018">
        <w:rPr>
          <w:rFonts w:ascii="Arial" w:hAnsi="Arial" w:cs="Arial"/>
          <w:b/>
          <w:bCs/>
          <w:sz w:val="24"/>
          <w:szCs w:val="24"/>
        </w:rPr>
        <w:t>2</w:t>
      </w:r>
      <w:r w:rsidR="003E0D1F" w:rsidRPr="00DC0018">
        <w:rPr>
          <w:rFonts w:ascii="Arial" w:hAnsi="Arial" w:cs="Arial"/>
          <w:b/>
          <w:bCs/>
          <w:iCs/>
          <w:sz w:val="24"/>
          <w:szCs w:val="24"/>
        </w:rPr>
        <w:t xml:space="preserve">00 EUR </w:t>
      </w:r>
      <w:r w:rsidR="003E0D1F" w:rsidRPr="00DC0018">
        <w:rPr>
          <w:rFonts w:ascii="Arial" w:hAnsi="Arial" w:cs="Arial"/>
          <w:iCs/>
          <w:sz w:val="24"/>
          <w:szCs w:val="24"/>
        </w:rPr>
        <w:t xml:space="preserve">(divi simti </w:t>
      </w:r>
      <w:r w:rsidR="003E0D1F" w:rsidRPr="00DC0018">
        <w:rPr>
          <w:rFonts w:ascii="Arial" w:hAnsi="Arial" w:cs="Arial"/>
          <w:i/>
          <w:iCs/>
          <w:sz w:val="24"/>
          <w:szCs w:val="24"/>
        </w:rPr>
        <w:t>euro</w:t>
      </w:r>
      <w:r w:rsidR="003E0D1F" w:rsidRPr="00DC0018">
        <w:rPr>
          <w:rFonts w:ascii="Arial" w:hAnsi="Arial" w:cs="Arial"/>
          <w:iCs/>
          <w:sz w:val="24"/>
          <w:szCs w:val="24"/>
        </w:rPr>
        <w:t>)</w:t>
      </w:r>
    </w:p>
    <w:p w14:paraId="28700263" w14:textId="51C9F990"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291BCE">
        <w:rPr>
          <w:rFonts w:ascii="Arial" w:eastAsia="Times New Roman" w:hAnsi="Arial" w:cs="Arial"/>
          <w:b/>
          <w:bCs/>
          <w:noProof/>
          <w:sz w:val="24"/>
          <w:szCs w:val="24"/>
          <w:lang w:eastAsia="ru-RU"/>
        </w:rPr>
        <w:t>240</w:t>
      </w:r>
      <w:r w:rsidR="00291BCE" w:rsidRPr="00263CDC">
        <w:rPr>
          <w:rFonts w:ascii="Arial" w:eastAsia="Times New Roman" w:hAnsi="Arial" w:cs="Arial"/>
          <w:b/>
          <w:bCs/>
          <w:noProof/>
          <w:sz w:val="24"/>
          <w:szCs w:val="24"/>
          <w:lang w:eastAsia="ru-RU"/>
        </w:rPr>
        <w:t xml:space="preserve"> EUR</w:t>
      </w:r>
      <w:r w:rsidR="00291BCE" w:rsidRPr="003E4DED">
        <w:rPr>
          <w:rFonts w:ascii="Arial" w:eastAsia="Times New Roman" w:hAnsi="Arial" w:cs="Arial"/>
          <w:noProof/>
          <w:sz w:val="24"/>
          <w:szCs w:val="24"/>
          <w:lang w:eastAsia="ru-RU"/>
        </w:rPr>
        <w:t xml:space="preserve"> (</w:t>
      </w:r>
      <w:r w:rsidR="00291BCE">
        <w:rPr>
          <w:rFonts w:ascii="Arial" w:eastAsia="Times New Roman" w:hAnsi="Arial" w:cs="Arial"/>
          <w:noProof/>
          <w:sz w:val="24"/>
          <w:szCs w:val="24"/>
          <w:lang w:eastAsia="ru-RU"/>
        </w:rPr>
        <w:t>divi simti četrdesmit</w:t>
      </w:r>
      <w:r w:rsidR="00291BCE" w:rsidRPr="003E4DED">
        <w:rPr>
          <w:rFonts w:ascii="Arial" w:eastAsia="Times New Roman" w:hAnsi="Arial" w:cs="Arial"/>
          <w:noProof/>
          <w:sz w:val="24"/>
          <w:szCs w:val="24"/>
          <w:lang w:eastAsia="ru-RU"/>
        </w:rPr>
        <w:t xml:space="preserve"> </w:t>
      </w:r>
      <w:r w:rsidR="00291BCE" w:rsidRPr="003936C9">
        <w:rPr>
          <w:rFonts w:ascii="Arial" w:eastAsia="Times New Roman" w:hAnsi="Arial" w:cs="Arial"/>
          <w:i/>
          <w:iCs/>
          <w:noProof/>
          <w:sz w:val="24"/>
          <w:szCs w:val="24"/>
          <w:lang w:eastAsia="ru-RU"/>
        </w:rPr>
        <w:t>euro</w:t>
      </w:r>
      <w:r w:rsidR="00291BC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2C833AA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91BCE" w:rsidRPr="00291BCE">
        <w:rPr>
          <w:rFonts w:ascii="Arial" w:eastAsia="Times New Roman" w:hAnsi="Arial" w:cs="Arial"/>
          <w:noProof/>
          <w:color w:val="000000"/>
          <w:sz w:val="24"/>
          <w:szCs w:val="24"/>
          <w:lang w:eastAsia="ru-RU"/>
        </w:rPr>
        <w:t>“Dziesmiņas”,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6152D7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E0D1F">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FC6EA2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F01C4" w:rsidRPr="001F01C4">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F01C4">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13BB66AC" w:rsidR="00AA0AB8" w:rsidRDefault="009C24ED" w:rsidP="00B954EC">
      <w:pPr>
        <w:spacing w:after="0" w:line="240" w:lineRule="auto"/>
        <w:rPr>
          <w:noProof/>
        </w:rPr>
      </w:pPr>
      <w:r>
        <w:rPr>
          <w:noProof/>
        </w:rPr>
        <w:drawing>
          <wp:inline distT="0" distB="0" distL="0" distR="0" wp14:anchorId="175E857E" wp14:editId="574D57A4">
            <wp:extent cx="5274310" cy="3234055"/>
            <wp:effectExtent l="0" t="0" r="2540" b="4445"/>
            <wp:docPr id="17398149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14925" name=""/>
                    <pic:cNvPicPr/>
                  </pic:nvPicPr>
                  <pic:blipFill>
                    <a:blip r:embed="rId9"/>
                    <a:stretch>
                      <a:fillRect/>
                    </a:stretch>
                  </pic:blipFill>
                  <pic:spPr>
                    <a:xfrm>
                      <a:off x="0" y="0"/>
                      <a:ext cx="5274310" cy="3234055"/>
                    </a:xfrm>
                    <a:prstGeom prst="rect">
                      <a:avLst/>
                    </a:prstGeom>
                  </pic:spPr>
                </pic:pic>
              </a:graphicData>
            </a:graphic>
          </wp:inline>
        </w:drawing>
      </w:r>
    </w:p>
    <w:p w14:paraId="169AE2BB" w14:textId="77777777" w:rsidR="009C24ED" w:rsidRDefault="009C24ED" w:rsidP="00B954EC">
      <w:pPr>
        <w:spacing w:after="0" w:line="240" w:lineRule="auto"/>
        <w:rPr>
          <w:noProof/>
        </w:rPr>
      </w:pPr>
    </w:p>
    <w:p w14:paraId="10A5EE45" w14:textId="77777777" w:rsidR="00EE7022" w:rsidRDefault="00EE7022"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27FAF48" w:rsidR="004F04D0" w:rsidRPr="004F04D0" w:rsidRDefault="00291BCE" w:rsidP="004F04D0">
      <w:pPr>
        <w:spacing w:after="0" w:line="240" w:lineRule="auto"/>
        <w:jc w:val="right"/>
        <w:rPr>
          <w:rFonts w:ascii="Arial" w:eastAsia="Times New Roman" w:hAnsi="Arial" w:cs="Arial"/>
          <w:sz w:val="24"/>
          <w:szCs w:val="24"/>
          <w:lang w:eastAsia="lv-LV"/>
        </w:rPr>
      </w:pPr>
      <w:r w:rsidRPr="00291BCE">
        <w:rPr>
          <w:rFonts w:ascii="Arial" w:eastAsia="Times New Roman" w:hAnsi="Arial" w:cs="Arial"/>
          <w:noProof/>
          <w:color w:val="000000"/>
          <w:sz w:val="24"/>
          <w:szCs w:val="24"/>
          <w:lang w:eastAsia="ru-RU"/>
        </w:rPr>
        <w:t>“Dziesmiņas”, Rucavas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B2C3" w14:textId="77777777" w:rsidR="00CA71A9" w:rsidRDefault="00CA71A9" w:rsidP="00125179">
      <w:pPr>
        <w:spacing w:after="0" w:line="240" w:lineRule="auto"/>
      </w:pPr>
      <w:r>
        <w:separator/>
      </w:r>
    </w:p>
  </w:endnote>
  <w:endnote w:type="continuationSeparator" w:id="0">
    <w:p w14:paraId="062F7337" w14:textId="77777777" w:rsidR="00CA71A9" w:rsidRDefault="00CA71A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2981" w14:textId="77777777" w:rsidR="00CA71A9" w:rsidRDefault="00CA71A9" w:rsidP="00125179">
      <w:pPr>
        <w:spacing w:after="0" w:line="240" w:lineRule="auto"/>
      </w:pPr>
      <w:r>
        <w:separator/>
      </w:r>
    </w:p>
  </w:footnote>
  <w:footnote w:type="continuationSeparator" w:id="0">
    <w:p w14:paraId="7F44622B" w14:textId="77777777" w:rsidR="00CA71A9" w:rsidRDefault="00CA71A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1BCE"/>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16F4"/>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0D1F"/>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24ED"/>
    <w:rsid w:val="009C493C"/>
    <w:rsid w:val="009C4DC4"/>
    <w:rsid w:val="009C6015"/>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064"/>
    <w:rsid w:val="00C37BD8"/>
    <w:rsid w:val="00C53423"/>
    <w:rsid w:val="00C55E21"/>
    <w:rsid w:val="00C61D99"/>
    <w:rsid w:val="00C72A1D"/>
    <w:rsid w:val="00C72A7C"/>
    <w:rsid w:val="00C74A35"/>
    <w:rsid w:val="00C77FD7"/>
    <w:rsid w:val="00C80647"/>
    <w:rsid w:val="00CA246F"/>
    <w:rsid w:val="00CA71A9"/>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9536</Words>
  <Characters>5436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2025-07-29T14:24:00Z</dcterms:created>
  <dcterms:modified xsi:type="dcterms:W3CDTF">2025-08-01T07:56:00Z</dcterms:modified>
</cp:coreProperties>
</file>