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E6D0EC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B4441">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3188FA5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3058D">
        <w:rPr>
          <w:rFonts w:ascii="Arial" w:eastAsia="Times New Roman" w:hAnsi="Arial" w:cs="Arial"/>
          <w:noProof/>
          <w:color w:val="000000"/>
          <w:sz w:val="24"/>
          <w:szCs w:val="24"/>
          <w:lang w:eastAsia="ru-RU"/>
        </w:rPr>
        <w:t>12</w:t>
      </w:r>
      <w:r w:rsidR="007F3DD6" w:rsidRPr="00FD1C51">
        <w:rPr>
          <w:rFonts w:ascii="Arial" w:eastAsia="Times New Roman" w:hAnsi="Arial" w:cs="Arial"/>
          <w:noProof/>
          <w:color w:val="000000"/>
          <w:sz w:val="24"/>
          <w:szCs w:val="24"/>
          <w:lang w:eastAsia="ru-RU"/>
        </w:rPr>
        <w:t>.0</w:t>
      </w:r>
      <w:r w:rsidR="002F67F5">
        <w:rPr>
          <w:rFonts w:ascii="Arial" w:eastAsia="Times New Roman" w:hAnsi="Arial" w:cs="Arial"/>
          <w:noProof/>
          <w:color w:val="000000"/>
          <w:sz w:val="24"/>
          <w:szCs w:val="24"/>
          <w:lang w:eastAsia="ru-RU"/>
        </w:rPr>
        <w:t>8</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C3058D">
        <w:rPr>
          <w:rFonts w:ascii="Arial" w:eastAsia="Times New Roman" w:hAnsi="Arial" w:cs="Arial"/>
          <w:bCs/>
          <w:noProof/>
          <w:color w:val="000000"/>
          <w:sz w:val="24"/>
          <w:szCs w:val="24"/>
          <w:lang w:eastAsia="ru-RU"/>
        </w:rPr>
        <w:t>48</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B4441">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8A3C6F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C3058D" w:rsidRPr="00C3058D">
        <w:rPr>
          <w:rFonts w:ascii="Arial" w:eastAsia="Times New Roman" w:hAnsi="Arial" w:cs="Arial"/>
          <w:b/>
          <w:noProof/>
          <w:color w:val="000000"/>
          <w:sz w:val="24"/>
          <w:szCs w:val="24"/>
          <w:lang w:eastAsia="ru-RU"/>
        </w:rPr>
        <w:t>26</w:t>
      </w:r>
      <w:r w:rsidR="00FD1C51" w:rsidRPr="00C3058D">
        <w:rPr>
          <w:rFonts w:ascii="Arial" w:eastAsia="Times New Roman" w:hAnsi="Arial" w:cs="Arial"/>
          <w:b/>
          <w:noProof/>
          <w:color w:val="000000"/>
          <w:sz w:val="24"/>
          <w:szCs w:val="24"/>
          <w:lang w:eastAsia="ru-RU"/>
        </w:rPr>
        <w:t>.augustā plkst.10.</w:t>
      </w:r>
      <w:r w:rsidR="00C3058D" w:rsidRPr="00C3058D">
        <w:rPr>
          <w:rFonts w:ascii="Arial" w:eastAsia="Times New Roman" w:hAnsi="Arial" w:cs="Arial"/>
          <w:b/>
          <w:noProof/>
          <w:color w:val="000000"/>
          <w:sz w:val="24"/>
          <w:szCs w:val="24"/>
          <w:lang w:eastAsia="ru-RU"/>
        </w:rPr>
        <w:t>2</w:t>
      </w:r>
      <w:r w:rsidR="00FD1C51" w:rsidRPr="00C3058D">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60B8FAB9" w14:textId="3CC47E3A" w:rsidR="00FB4441" w:rsidRDefault="006870D5" w:rsidP="00FB444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F17D04" w:rsidRPr="00F17D04">
        <w:rPr>
          <w:rFonts w:ascii="Arial" w:eastAsia="Times New Roman" w:hAnsi="Arial" w:cs="Arial"/>
          <w:noProof/>
          <w:sz w:val="24"/>
          <w:szCs w:val="24"/>
          <w:lang w:eastAsia="ru-RU"/>
        </w:rPr>
        <w:t>piekr</w:t>
      </w:r>
      <w:r w:rsidR="002A54EB">
        <w:rPr>
          <w:rFonts w:ascii="Arial" w:eastAsia="Times New Roman" w:hAnsi="Arial" w:cs="Arial"/>
          <w:noProof/>
          <w:sz w:val="24"/>
          <w:szCs w:val="24"/>
          <w:lang w:eastAsia="ru-RU"/>
        </w:rPr>
        <w:t>ītošas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5469221"/>
      <w:r w:rsidR="00B54E17" w:rsidRPr="00B54E17">
        <w:rPr>
          <w:rFonts w:ascii="Arial" w:eastAsia="Times New Roman" w:hAnsi="Arial" w:cs="Arial"/>
          <w:b/>
          <w:noProof/>
          <w:sz w:val="24"/>
          <w:szCs w:val="24"/>
          <w:lang w:eastAsia="ru-RU"/>
        </w:rPr>
        <w:t>“Lauvas”, Bunkas pagasts</w:t>
      </w:r>
      <w:bookmarkEnd w:id="0"/>
      <w:r w:rsidR="00B54E17" w:rsidRPr="00B54E17">
        <w:rPr>
          <w:rFonts w:ascii="Arial" w:eastAsia="Times New Roman" w:hAnsi="Arial" w:cs="Arial"/>
          <w:b/>
          <w:noProof/>
          <w:sz w:val="24"/>
          <w:szCs w:val="24"/>
          <w:lang w:eastAsia="ru-RU"/>
        </w:rPr>
        <w:t>, Dienvidkurzemes novads, ar kadastra apzīmējumu 6446 001 0241 daļa 2,40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173C1BCF" w14:textId="77777777" w:rsidR="00FB4441" w:rsidRPr="00FB4441" w:rsidRDefault="00FB4441" w:rsidP="00FB4441">
      <w:pPr>
        <w:pStyle w:val="Sarakstarindkopa"/>
        <w:numPr>
          <w:ilvl w:val="1"/>
          <w:numId w:val="8"/>
        </w:numPr>
        <w:rPr>
          <w:rFonts w:ascii="Arial" w:eastAsia="Times New Roman" w:hAnsi="Arial" w:cs="Arial"/>
          <w:noProof/>
          <w:sz w:val="24"/>
          <w:szCs w:val="24"/>
          <w:lang w:eastAsia="ru-RU"/>
        </w:rPr>
      </w:pPr>
      <w:r w:rsidRPr="00FB4441">
        <w:rPr>
          <w:rFonts w:ascii="Arial" w:eastAsia="Times New Roman" w:hAnsi="Arial" w:cs="Arial"/>
          <w:bCs/>
          <w:noProof/>
          <w:sz w:val="24"/>
          <w:szCs w:val="24"/>
          <w:lang w:eastAsia="ru-RU"/>
        </w:rPr>
        <w:t xml:space="preserve">Nekustamais īpašums </w:t>
      </w:r>
      <w:r w:rsidRPr="00FB4441">
        <w:rPr>
          <w:rFonts w:ascii="Arial" w:eastAsia="Times New Roman" w:hAnsi="Arial" w:cs="Arial"/>
          <w:noProof/>
          <w:color w:val="000000"/>
          <w:sz w:val="24"/>
          <w:szCs w:val="24"/>
          <w:lang w:eastAsia="ru-RU"/>
        </w:rPr>
        <w:t>“Lauvas”, Bunkas pagasts</w:t>
      </w:r>
      <w:r w:rsidRPr="00FB4441">
        <w:rPr>
          <w:rFonts w:ascii="Arial" w:eastAsia="Times New Roman" w:hAnsi="Arial" w:cs="Arial"/>
          <w:bCs/>
          <w:noProof/>
          <w:sz w:val="24"/>
          <w:szCs w:val="24"/>
          <w:lang w:eastAsia="ru-RU"/>
        </w:rPr>
        <w:t xml:space="preserve">, kadastra Nr.6446 001 0241, </w:t>
      </w:r>
      <w:r w:rsidRPr="00FB4441">
        <w:rPr>
          <w:rFonts w:ascii="Arial" w:hAnsi="Arial" w:cs="Arial"/>
          <w:sz w:val="24"/>
          <w:szCs w:val="24"/>
        </w:rPr>
        <w:t>sastāv no vienas zemes vienības ar kadastra apzīmējumu 6446 001 0241  2,50 ha platībā, tajā skaitā, lauksaimniecībā izmantojamā zeme 2,50 ha. Zemes vienība ir neapbūvēta. Zemes vienība nav kadastrāli uzmērīta, daļā no zemes vienības iebraukts ceļš ~ 0,1 ha, kura platība netika ierēķināta brīvās zemes platībā</w:t>
      </w:r>
      <w:r w:rsidRPr="00FB4441">
        <w:rPr>
          <w:rFonts w:ascii="Arial" w:eastAsia="Times New Roman" w:hAnsi="Arial" w:cs="Arial"/>
          <w:bCs/>
          <w:noProof/>
          <w:sz w:val="24"/>
          <w:szCs w:val="24"/>
          <w:lang w:eastAsia="ru-RU"/>
        </w:rPr>
        <w:t>.</w:t>
      </w:r>
    </w:p>
    <w:p w14:paraId="59CF0DD1" w14:textId="0557E014" w:rsidR="00FB4441" w:rsidRPr="00FB4441" w:rsidRDefault="00FB4441" w:rsidP="00FB4441">
      <w:pPr>
        <w:pStyle w:val="Sarakstarindkopa"/>
        <w:numPr>
          <w:ilvl w:val="1"/>
          <w:numId w:val="8"/>
        </w:numPr>
        <w:rPr>
          <w:rFonts w:ascii="Arial" w:eastAsia="Times New Roman" w:hAnsi="Arial" w:cs="Arial"/>
          <w:noProof/>
          <w:sz w:val="24"/>
          <w:szCs w:val="24"/>
          <w:lang w:eastAsia="ru-RU"/>
        </w:rPr>
      </w:pPr>
      <w:r w:rsidRPr="00FB4441">
        <w:rPr>
          <w:rFonts w:ascii="Arial" w:eastAsia="Times New Roman" w:hAnsi="Arial" w:cs="Arial"/>
          <w:noProof/>
          <w:sz w:val="24"/>
          <w:szCs w:val="24"/>
          <w:lang w:eastAsia="ru-RU"/>
        </w:rPr>
        <w:t>Zemes vienība iznomāta līdz 30.09.2025., tāpēc jaunais zemes nomas līgums slēdzams ar 01.10.2025.</w:t>
      </w:r>
    </w:p>
    <w:p w14:paraId="2A66B9AA" w14:textId="7751E224" w:rsidR="00423C6F" w:rsidRDefault="00FB4441" w:rsidP="00FB4441">
      <w:pPr>
        <w:pStyle w:val="Sarakstarindkopa"/>
        <w:numPr>
          <w:ilvl w:val="1"/>
          <w:numId w:val="18"/>
        </w:numPr>
        <w:rPr>
          <w:rFonts w:ascii="Arial" w:eastAsia="Times New Roman" w:hAnsi="Arial" w:cs="Arial"/>
          <w:noProof/>
          <w:sz w:val="24"/>
          <w:szCs w:val="24"/>
          <w:lang w:eastAsia="ru-RU"/>
        </w:rPr>
      </w:pPr>
      <w:r w:rsidRPr="003A685E">
        <w:rPr>
          <w:rFonts w:ascii="Arial" w:eastAsia="Times New Roman" w:hAnsi="Arial" w:cs="Arial"/>
          <w:noProof/>
          <w:sz w:val="24"/>
          <w:szCs w:val="24"/>
          <w:lang w:eastAsia="ru-RU"/>
        </w:rPr>
        <w:t xml:space="preserve">Nomas termiņš </w:t>
      </w:r>
      <w:r w:rsidRPr="00507EF2">
        <w:rPr>
          <w:rFonts w:ascii="Arial" w:eastAsia="Times New Roman" w:hAnsi="Arial" w:cs="Arial"/>
          <w:sz w:val="24"/>
          <w:szCs w:val="24"/>
          <w:lang w:eastAsia="lv-LV"/>
        </w:rPr>
        <w:t xml:space="preserve"> </w:t>
      </w:r>
      <w:r w:rsidRPr="00FB4441">
        <w:rPr>
          <w:rFonts w:ascii="Arial" w:eastAsia="Times New Roman" w:hAnsi="Arial" w:cs="Arial"/>
          <w:b/>
          <w:bCs/>
          <w:sz w:val="24"/>
          <w:szCs w:val="24"/>
          <w:lang w:eastAsia="lv-LV"/>
        </w:rPr>
        <w:t>no 01.10.2025. līdz 30.09.2031</w:t>
      </w:r>
      <w:r w:rsidR="00755088" w:rsidRPr="00423C6F">
        <w:rPr>
          <w:rFonts w:ascii="Arial" w:eastAsia="Times New Roman" w:hAnsi="Arial" w:cs="Arial"/>
          <w:noProof/>
          <w:sz w:val="24"/>
          <w:szCs w:val="24"/>
          <w:lang w:eastAsia="ru-RU"/>
        </w:rPr>
        <w:t>.</w:t>
      </w:r>
    </w:p>
    <w:p w14:paraId="24C84B29" w14:textId="4E04D4DB" w:rsidR="006870D5" w:rsidRPr="00423C6F" w:rsidRDefault="006870D5" w:rsidP="00FB4441">
      <w:pPr>
        <w:pStyle w:val="Sarakstarindkopa"/>
        <w:numPr>
          <w:ilvl w:val="1"/>
          <w:numId w:val="18"/>
        </w:numPr>
        <w:rPr>
          <w:rFonts w:ascii="Arial" w:eastAsia="Times New Roman" w:hAnsi="Arial" w:cs="Arial"/>
          <w:noProof/>
          <w:sz w:val="24"/>
          <w:szCs w:val="24"/>
          <w:lang w:eastAsia="ru-RU"/>
        </w:rPr>
      </w:pPr>
      <w:r w:rsidRPr="00423C6F">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B62ACF4"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1D28F5" w:rsidRPr="001D28F5">
        <w:rPr>
          <w:rFonts w:ascii="Arial" w:eastAsia="Times New Roman" w:hAnsi="Arial" w:cs="Arial"/>
          <w:b/>
          <w:bCs/>
          <w:sz w:val="24"/>
          <w:szCs w:val="24"/>
          <w:lang w:eastAsia="lv-LV"/>
        </w:rPr>
        <w:t>124</w:t>
      </w:r>
      <w:r w:rsidR="001D28F5" w:rsidRPr="001D28F5">
        <w:rPr>
          <w:rFonts w:ascii="Arial" w:eastAsia="Times New Roman" w:hAnsi="Arial" w:cs="Arial"/>
          <w:sz w:val="24"/>
          <w:szCs w:val="24"/>
          <w:lang w:eastAsia="lv-LV"/>
        </w:rPr>
        <w:t xml:space="preserve"> </w:t>
      </w:r>
      <w:r w:rsidR="001D28F5" w:rsidRPr="001D28F5">
        <w:rPr>
          <w:rFonts w:ascii="Arial" w:eastAsia="Times New Roman" w:hAnsi="Arial" w:cs="Arial"/>
          <w:b/>
          <w:bCs/>
          <w:sz w:val="24"/>
          <w:szCs w:val="24"/>
          <w:lang w:eastAsia="lv-LV"/>
        </w:rPr>
        <w:t>EUR</w:t>
      </w:r>
      <w:r w:rsidR="001D28F5" w:rsidRPr="001D28F5">
        <w:rPr>
          <w:rFonts w:ascii="Arial" w:eastAsia="Times New Roman" w:hAnsi="Arial" w:cs="Arial"/>
          <w:noProof/>
          <w:sz w:val="24"/>
          <w:szCs w:val="24"/>
          <w:lang w:eastAsia="ru-RU"/>
        </w:rPr>
        <w:t xml:space="preserve"> (viens simts divdesmit četri </w:t>
      </w:r>
      <w:r w:rsidR="001D28F5" w:rsidRPr="001D28F5">
        <w:rPr>
          <w:rFonts w:ascii="Arial" w:eastAsia="Times New Roman" w:hAnsi="Arial" w:cs="Arial"/>
          <w:i/>
          <w:iCs/>
          <w:noProof/>
          <w:sz w:val="24"/>
          <w:szCs w:val="24"/>
          <w:lang w:eastAsia="ru-RU"/>
        </w:rPr>
        <w:t>euro</w:t>
      </w:r>
      <w:r w:rsidR="001D28F5" w:rsidRPr="001D28F5">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4477DD0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B4441" w:rsidRPr="00FB4441">
        <w:rPr>
          <w:rFonts w:ascii="Arial" w:eastAsia="Times New Roman" w:hAnsi="Arial" w:cs="Arial"/>
          <w:bCs/>
          <w:noProof/>
          <w:sz w:val="24"/>
          <w:szCs w:val="24"/>
          <w:lang w:eastAsia="ru-RU"/>
        </w:rPr>
        <w:t>“Lauvas”,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B390E0B"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C3058D">
        <w:rPr>
          <w:rFonts w:ascii="Arial" w:eastAsia="Times New Roman" w:hAnsi="Arial" w:cs="Arial"/>
          <w:b/>
          <w:bCs/>
          <w:noProof/>
          <w:sz w:val="24"/>
          <w:szCs w:val="24"/>
          <w:lang w:eastAsia="ru-RU"/>
        </w:rPr>
        <w:t>22</w:t>
      </w:r>
      <w:r w:rsidR="00FD1C51" w:rsidRPr="00C3058D">
        <w:rPr>
          <w:rFonts w:ascii="Arial" w:eastAsia="Times New Roman" w:hAnsi="Arial" w:cs="Arial"/>
          <w:b/>
          <w:bCs/>
          <w:noProof/>
          <w:sz w:val="24"/>
          <w:szCs w:val="24"/>
          <w:lang w:eastAsia="ru-RU"/>
        </w:rPr>
        <w:t>.augustam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14</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3C5CE7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D28F5" w:rsidRPr="001D28F5">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D28F5">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FBB4D1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1D28F5" w:rsidRPr="001D28F5">
        <w:rPr>
          <w:rFonts w:ascii="Arial" w:eastAsia="Times New Roman" w:hAnsi="Arial" w:cs="Arial"/>
          <w:b/>
          <w:bCs/>
          <w:sz w:val="24"/>
          <w:szCs w:val="24"/>
          <w:lang w:eastAsia="lv-LV"/>
        </w:rPr>
        <w:t>no 01.10.2025.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1328745F" w:rsidR="009B298D" w:rsidRDefault="00FB4441"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20520B8" wp14:editId="3BC2F86B">
            <wp:extent cx="5274310" cy="4347210"/>
            <wp:effectExtent l="0" t="0" r="2540" b="0"/>
            <wp:docPr id="20444638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63824" name=""/>
                    <pic:cNvPicPr/>
                  </pic:nvPicPr>
                  <pic:blipFill>
                    <a:blip r:embed="rId8"/>
                    <a:stretch>
                      <a:fillRect/>
                    </a:stretch>
                  </pic:blipFill>
                  <pic:spPr>
                    <a:xfrm>
                      <a:off x="0" y="0"/>
                      <a:ext cx="5274310" cy="4347210"/>
                    </a:xfrm>
                    <a:prstGeom prst="rect">
                      <a:avLst/>
                    </a:prstGeom>
                  </pic:spPr>
                </pic:pic>
              </a:graphicData>
            </a:graphic>
          </wp:inline>
        </w:drawing>
      </w: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812F8FB"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4299AF5"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759CD4B9"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301E18FF" w:rsidR="009B298D" w:rsidRDefault="00FB4441" w:rsidP="00C76244">
      <w:pPr>
        <w:spacing w:after="0" w:line="240" w:lineRule="auto"/>
        <w:jc w:val="right"/>
        <w:rPr>
          <w:rFonts w:ascii="Arial" w:eastAsia="Times New Roman" w:hAnsi="Arial" w:cs="Arial"/>
          <w:sz w:val="24"/>
          <w:szCs w:val="24"/>
          <w:lang w:eastAsia="lv-LV"/>
        </w:rPr>
      </w:pPr>
      <w:r w:rsidRPr="00FB4441">
        <w:rPr>
          <w:rFonts w:ascii="Arial" w:eastAsia="Times New Roman" w:hAnsi="Arial" w:cs="Arial"/>
          <w:b/>
          <w:bCs/>
          <w:noProof/>
          <w:sz w:val="24"/>
          <w:szCs w:val="24"/>
          <w:lang w:eastAsia="ru-RU"/>
        </w:rPr>
        <w:t>“Lauvas”, Bunkas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335A" w14:textId="77777777" w:rsidR="005611C7" w:rsidRDefault="005611C7" w:rsidP="00756A47">
      <w:pPr>
        <w:spacing w:after="0" w:line="240" w:lineRule="auto"/>
      </w:pPr>
      <w:r>
        <w:separator/>
      </w:r>
    </w:p>
  </w:endnote>
  <w:endnote w:type="continuationSeparator" w:id="0">
    <w:p w14:paraId="63D2A042" w14:textId="77777777" w:rsidR="005611C7" w:rsidRDefault="005611C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04FF" w14:textId="77777777" w:rsidR="005611C7" w:rsidRDefault="005611C7" w:rsidP="00756A47">
      <w:pPr>
        <w:spacing w:after="0" w:line="240" w:lineRule="auto"/>
      </w:pPr>
      <w:r>
        <w:separator/>
      </w:r>
    </w:p>
  </w:footnote>
  <w:footnote w:type="continuationSeparator" w:id="0">
    <w:p w14:paraId="7A502D15" w14:textId="77777777" w:rsidR="005611C7" w:rsidRDefault="005611C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8849</Words>
  <Characters>5045</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2025-08-07T11:24:00Z</dcterms:created>
  <dcterms:modified xsi:type="dcterms:W3CDTF">2025-08-12T10:36:00Z</dcterms:modified>
</cp:coreProperties>
</file>