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6F1AEE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70098">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EA2D3B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D30AF">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2D30AF">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7009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B290EE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2D30AF">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w:t>
      </w:r>
      <w:r w:rsidR="008B2276">
        <w:rPr>
          <w:rFonts w:ascii="Arial" w:eastAsia="Times New Roman" w:hAnsi="Arial" w:cs="Arial"/>
          <w:b/>
          <w:noProof/>
          <w:color w:val="000000"/>
          <w:sz w:val="24"/>
          <w:szCs w:val="24"/>
          <w:lang w:eastAsia="ru-RU"/>
        </w:rPr>
        <w:t>0</w:t>
      </w:r>
      <w:r w:rsidR="00AC5F17">
        <w:rPr>
          <w:rFonts w:ascii="Arial" w:eastAsia="Times New Roman" w:hAnsi="Arial" w:cs="Arial"/>
          <w:b/>
          <w:noProof/>
          <w:color w:val="000000"/>
          <w:sz w:val="24"/>
          <w:szCs w:val="24"/>
          <w:lang w:eastAsia="ru-RU"/>
        </w:rPr>
        <w:t>.</w:t>
      </w:r>
      <w:r w:rsidR="001502DB">
        <w:rPr>
          <w:rFonts w:ascii="Arial" w:eastAsia="Times New Roman" w:hAnsi="Arial" w:cs="Arial"/>
          <w:b/>
          <w:noProof/>
          <w:color w:val="000000"/>
          <w:sz w:val="24"/>
          <w:szCs w:val="24"/>
          <w:lang w:eastAsia="ru-RU"/>
        </w:rPr>
        <w:t>30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64363EF" w:rsidR="00ED7721" w:rsidRPr="003E4DED" w:rsidRDefault="00AA35C2" w:rsidP="00ED7721">
      <w:pPr>
        <w:spacing w:after="0" w:line="240" w:lineRule="auto"/>
        <w:ind w:firstLine="720"/>
        <w:jc w:val="both"/>
        <w:rPr>
          <w:rFonts w:ascii="Arial" w:hAnsi="Arial" w:cs="Arial"/>
          <w:sz w:val="24"/>
          <w:szCs w:val="24"/>
        </w:rPr>
      </w:pPr>
      <w:r w:rsidRPr="00AA35C2">
        <w:rPr>
          <w:rFonts w:ascii="Arial" w:eastAsia="Times New Roman" w:hAnsi="Arial" w:cs="Arial"/>
          <w:b/>
          <w:bCs/>
          <w:noProof/>
          <w:color w:val="000000"/>
          <w:sz w:val="24"/>
          <w:szCs w:val="24"/>
          <w:lang w:eastAsia="ru-RU"/>
        </w:rPr>
        <w:t xml:space="preserve">Kalvenes iela 16-19, Aizpute, </w:t>
      </w:r>
      <w:r w:rsidRPr="00AA35C2">
        <w:rPr>
          <w:rFonts w:ascii="Arial" w:eastAsia="Times New Roman" w:hAnsi="Arial" w:cs="Arial"/>
          <w:noProof/>
          <w:color w:val="000000"/>
          <w:sz w:val="24"/>
          <w:szCs w:val="24"/>
          <w:lang w:eastAsia="ru-RU"/>
        </w:rPr>
        <w:t>Dienvidkurzemes novads, kadastra Nr. 6405 900 1340, reģistrēts Kurzemes rajona tiesas Aizputes pilsētas zemesgrāmatas nodalījumā Nr.537 19</w:t>
      </w:r>
      <w:r w:rsidR="00ED7721" w:rsidRPr="008B2276">
        <w:rPr>
          <w:rFonts w:ascii="Arial" w:hAnsi="Arial" w:cs="Arial"/>
          <w:sz w:val="24"/>
          <w:szCs w:val="24"/>
        </w:rPr>
        <w:t>.</w:t>
      </w:r>
    </w:p>
    <w:p w14:paraId="4221A90A" w14:textId="77777777" w:rsidR="00B70098" w:rsidRPr="00B70098" w:rsidRDefault="00B70098" w:rsidP="00B70098">
      <w:pPr>
        <w:spacing w:after="0" w:line="240" w:lineRule="auto"/>
        <w:ind w:firstLine="720"/>
        <w:jc w:val="both"/>
        <w:rPr>
          <w:rFonts w:ascii="Arial" w:hAnsi="Arial" w:cs="Arial"/>
          <w:sz w:val="24"/>
          <w:szCs w:val="24"/>
        </w:rPr>
      </w:pPr>
      <w:r w:rsidRPr="00B70098">
        <w:rPr>
          <w:rFonts w:ascii="Arial" w:hAnsi="Arial" w:cs="Arial"/>
          <w:sz w:val="24"/>
          <w:szCs w:val="24"/>
        </w:rPr>
        <w:t>Īpašums sastāv no dzīvokļa 44,00 m² platībā, pie dzīvokļa īpašuma piederošām 440/8167 kopīpašuma domājamām daļām no būvēm ar kadastra apzīmējumiem 6405 010 0158 001, 6405 010 0158 002, 6405 010 0158 003, 6405 010 0158 005 un zemes vienības ar kadastra apzīmējumu 6405 010 0158.</w:t>
      </w:r>
    </w:p>
    <w:p w14:paraId="1B8D0645" w14:textId="205EC272" w:rsidR="008B5FD4" w:rsidRPr="00C1160A" w:rsidRDefault="00B70098" w:rsidP="00B70098">
      <w:pPr>
        <w:spacing w:after="0" w:line="240" w:lineRule="auto"/>
        <w:ind w:firstLine="720"/>
        <w:jc w:val="both"/>
        <w:rPr>
          <w:rFonts w:ascii="Arial" w:hAnsi="Arial" w:cs="Arial"/>
          <w:sz w:val="24"/>
          <w:szCs w:val="24"/>
        </w:rPr>
      </w:pPr>
      <w:r w:rsidRPr="00B70098">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AD8CCE5" w14:textId="77777777" w:rsidR="00B70098" w:rsidRPr="00B70098" w:rsidRDefault="00DE3527" w:rsidP="00B700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15CF203" w14:textId="77777777" w:rsidR="00B70098" w:rsidRPr="00B70098" w:rsidRDefault="00B70098" w:rsidP="00B700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70098">
        <w:rPr>
          <w:rFonts w:ascii="Arial" w:eastAsia="Times New Roman" w:hAnsi="Arial" w:cs="Arial"/>
          <w:noProof/>
          <w:sz w:val="24"/>
          <w:szCs w:val="24"/>
          <w:lang w:eastAsia="ru-RU"/>
        </w:rPr>
        <w:t xml:space="preserve">Objekta sākuma (nosacītā) cena – </w:t>
      </w:r>
      <w:r w:rsidRPr="00B70098">
        <w:rPr>
          <w:rFonts w:ascii="Arial" w:eastAsia="Times New Roman" w:hAnsi="Arial" w:cs="Arial"/>
          <w:b/>
          <w:bCs/>
          <w:noProof/>
          <w:color w:val="000000"/>
          <w:sz w:val="24"/>
          <w:szCs w:val="24"/>
          <w:lang w:eastAsia="ru-RU"/>
        </w:rPr>
        <w:t xml:space="preserve">1100 EUR </w:t>
      </w:r>
      <w:r w:rsidRPr="00B70098">
        <w:rPr>
          <w:rFonts w:ascii="Arial" w:eastAsia="Times New Roman" w:hAnsi="Arial" w:cs="Arial"/>
          <w:noProof/>
          <w:color w:val="000000"/>
          <w:sz w:val="24"/>
          <w:szCs w:val="24"/>
          <w:lang w:eastAsia="ru-RU"/>
        </w:rPr>
        <w:t xml:space="preserve">(viens tūkstotis viens simts </w:t>
      </w:r>
      <w:r w:rsidRPr="00B70098">
        <w:rPr>
          <w:rFonts w:ascii="Arial" w:eastAsia="Times New Roman" w:hAnsi="Arial" w:cs="Arial"/>
          <w:i/>
          <w:iCs/>
          <w:noProof/>
          <w:color w:val="000000"/>
          <w:sz w:val="24"/>
          <w:szCs w:val="24"/>
          <w:lang w:eastAsia="ru-RU"/>
        </w:rPr>
        <w:t>euro</w:t>
      </w:r>
      <w:r w:rsidRPr="00B70098">
        <w:rPr>
          <w:rFonts w:ascii="Arial" w:eastAsia="Times New Roman" w:hAnsi="Arial" w:cs="Arial"/>
          <w:noProof/>
          <w:color w:val="000000"/>
          <w:sz w:val="24"/>
          <w:szCs w:val="24"/>
          <w:lang w:eastAsia="ru-RU"/>
        </w:rPr>
        <w:t>)</w:t>
      </w:r>
    </w:p>
    <w:p w14:paraId="4F73A5D4" w14:textId="586D3A28" w:rsidR="00B70098" w:rsidRPr="00B70098" w:rsidRDefault="00B70098" w:rsidP="00B700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70098">
        <w:rPr>
          <w:rFonts w:ascii="Arial" w:eastAsia="Times New Roman" w:hAnsi="Arial" w:cs="Arial"/>
          <w:noProof/>
          <w:sz w:val="24"/>
          <w:szCs w:val="24"/>
          <w:lang w:eastAsia="ru-RU"/>
        </w:rPr>
        <w:t xml:space="preserve">Izsoles solis -  </w:t>
      </w:r>
      <w:r w:rsidRPr="002D30AF">
        <w:rPr>
          <w:rFonts w:ascii="Arial" w:eastAsia="Times New Roman" w:hAnsi="Arial" w:cs="Arial"/>
          <w:b/>
          <w:bCs/>
          <w:iCs/>
          <w:noProof/>
          <w:color w:val="000000"/>
          <w:sz w:val="24"/>
          <w:szCs w:val="24"/>
          <w:lang w:eastAsia="ru-RU"/>
        </w:rPr>
        <w:t xml:space="preserve">50 EUR </w:t>
      </w:r>
      <w:r w:rsidRPr="002D30AF">
        <w:rPr>
          <w:rFonts w:ascii="Arial" w:eastAsia="Times New Roman" w:hAnsi="Arial" w:cs="Arial"/>
          <w:iCs/>
          <w:noProof/>
          <w:color w:val="000000"/>
          <w:sz w:val="24"/>
          <w:szCs w:val="24"/>
          <w:lang w:eastAsia="ru-RU"/>
        </w:rPr>
        <w:t xml:space="preserve">(piecdesmit </w:t>
      </w:r>
      <w:r w:rsidRPr="002D30AF">
        <w:rPr>
          <w:rFonts w:ascii="Arial" w:eastAsia="Times New Roman" w:hAnsi="Arial" w:cs="Arial"/>
          <w:i/>
          <w:iCs/>
          <w:noProof/>
          <w:color w:val="000000"/>
          <w:sz w:val="24"/>
          <w:szCs w:val="24"/>
          <w:lang w:eastAsia="ru-RU"/>
        </w:rPr>
        <w:t>euro</w:t>
      </w:r>
      <w:r w:rsidRPr="002D30AF">
        <w:rPr>
          <w:rFonts w:ascii="Arial" w:eastAsia="Times New Roman" w:hAnsi="Arial" w:cs="Arial"/>
          <w:iCs/>
          <w:noProof/>
          <w:color w:val="000000"/>
          <w:sz w:val="24"/>
          <w:szCs w:val="24"/>
          <w:lang w:eastAsia="ru-RU"/>
        </w:rPr>
        <w:t>)</w:t>
      </w:r>
    </w:p>
    <w:p w14:paraId="28700263" w14:textId="22ADA031" w:rsidR="00571810" w:rsidRPr="00571810" w:rsidRDefault="00B70098" w:rsidP="00B700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8BFE55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080F8E" w:rsidRPr="00080F8E">
        <w:rPr>
          <w:rFonts w:ascii="Arial" w:eastAsia="Times New Roman" w:hAnsi="Arial" w:cs="Arial"/>
          <w:bCs/>
          <w:noProof/>
          <w:color w:val="000000"/>
          <w:sz w:val="24"/>
          <w:szCs w:val="24"/>
          <w:lang w:eastAsia="ru-RU"/>
        </w:rPr>
        <w:t xml:space="preserve">Kalvenes iela </w:t>
      </w:r>
      <w:bookmarkStart w:id="1" w:name="_Hlk207721982"/>
      <w:r w:rsidR="00782462" w:rsidRPr="00782462">
        <w:rPr>
          <w:rFonts w:ascii="Arial" w:eastAsia="Times New Roman" w:hAnsi="Arial" w:cs="Arial"/>
          <w:noProof/>
          <w:color w:val="000000"/>
          <w:sz w:val="24"/>
          <w:szCs w:val="24"/>
          <w:lang w:eastAsia="ru-RU"/>
        </w:rPr>
        <w:t>16-1</w:t>
      </w:r>
      <w:bookmarkEnd w:id="1"/>
      <w:r w:rsidR="00B70098">
        <w:rPr>
          <w:rFonts w:ascii="Arial" w:eastAsia="Times New Roman" w:hAnsi="Arial" w:cs="Arial"/>
          <w:noProof/>
          <w:color w:val="000000"/>
          <w:sz w:val="24"/>
          <w:szCs w:val="24"/>
          <w:lang w:eastAsia="ru-RU"/>
        </w:rPr>
        <w:t>9</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DA04DD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2D30AF">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044E18C" w:rsidR="004F04D0" w:rsidRPr="004F04D0" w:rsidRDefault="00080F8E" w:rsidP="004F04D0">
      <w:pPr>
        <w:spacing w:after="0" w:line="240" w:lineRule="auto"/>
        <w:jc w:val="right"/>
        <w:rPr>
          <w:rFonts w:ascii="Arial" w:eastAsia="Times New Roman" w:hAnsi="Arial" w:cs="Arial"/>
          <w:sz w:val="24"/>
          <w:szCs w:val="24"/>
          <w:lang w:eastAsia="lv-LV"/>
        </w:rPr>
      </w:pPr>
      <w:r w:rsidRPr="00080F8E">
        <w:rPr>
          <w:rFonts w:ascii="Arial" w:eastAsia="Times New Roman" w:hAnsi="Arial" w:cs="Arial"/>
          <w:noProof/>
          <w:color w:val="000000"/>
          <w:sz w:val="24"/>
          <w:szCs w:val="24"/>
          <w:lang w:eastAsia="ru-RU"/>
        </w:rPr>
        <w:t xml:space="preserve">Kalvenes iela </w:t>
      </w:r>
      <w:r w:rsidR="00782462" w:rsidRPr="00782462">
        <w:rPr>
          <w:rFonts w:ascii="Arial" w:eastAsia="Times New Roman" w:hAnsi="Arial" w:cs="Arial"/>
          <w:noProof/>
          <w:color w:val="000000"/>
          <w:sz w:val="24"/>
          <w:szCs w:val="24"/>
          <w:lang w:eastAsia="ru-RU"/>
        </w:rPr>
        <w:t>16-1</w:t>
      </w:r>
      <w:r w:rsidR="00B70098">
        <w:rPr>
          <w:rFonts w:ascii="Arial" w:eastAsia="Times New Roman" w:hAnsi="Arial" w:cs="Arial"/>
          <w:noProof/>
          <w:color w:val="000000"/>
          <w:sz w:val="24"/>
          <w:szCs w:val="24"/>
          <w:lang w:eastAsia="ru-RU"/>
        </w:rPr>
        <w:t>9</w:t>
      </w:r>
      <w:r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9F68" w14:textId="77777777" w:rsidR="003960FF" w:rsidRDefault="003960FF" w:rsidP="00125179">
      <w:pPr>
        <w:spacing w:after="0" w:line="240" w:lineRule="auto"/>
      </w:pPr>
      <w:r>
        <w:separator/>
      </w:r>
    </w:p>
  </w:endnote>
  <w:endnote w:type="continuationSeparator" w:id="0">
    <w:p w14:paraId="18898D2A" w14:textId="77777777" w:rsidR="003960FF" w:rsidRDefault="003960F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02B9" w14:textId="77777777" w:rsidR="003960FF" w:rsidRDefault="003960FF" w:rsidP="00125179">
      <w:pPr>
        <w:spacing w:after="0" w:line="240" w:lineRule="auto"/>
      </w:pPr>
      <w:r>
        <w:separator/>
      </w:r>
    </w:p>
  </w:footnote>
  <w:footnote w:type="continuationSeparator" w:id="0">
    <w:p w14:paraId="7C114753" w14:textId="77777777" w:rsidR="003960FF" w:rsidRDefault="003960F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2"/>
  </w:num>
  <w:num w:numId="4" w16cid:durableId="956567462">
    <w:abstractNumId w:val="22"/>
  </w:num>
  <w:num w:numId="5" w16cid:durableId="48189980">
    <w:abstractNumId w:val="47"/>
  </w:num>
  <w:num w:numId="6" w16cid:durableId="1112558019">
    <w:abstractNumId w:val="16"/>
  </w:num>
  <w:num w:numId="7" w16cid:durableId="117309556">
    <w:abstractNumId w:val="27"/>
  </w:num>
  <w:num w:numId="8" w16cid:durableId="1408770591">
    <w:abstractNumId w:val="17"/>
  </w:num>
  <w:num w:numId="9" w16cid:durableId="1283270705">
    <w:abstractNumId w:val="15"/>
  </w:num>
  <w:num w:numId="10" w16cid:durableId="664431168">
    <w:abstractNumId w:val="21"/>
  </w:num>
  <w:num w:numId="11" w16cid:durableId="937374506">
    <w:abstractNumId w:val="55"/>
  </w:num>
  <w:num w:numId="12" w16cid:durableId="677123420">
    <w:abstractNumId w:val="50"/>
  </w:num>
  <w:num w:numId="13" w16cid:durableId="1821339090">
    <w:abstractNumId w:val="45"/>
  </w:num>
  <w:num w:numId="14" w16cid:durableId="456921853">
    <w:abstractNumId w:val="35"/>
  </w:num>
  <w:num w:numId="15" w16cid:durableId="1190534958">
    <w:abstractNumId w:val="49"/>
  </w:num>
  <w:num w:numId="16" w16cid:durableId="403182122">
    <w:abstractNumId w:val="7"/>
  </w:num>
  <w:num w:numId="17" w16cid:durableId="1144156056">
    <w:abstractNumId w:val="9"/>
  </w:num>
  <w:num w:numId="18" w16cid:durableId="973675872">
    <w:abstractNumId w:val="10"/>
  </w:num>
  <w:num w:numId="19" w16cid:durableId="1823229769">
    <w:abstractNumId w:val="39"/>
  </w:num>
  <w:num w:numId="20" w16cid:durableId="442578845">
    <w:abstractNumId w:val="4"/>
  </w:num>
  <w:num w:numId="21" w16cid:durableId="1061829004">
    <w:abstractNumId w:val="2"/>
  </w:num>
  <w:num w:numId="22" w16cid:durableId="2077429774">
    <w:abstractNumId w:val="54"/>
  </w:num>
  <w:num w:numId="23" w16cid:durableId="1305618088">
    <w:abstractNumId w:val="0"/>
  </w:num>
  <w:num w:numId="24" w16cid:durableId="1124081118">
    <w:abstractNumId w:val="31"/>
  </w:num>
  <w:num w:numId="25" w16cid:durableId="1506937659">
    <w:abstractNumId w:val="30"/>
  </w:num>
  <w:num w:numId="26" w16cid:durableId="1398090038">
    <w:abstractNumId w:val="37"/>
  </w:num>
  <w:num w:numId="27" w16cid:durableId="913668131">
    <w:abstractNumId w:val="28"/>
  </w:num>
  <w:num w:numId="28" w16cid:durableId="1620917879">
    <w:abstractNumId w:val="38"/>
  </w:num>
  <w:num w:numId="29" w16cid:durableId="46072485">
    <w:abstractNumId w:val="44"/>
  </w:num>
  <w:num w:numId="30" w16cid:durableId="1415974348">
    <w:abstractNumId w:val="1"/>
  </w:num>
  <w:num w:numId="31" w16cid:durableId="1151361420">
    <w:abstractNumId w:val="5"/>
  </w:num>
  <w:num w:numId="32" w16cid:durableId="523714729">
    <w:abstractNumId w:val="24"/>
  </w:num>
  <w:num w:numId="33" w16cid:durableId="1912957233">
    <w:abstractNumId w:val="34"/>
  </w:num>
  <w:num w:numId="34" w16cid:durableId="796527181">
    <w:abstractNumId w:val="18"/>
  </w:num>
  <w:num w:numId="35" w16cid:durableId="1909531286">
    <w:abstractNumId w:val="40"/>
  </w:num>
  <w:num w:numId="36" w16cid:durableId="584875794">
    <w:abstractNumId w:val="13"/>
  </w:num>
  <w:num w:numId="37" w16cid:durableId="1340884416">
    <w:abstractNumId w:val="48"/>
  </w:num>
  <w:num w:numId="38" w16cid:durableId="863596539">
    <w:abstractNumId w:val="11"/>
  </w:num>
  <w:num w:numId="39" w16cid:durableId="1085568001">
    <w:abstractNumId w:val="26"/>
  </w:num>
  <w:num w:numId="40" w16cid:durableId="1599823459">
    <w:abstractNumId w:val="6"/>
  </w:num>
  <w:num w:numId="41" w16cid:durableId="1176380993">
    <w:abstractNumId w:val="41"/>
  </w:num>
  <w:num w:numId="42" w16cid:durableId="1462456916">
    <w:abstractNumId w:val="52"/>
  </w:num>
  <w:num w:numId="43" w16cid:durableId="2030519485">
    <w:abstractNumId w:val="14"/>
  </w:num>
  <w:num w:numId="44" w16cid:durableId="728385867">
    <w:abstractNumId w:val="46"/>
  </w:num>
  <w:num w:numId="45" w16cid:durableId="161897699">
    <w:abstractNumId w:val="3"/>
  </w:num>
  <w:num w:numId="46" w16cid:durableId="1824003359">
    <w:abstractNumId w:val="20"/>
  </w:num>
  <w:num w:numId="47" w16cid:durableId="1673992380">
    <w:abstractNumId w:val="53"/>
  </w:num>
  <w:num w:numId="48" w16cid:durableId="1868903303">
    <w:abstractNumId w:val="51"/>
  </w:num>
  <w:num w:numId="49" w16cid:durableId="360715907">
    <w:abstractNumId w:val="12"/>
  </w:num>
  <w:num w:numId="50" w16cid:durableId="567955954">
    <w:abstractNumId w:val="29"/>
  </w:num>
  <w:num w:numId="51" w16cid:durableId="1998535222">
    <w:abstractNumId w:val="23"/>
  </w:num>
  <w:num w:numId="52" w16cid:durableId="716512126">
    <w:abstractNumId w:val="42"/>
  </w:num>
  <w:num w:numId="53" w16cid:durableId="2019649466">
    <w:abstractNumId w:val="43"/>
  </w:num>
  <w:num w:numId="54" w16cid:durableId="1953126302">
    <w:abstractNumId w:val="33"/>
  </w:num>
  <w:num w:numId="55" w16cid:durableId="1605265720">
    <w:abstractNumId w:val="25"/>
  </w:num>
  <w:num w:numId="56" w16cid:durableId="4346397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02DB"/>
    <w:rsid w:val="0015177B"/>
    <w:rsid w:val="001606E2"/>
    <w:rsid w:val="00164CB5"/>
    <w:rsid w:val="001653EE"/>
    <w:rsid w:val="00165655"/>
    <w:rsid w:val="00172FF6"/>
    <w:rsid w:val="00173923"/>
    <w:rsid w:val="001804CB"/>
    <w:rsid w:val="001816E4"/>
    <w:rsid w:val="00186765"/>
    <w:rsid w:val="00192228"/>
    <w:rsid w:val="001932D4"/>
    <w:rsid w:val="00193A78"/>
    <w:rsid w:val="00194064"/>
    <w:rsid w:val="00195908"/>
    <w:rsid w:val="001A0C71"/>
    <w:rsid w:val="001B1B53"/>
    <w:rsid w:val="001B5C06"/>
    <w:rsid w:val="001C7F4F"/>
    <w:rsid w:val="001D4631"/>
    <w:rsid w:val="001E63DC"/>
    <w:rsid w:val="001F61C2"/>
    <w:rsid w:val="00210B1D"/>
    <w:rsid w:val="00211A3B"/>
    <w:rsid w:val="00214F92"/>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30AF"/>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60FF"/>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3D8B"/>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9174</Words>
  <Characters>5230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2025-09-02T13:17:00Z</dcterms:created>
  <dcterms:modified xsi:type="dcterms:W3CDTF">2025-09-04T07:50:00Z</dcterms:modified>
</cp:coreProperties>
</file>