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458F" w14:textId="0332D8B3"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193DCB">
        <w:rPr>
          <w:rFonts w:ascii="Arial" w:eastAsia="Times New Roman" w:hAnsi="Arial" w:cs="Arial"/>
          <w:noProof/>
          <w:color w:val="000000"/>
          <w:sz w:val="24"/>
          <w:szCs w:val="24"/>
          <w:lang w:eastAsia="ru-RU"/>
        </w:rPr>
        <w:t>6</w:t>
      </w:r>
    </w:p>
    <w:p w14:paraId="4C0AB652" w14:textId="77777777" w:rsidR="00974D82"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w:t>
      </w:r>
    </w:p>
    <w:p w14:paraId="2D078A67" w14:textId="52015436" w:rsidR="00B954EC" w:rsidRPr="006F2ECD" w:rsidRDefault="00974D82" w:rsidP="00B954EC">
      <w:pPr>
        <w:spacing w:after="0" w:line="240" w:lineRule="auto"/>
        <w:jc w:val="right"/>
        <w:rPr>
          <w:rFonts w:ascii="Arial" w:eastAsia="Times New Roman" w:hAnsi="Arial" w:cs="Arial"/>
          <w:noProof/>
          <w:color w:val="000000"/>
          <w:sz w:val="24"/>
          <w:szCs w:val="24"/>
          <w:lang w:eastAsia="ru-RU"/>
        </w:rPr>
      </w:pPr>
      <w:r>
        <w:rPr>
          <w:rFonts w:ascii="Arial" w:eastAsia="Times New Roman" w:hAnsi="Arial" w:cs="Arial"/>
          <w:bCs/>
          <w:noProof/>
          <w:color w:val="000000"/>
          <w:sz w:val="24"/>
          <w:szCs w:val="24"/>
          <w:lang w:eastAsia="ru-RU"/>
        </w:rPr>
        <w:t>Ī</w:t>
      </w:r>
      <w:r w:rsidR="00B954EC" w:rsidRPr="006F2ECD">
        <w:rPr>
          <w:rFonts w:ascii="Arial" w:eastAsia="Times New Roman" w:hAnsi="Arial" w:cs="Arial"/>
          <w:bCs/>
          <w:noProof/>
          <w:color w:val="000000"/>
          <w:sz w:val="24"/>
          <w:szCs w:val="24"/>
          <w:lang w:eastAsia="ru-RU"/>
        </w:rPr>
        <w:t>pašuma atsavināšanas un izsoļu komisijas</w:t>
      </w:r>
    </w:p>
    <w:p w14:paraId="1555498B" w14:textId="34A2053C"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017595">
        <w:rPr>
          <w:rFonts w:ascii="Arial" w:eastAsia="Times New Roman" w:hAnsi="Arial" w:cs="Arial"/>
          <w:noProof/>
          <w:color w:val="000000"/>
          <w:sz w:val="24"/>
          <w:szCs w:val="24"/>
          <w:lang w:eastAsia="ru-RU"/>
        </w:rPr>
        <w:t>04</w:t>
      </w:r>
      <w:r w:rsidR="00972A5D">
        <w:rPr>
          <w:rFonts w:ascii="Arial" w:eastAsia="Times New Roman" w:hAnsi="Arial" w:cs="Arial"/>
          <w:noProof/>
          <w:color w:val="000000"/>
          <w:sz w:val="24"/>
          <w:szCs w:val="24"/>
          <w:lang w:eastAsia="ru-RU"/>
        </w:rPr>
        <w:t>.0</w:t>
      </w:r>
      <w:r w:rsidR="008B2276">
        <w:rPr>
          <w:rFonts w:ascii="Arial" w:eastAsia="Times New Roman" w:hAnsi="Arial" w:cs="Arial"/>
          <w:noProof/>
          <w:color w:val="000000"/>
          <w:sz w:val="24"/>
          <w:szCs w:val="24"/>
          <w:lang w:eastAsia="ru-RU"/>
        </w:rPr>
        <w:t>9</w:t>
      </w:r>
      <w:r w:rsidR="00A74EFA">
        <w:rPr>
          <w:rFonts w:ascii="Arial" w:eastAsia="Times New Roman" w:hAnsi="Arial" w:cs="Arial"/>
          <w:noProof/>
          <w:color w:val="000000"/>
          <w:sz w:val="24"/>
          <w:szCs w:val="24"/>
          <w:lang w:eastAsia="ru-RU"/>
        </w:rPr>
        <w:t>.2025</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00431158">
        <w:rPr>
          <w:rFonts w:ascii="Arial" w:eastAsia="Times New Roman" w:hAnsi="Arial" w:cs="Arial"/>
          <w:noProof/>
          <w:color w:val="000000"/>
          <w:sz w:val="24"/>
          <w:szCs w:val="24"/>
          <w:lang w:eastAsia="ru-RU"/>
        </w:rPr>
        <w:t xml:space="preserve">videokonferences </w:t>
      </w:r>
      <w:r w:rsidRPr="00E46F79">
        <w:rPr>
          <w:rFonts w:ascii="Arial" w:eastAsia="Times New Roman" w:hAnsi="Arial" w:cs="Arial"/>
          <w:noProof/>
          <w:color w:val="000000"/>
          <w:sz w:val="24"/>
          <w:szCs w:val="24"/>
          <w:lang w:eastAsia="ru-RU"/>
        </w:rPr>
        <w:t>sēdē, prot.Nr.</w:t>
      </w:r>
      <w:r w:rsidR="00017595">
        <w:rPr>
          <w:rFonts w:ascii="Arial" w:eastAsia="Times New Roman" w:hAnsi="Arial" w:cs="Arial"/>
          <w:noProof/>
          <w:color w:val="000000"/>
          <w:sz w:val="24"/>
          <w:szCs w:val="24"/>
          <w:lang w:eastAsia="ru-RU"/>
        </w:rPr>
        <w:t>51</w:t>
      </w:r>
      <w:r w:rsidR="00A02AA4" w:rsidRPr="0089280C">
        <w:rPr>
          <w:rFonts w:ascii="Arial" w:eastAsia="Times New Roman" w:hAnsi="Arial" w:cs="Arial"/>
          <w:noProof/>
          <w:color w:val="000000"/>
          <w:sz w:val="24"/>
          <w:szCs w:val="24"/>
          <w:lang w:eastAsia="ru-RU"/>
        </w:rPr>
        <w:t>/</w:t>
      </w:r>
      <w:r w:rsidR="00A02AA4">
        <w:rPr>
          <w:rFonts w:ascii="Arial" w:eastAsia="Times New Roman" w:hAnsi="Arial" w:cs="Arial"/>
          <w:noProof/>
          <w:color w:val="000000"/>
          <w:sz w:val="24"/>
          <w:szCs w:val="24"/>
          <w:lang w:eastAsia="ru-RU"/>
        </w:rPr>
        <w:t>202</w:t>
      </w:r>
      <w:r w:rsidR="00A74EFA">
        <w:rPr>
          <w:rFonts w:ascii="Arial" w:eastAsia="Times New Roman" w:hAnsi="Arial" w:cs="Arial"/>
          <w:noProof/>
          <w:color w:val="000000"/>
          <w:sz w:val="24"/>
          <w:szCs w:val="24"/>
          <w:lang w:eastAsia="ru-RU"/>
        </w:rPr>
        <w:t>5</w:t>
      </w:r>
      <w:r w:rsidR="00A02AA4">
        <w:rPr>
          <w:rFonts w:ascii="Arial" w:eastAsia="Times New Roman" w:hAnsi="Arial" w:cs="Arial"/>
          <w:noProof/>
          <w:color w:val="000000"/>
          <w:sz w:val="24"/>
          <w:szCs w:val="24"/>
          <w:lang w:eastAsia="ru-RU"/>
        </w:rPr>
        <w:t>-</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193DCB">
        <w:rPr>
          <w:rFonts w:ascii="Arial" w:eastAsia="Times New Roman" w:hAnsi="Arial" w:cs="Arial"/>
          <w:noProof/>
          <w:color w:val="000000"/>
          <w:sz w:val="24"/>
          <w:szCs w:val="24"/>
          <w:lang w:eastAsia="ru-RU"/>
        </w:rPr>
        <w:t>6</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20D096A7" w:rsidR="00B954EC" w:rsidRPr="00A32FE2" w:rsidRDefault="00B954EC" w:rsidP="00723C88">
      <w:pPr>
        <w:spacing w:after="0" w:line="240" w:lineRule="auto"/>
        <w:rPr>
          <w:rFonts w:ascii="Arial" w:eastAsia="Times New Roman" w:hAnsi="Arial" w:cs="Arial"/>
          <w:b/>
          <w:noProof/>
          <w:color w:val="000000"/>
          <w:sz w:val="24"/>
          <w:szCs w:val="24"/>
          <w:lang w:eastAsia="ru-RU"/>
        </w:rPr>
      </w:pPr>
      <w:r w:rsidRPr="00A32FE2">
        <w:rPr>
          <w:rFonts w:ascii="Arial" w:eastAsia="Times New Roman" w:hAnsi="Arial" w:cs="Arial"/>
          <w:b/>
          <w:bCs/>
          <w:noProof/>
          <w:sz w:val="24"/>
          <w:szCs w:val="24"/>
          <w:lang w:eastAsia="ru-RU"/>
        </w:rPr>
        <w:t>Izsoles datums</w:t>
      </w:r>
      <w:r w:rsidRPr="00A32FE2">
        <w:rPr>
          <w:rFonts w:ascii="Arial" w:eastAsia="Times New Roman" w:hAnsi="Arial" w:cs="Arial"/>
          <w:noProof/>
          <w:sz w:val="24"/>
          <w:szCs w:val="24"/>
          <w:lang w:eastAsia="ru-RU"/>
        </w:rPr>
        <w:t xml:space="preserve">: </w:t>
      </w:r>
      <w:r w:rsidR="003133C7" w:rsidRPr="003133C7">
        <w:rPr>
          <w:rFonts w:ascii="Arial" w:eastAsia="Times New Roman" w:hAnsi="Arial" w:cs="Arial"/>
          <w:b/>
          <w:noProof/>
          <w:color w:val="000000"/>
          <w:sz w:val="24"/>
          <w:szCs w:val="24"/>
          <w:lang w:eastAsia="ru-RU"/>
        </w:rPr>
        <w:t xml:space="preserve">2025.gada </w:t>
      </w:r>
      <w:r w:rsidR="00017595">
        <w:rPr>
          <w:rFonts w:ascii="Arial" w:eastAsia="Times New Roman" w:hAnsi="Arial" w:cs="Arial"/>
          <w:b/>
          <w:noProof/>
          <w:color w:val="000000"/>
          <w:sz w:val="24"/>
          <w:szCs w:val="24"/>
          <w:lang w:eastAsia="ru-RU"/>
        </w:rPr>
        <w:t>14.oktobrī</w:t>
      </w:r>
      <w:r w:rsidR="003133C7" w:rsidRPr="003133C7">
        <w:rPr>
          <w:rFonts w:ascii="Arial" w:eastAsia="Times New Roman" w:hAnsi="Arial" w:cs="Arial"/>
          <w:b/>
          <w:noProof/>
          <w:color w:val="000000"/>
          <w:sz w:val="24"/>
          <w:szCs w:val="24"/>
          <w:lang w:eastAsia="ru-RU"/>
        </w:rPr>
        <w:t xml:space="preserve"> plkst.</w:t>
      </w:r>
      <w:r w:rsidR="004A6A87">
        <w:rPr>
          <w:rFonts w:ascii="Arial" w:eastAsia="Times New Roman" w:hAnsi="Arial" w:cs="Arial"/>
          <w:b/>
          <w:noProof/>
          <w:color w:val="000000"/>
          <w:sz w:val="24"/>
          <w:szCs w:val="24"/>
          <w:lang w:eastAsia="ru-RU"/>
        </w:rPr>
        <w:t>10.50</w:t>
      </w:r>
    </w:p>
    <w:p w14:paraId="3D6FD835" w14:textId="6FEB788E" w:rsidR="00723C88" w:rsidRDefault="00B954EC" w:rsidP="008B2276">
      <w:pPr>
        <w:spacing w:line="240" w:lineRule="auto"/>
        <w:jc w:val="both"/>
        <w:rPr>
          <w:rFonts w:ascii="Arial" w:eastAsia="Times New Roman" w:hAnsi="Arial" w:cs="Arial"/>
          <w:noProof/>
          <w:sz w:val="24"/>
          <w:szCs w:val="24"/>
          <w:lang w:eastAsia="ru-RU"/>
        </w:rPr>
      </w:pPr>
      <w:r w:rsidRPr="00766F3D">
        <w:rPr>
          <w:rFonts w:ascii="Arial" w:eastAsia="Times New Roman" w:hAnsi="Arial" w:cs="Arial"/>
          <w:b/>
          <w:bCs/>
          <w:noProof/>
          <w:sz w:val="24"/>
          <w:szCs w:val="24"/>
          <w:lang w:eastAsia="ru-RU"/>
        </w:rPr>
        <w:t>Izsole notiek</w:t>
      </w:r>
      <w:r w:rsidRPr="00766F3D">
        <w:rPr>
          <w:rFonts w:ascii="Arial" w:eastAsia="Times New Roman" w:hAnsi="Arial" w:cs="Arial"/>
          <w:noProof/>
          <w:sz w:val="24"/>
          <w:szCs w:val="24"/>
          <w:lang w:eastAsia="ru-RU"/>
        </w:rPr>
        <w:t xml:space="preserve">: </w:t>
      </w:r>
      <w:r w:rsidR="008B2276" w:rsidRPr="008B2276">
        <w:rPr>
          <w:rFonts w:ascii="Arial" w:eastAsia="Times New Roman" w:hAnsi="Arial" w:cs="Arial"/>
          <w:noProof/>
          <w:sz w:val="24"/>
          <w:szCs w:val="24"/>
          <w:lang w:eastAsia="ru-RU"/>
        </w:rPr>
        <w:t>Aizputes pilsētas pārvalde</w:t>
      </w:r>
      <w:r w:rsidR="00723C88" w:rsidRPr="00661FD4">
        <w:rPr>
          <w:rFonts w:ascii="Arial" w:eastAsia="Times New Roman" w:hAnsi="Arial" w:cs="Arial"/>
          <w:noProof/>
          <w:sz w:val="24"/>
          <w:szCs w:val="24"/>
          <w:lang w:eastAsia="ru-RU"/>
        </w:rPr>
        <w:t xml:space="preserve">, </w:t>
      </w:r>
      <w:r w:rsidR="008B2276" w:rsidRPr="008B2276">
        <w:rPr>
          <w:rFonts w:ascii="Arial" w:eastAsia="Times New Roman" w:hAnsi="Arial" w:cs="Arial"/>
          <w:noProof/>
          <w:sz w:val="24"/>
          <w:szCs w:val="24"/>
          <w:lang w:eastAsia="ru-RU"/>
        </w:rPr>
        <w:t>Atmodas ielā 22, Aizpute, Dienvidkurzemes novads</w:t>
      </w:r>
      <w:r w:rsidRPr="00766F3D">
        <w:rPr>
          <w:rFonts w:ascii="Arial" w:eastAsia="Times New Roman" w:hAnsi="Arial" w:cs="Arial"/>
          <w:noProof/>
          <w:sz w:val="24"/>
          <w:szCs w:val="24"/>
          <w:lang w:eastAsia="ru-RU"/>
        </w:rPr>
        <w:t>.</w:t>
      </w:r>
    </w:p>
    <w:p w14:paraId="077B75F9" w14:textId="7CBEC3F0" w:rsidR="00B954EC" w:rsidRDefault="00B954EC" w:rsidP="00723C88">
      <w:pPr>
        <w:spacing w:after="0" w:line="240" w:lineRule="auto"/>
        <w:ind w:firstLine="36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4872D67E" w:rsidR="002E7BDD" w:rsidRPr="006F2ECD" w:rsidRDefault="00844CEA" w:rsidP="00723C88">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 xml:space="preserve">Izsoli organizē Dienvidkurzemes novada pašvaldības </w:t>
      </w:r>
      <w:r w:rsidR="002C6EB1">
        <w:rPr>
          <w:rFonts w:ascii="Arial" w:eastAsia="Times New Roman" w:hAnsi="Arial" w:cs="Arial"/>
          <w:bCs/>
          <w:noProof/>
          <w:color w:val="000000"/>
          <w:sz w:val="24"/>
          <w:szCs w:val="24"/>
          <w:lang w:eastAsia="ru-RU"/>
        </w:rPr>
        <w:t>Ī</w:t>
      </w:r>
      <w:r w:rsidR="002C6EB1" w:rsidRPr="006F2ECD">
        <w:rPr>
          <w:rFonts w:ascii="Arial" w:eastAsia="Times New Roman" w:hAnsi="Arial" w:cs="Arial"/>
          <w:bCs/>
          <w:noProof/>
          <w:color w:val="000000"/>
          <w:sz w:val="24"/>
          <w:szCs w:val="24"/>
          <w:lang w:eastAsia="ru-RU"/>
        </w:rPr>
        <w:t>pašuma</w:t>
      </w:r>
      <w:r w:rsidR="002C6EB1" w:rsidRPr="00844CEA">
        <w:rPr>
          <w:rFonts w:ascii="Arial" w:eastAsia="Times New Roman" w:hAnsi="Arial" w:cs="Arial"/>
          <w:noProof/>
          <w:sz w:val="24"/>
          <w:szCs w:val="24"/>
          <w:lang w:eastAsia="ru-RU"/>
        </w:rPr>
        <w:t xml:space="preserve"> </w:t>
      </w:r>
      <w:r w:rsidRPr="00844CEA">
        <w:rPr>
          <w:rFonts w:ascii="Arial" w:eastAsia="Times New Roman" w:hAnsi="Arial" w:cs="Arial"/>
          <w:noProof/>
          <w:sz w:val="24"/>
          <w:szCs w:val="24"/>
          <w:lang w:eastAsia="ru-RU"/>
        </w:rPr>
        <w:t>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68DA0FDC" w14:textId="04F0AE78" w:rsidR="00ED7721" w:rsidRPr="003E4DED" w:rsidRDefault="0017275F" w:rsidP="00ED7721">
      <w:pPr>
        <w:spacing w:after="0" w:line="240" w:lineRule="auto"/>
        <w:ind w:firstLine="720"/>
        <w:jc w:val="both"/>
        <w:rPr>
          <w:rFonts w:ascii="Arial" w:hAnsi="Arial" w:cs="Arial"/>
          <w:sz w:val="24"/>
          <w:szCs w:val="24"/>
        </w:rPr>
      </w:pPr>
      <w:r w:rsidRPr="0017275F">
        <w:rPr>
          <w:rFonts w:ascii="Arial" w:eastAsia="Times New Roman" w:hAnsi="Arial" w:cs="Arial"/>
          <w:b/>
          <w:bCs/>
          <w:noProof/>
          <w:color w:val="000000"/>
          <w:sz w:val="24"/>
          <w:szCs w:val="24"/>
          <w:lang w:eastAsia="ru-RU"/>
        </w:rPr>
        <w:t xml:space="preserve">Kalvenes iela 16-21, Aizpute, </w:t>
      </w:r>
      <w:r w:rsidRPr="0017275F">
        <w:rPr>
          <w:rFonts w:ascii="Arial" w:eastAsia="Times New Roman" w:hAnsi="Arial" w:cs="Arial"/>
          <w:noProof/>
          <w:color w:val="000000"/>
          <w:sz w:val="24"/>
          <w:szCs w:val="24"/>
          <w:lang w:eastAsia="ru-RU"/>
        </w:rPr>
        <w:t>Dienvidkurzemes novads, kadastra Nr.6405 900 1343, reģistrēts Kurzemes rajona tiesas Aizputes pilsētas zemesgrāmatas nodalījumā Nr.537 21</w:t>
      </w:r>
      <w:r w:rsidR="00ED7721" w:rsidRPr="0017275F">
        <w:rPr>
          <w:rFonts w:ascii="Arial" w:hAnsi="Arial" w:cs="Arial"/>
          <w:sz w:val="24"/>
          <w:szCs w:val="24"/>
        </w:rPr>
        <w:t>.</w:t>
      </w:r>
    </w:p>
    <w:p w14:paraId="27D9652C" w14:textId="77777777" w:rsidR="005F74F4" w:rsidRPr="005F74F4" w:rsidRDefault="005F74F4" w:rsidP="005F74F4">
      <w:pPr>
        <w:spacing w:after="0" w:line="240" w:lineRule="auto"/>
        <w:ind w:firstLine="720"/>
        <w:jc w:val="both"/>
        <w:rPr>
          <w:rFonts w:ascii="Arial" w:hAnsi="Arial" w:cs="Arial"/>
          <w:sz w:val="24"/>
          <w:szCs w:val="24"/>
        </w:rPr>
      </w:pPr>
      <w:r w:rsidRPr="005F74F4">
        <w:rPr>
          <w:rFonts w:ascii="Arial" w:hAnsi="Arial" w:cs="Arial"/>
          <w:sz w:val="24"/>
          <w:szCs w:val="24"/>
        </w:rPr>
        <w:t>Īpašums sastāv no dzīvokļa 25,50 m² platībā, pie dzīvokļa īpašuma piederošām 255/8167 kopīpašuma domājamām daļām no būvēm ar kadastra apzīmējumiem 6405 010 0158 001, 6405 010 0158 002, 6405 010 0158 003, 6405 010 0158 005 un zemes vienības ar kadastra apzīmējumu 6405 010 0158.</w:t>
      </w:r>
    </w:p>
    <w:p w14:paraId="1B8D0645" w14:textId="5A0B1B1B" w:rsidR="008B5FD4" w:rsidRPr="00C1160A" w:rsidRDefault="005F74F4" w:rsidP="005F74F4">
      <w:pPr>
        <w:spacing w:after="0" w:line="240" w:lineRule="auto"/>
        <w:ind w:firstLine="720"/>
        <w:jc w:val="both"/>
        <w:rPr>
          <w:rFonts w:ascii="Arial" w:hAnsi="Arial" w:cs="Arial"/>
          <w:sz w:val="24"/>
          <w:szCs w:val="24"/>
        </w:rPr>
      </w:pPr>
      <w:r w:rsidRPr="005F74F4">
        <w:rPr>
          <w:rFonts w:ascii="Arial" w:hAnsi="Arial" w:cs="Arial"/>
          <w:sz w:val="24"/>
          <w:szCs w:val="24"/>
        </w:rPr>
        <w:t>Dzīvoklis nav izīrēts, tajā nav deklarētas personas</w:t>
      </w:r>
      <w:r w:rsidR="003C234A">
        <w:rPr>
          <w:rFonts w:ascii="Arial" w:hAnsi="Arial" w:cs="Arial"/>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4BCB05E5"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veids- </w:t>
      </w:r>
      <w:r w:rsidR="000F6125" w:rsidRPr="00F60476">
        <w:rPr>
          <w:rFonts w:ascii="Arial" w:eastAsia="Times New Roman" w:hAnsi="Arial" w:cs="Arial"/>
          <w:b/>
          <w:bCs/>
          <w:noProof/>
          <w:sz w:val="24"/>
          <w:szCs w:val="24"/>
          <w:lang w:eastAsia="ru-RU"/>
        </w:rPr>
        <w:t xml:space="preserve">pirmā </w:t>
      </w:r>
      <w:r w:rsidRPr="00F60476">
        <w:rPr>
          <w:rFonts w:ascii="Arial" w:eastAsia="Times New Roman" w:hAnsi="Arial" w:cs="Arial"/>
          <w:b/>
          <w:bCs/>
          <w:noProof/>
          <w:sz w:val="24"/>
          <w:szCs w:val="24"/>
          <w:lang w:eastAsia="ru-RU"/>
        </w:rPr>
        <w:t>mutiska</w:t>
      </w:r>
      <w:r>
        <w:rPr>
          <w:rFonts w:ascii="Arial" w:eastAsia="Times New Roman" w:hAnsi="Arial" w:cs="Arial"/>
          <w:noProof/>
          <w:sz w:val="24"/>
          <w:szCs w:val="24"/>
          <w:lang w:eastAsia="ru-RU"/>
        </w:rPr>
        <w:t xml:space="preserve"> ar augšupejošu soli</w:t>
      </w:r>
    </w:p>
    <w:p w14:paraId="76953CF1" w14:textId="77777777" w:rsidR="005F74F4" w:rsidRPr="005F74F4" w:rsidRDefault="00DE3527" w:rsidP="005F74F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155F267" w14:textId="77777777" w:rsidR="005F74F4" w:rsidRPr="005F74F4" w:rsidRDefault="005F74F4" w:rsidP="005F74F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5F74F4">
        <w:rPr>
          <w:rFonts w:ascii="Arial" w:eastAsia="Times New Roman" w:hAnsi="Arial" w:cs="Arial"/>
          <w:noProof/>
          <w:sz w:val="24"/>
          <w:szCs w:val="24"/>
          <w:lang w:eastAsia="ru-RU"/>
        </w:rPr>
        <w:t xml:space="preserve">Objekta sākuma (nosacītā) cena – </w:t>
      </w:r>
      <w:r w:rsidRPr="005F74F4">
        <w:rPr>
          <w:rFonts w:ascii="Arial" w:eastAsia="Times New Roman" w:hAnsi="Arial" w:cs="Arial"/>
          <w:b/>
          <w:bCs/>
          <w:noProof/>
          <w:color w:val="000000"/>
          <w:sz w:val="24"/>
          <w:szCs w:val="24"/>
          <w:lang w:eastAsia="ru-RU"/>
        </w:rPr>
        <w:t xml:space="preserve">700 EUR </w:t>
      </w:r>
      <w:r w:rsidRPr="005F74F4">
        <w:rPr>
          <w:rFonts w:ascii="Arial" w:eastAsia="Times New Roman" w:hAnsi="Arial" w:cs="Arial"/>
          <w:noProof/>
          <w:color w:val="000000"/>
          <w:sz w:val="24"/>
          <w:szCs w:val="24"/>
          <w:lang w:eastAsia="ru-RU"/>
        </w:rPr>
        <w:t xml:space="preserve">(septiņi simti </w:t>
      </w:r>
      <w:r w:rsidRPr="005F74F4">
        <w:rPr>
          <w:rFonts w:ascii="Arial" w:eastAsia="Times New Roman" w:hAnsi="Arial" w:cs="Arial"/>
          <w:i/>
          <w:iCs/>
          <w:noProof/>
          <w:color w:val="000000"/>
          <w:sz w:val="24"/>
          <w:szCs w:val="24"/>
          <w:lang w:eastAsia="ru-RU"/>
        </w:rPr>
        <w:t>euro</w:t>
      </w:r>
      <w:r w:rsidRPr="005F74F4">
        <w:rPr>
          <w:rFonts w:ascii="Arial" w:eastAsia="Times New Roman" w:hAnsi="Arial" w:cs="Arial"/>
          <w:noProof/>
          <w:color w:val="000000"/>
          <w:sz w:val="24"/>
          <w:szCs w:val="24"/>
          <w:lang w:eastAsia="ru-RU"/>
        </w:rPr>
        <w:t>)</w:t>
      </w:r>
    </w:p>
    <w:p w14:paraId="0F4FE944" w14:textId="542E5A95" w:rsidR="005F74F4" w:rsidRPr="00017595" w:rsidRDefault="005F74F4" w:rsidP="005F74F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5F74F4">
        <w:rPr>
          <w:rFonts w:ascii="Arial" w:eastAsia="Times New Roman" w:hAnsi="Arial" w:cs="Arial"/>
          <w:noProof/>
          <w:sz w:val="24"/>
          <w:szCs w:val="24"/>
          <w:lang w:eastAsia="ru-RU"/>
        </w:rPr>
        <w:t xml:space="preserve">Izsoles solis -  </w:t>
      </w:r>
      <w:r w:rsidRPr="00017595">
        <w:rPr>
          <w:rFonts w:ascii="Arial" w:eastAsia="Times New Roman" w:hAnsi="Arial" w:cs="Arial"/>
          <w:b/>
          <w:bCs/>
          <w:iCs/>
          <w:noProof/>
          <w:color w:val="000000"/>
          <w:sz w:val="24"/>
          <w:szCs w:val="24"/>
          <w:lang w:eastAsia="ru-RU"/>
        </w:rPr>
        <w:t xml:space="preserve">50 EUR </w:t>
      </w:r>
      <w:r w:rsidRPr="00017595">
        <w:rPr>
          <w:rFonts w:ascii="Arial" w:eastAsia="Times New Roman" w:hAnsi="Arial" w:cs="Arial"/>
          <w:iCs/>
          <w:noProof/>
          <w:color w:val="000000"/>
          <w:sz w:val="24"/>
          <w:szCs w:val="24"/>
          <w:lang w:eastAsia="ru-RU"/>
        </w:rPr>
        <w:t xml:space="preserve">(piecdesmit </w:t>
      </w:r>
      <w:r w:rsidRPr="00017595">
        <w:rPr>
          <w:rFonts w:ascii="Arial" w:eastAsia="Times New Roman" w:hAnsi="Arial" w:cs="Arial"/>
          <w:i/>
          <w:iCs/>
          <w:noProof/>
          <w:color w:val="000000"/>
          <w:sz w:val="24"/>
          <w:szCs w:val="24"/>
          <w:lang w:eastAsia="ru-RU"/>
        </w:rPr>
        <w:t>euro</w:t>
      </w:r>
      <w:r w:rsidRPr="00017595">
        <w:rPr>
          <w:rFonts w:ascii="Arial" w:eastAsia="Times New Roman" w:hAnsi="Arial" w:cs="Arial"/>
          <w:iCs/>
          <w:noProof/>
          <w:color w:val="000000"/>
          <w:sz w:val="24"/>
          <w:szCs w:val="24"/>
          <w:lang w:eastAsia="ru-RU"/>
        </w:rPr>
        <w:t>)</w:t>
      </w:r>
    </w:p>
    <w:p w14:paraId="28700263" w14:textId="07B48B0E" w:rsidR="00571810" w:rsidRPr="00571810" w:rsidRDefault="005F74F4" w:rsidP="005F74F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E4DED">
        <w:rPr>
          <w:rFonts w:ascii="Arial" w:eastAsia="Times New Roman" w:hAnsi="Arial" w:cs="Arial"/>
          <w:noProof/>
          <w:sz w:val="24"/>
          <w:szCs w:val="24"/>
          <w:lang w:eastAsia="ru-RU"/>
        </w:rPr>
        <w:t xml:space="preserve">Nodrošinājuma nauda 10% apmērā no objekta sākuma (nosacītās) cenas– </w:t>
      </w:r>
      <w:r>
        <w:rPr>
          <w:rFonts w:ascii="Arial" w:eastAsia="Times New Roman" w:hAnsi="Arial" w:cs="Arial"/>
          <w:b/>
          <w:bCs/>
          <w:noProof/>
          <w:sz w:val="24"/>
          <w:szCs w:val="24"/>
          <w:lang w:eastAsia="ru-RU"/>
        </w:rPr>
        <w:t>70</w:t>
      </w:r>
      <w:r w:rsidRPr="00263CDC">
        <w:rPr>
          <w:rFonts w:ascii="Arial" w:eastAsia="Times New Roman" w:hAnsi="Arial" w:cs="Arial"/>
          <w:b/>
          <w:bCs/>
          <w:noProof/>
          <w:sz w:val="24"/>
          <w:szCs w:val="24"/>
          <w:lang w:eastAsia="ru-RU"/>
        </w:rPr>
        <w:t xml:space="preserve"> EUR</w:t>
      </w:r>
      <w:r w:rsidRPr="003E4DED">
        <w:rPr>
          <w:rFonts w:ascii="Arial" w:eastAsia="Times New Roman" w:hAnsi="Arial" w:cs="Arial"/>
          <w:noProof/>
          <w:sz w:val="24"/>
          <w:szCs w:val="24"/>
          <w:lang w:eastAsia="ru-RU"/>
        </w:rPr>
        <w:t xml:space="preserve"> (</w:t>
      </w:r>
      <w:r>
        <w:rPr>
          <w:rFonts w:ascii="Arial" w:eastAsia="Times New Roman" w:hAnsi="Arial" w:cs="Arial"/>
          <w:noProof/>
          <w:sz w:val="24"/>
          <w:szCs w:val="24"/>
          <w:lang w:eastAsia="ru-RU"/>
        </w:rPr>
        <w:t>septiņdesmit</w:t>
      </w:r>
      <w:r w:rsidRPr="003E4DED">
        <w:rPr>
          <w:rFonts w:ascii="Arial" w:eastAsia="Times New Roman" w:hAnsi="Arial" w:cs="Arial"/>
          <w:noProof/>
          <w:sz w:val="24"/>
          <w:szCs w:val="24"/>
          <w:lang w:eastAsia="ru-RU"/>
        </w:rPr>
        <w:t xml:space="preserve"> </w:t>
      </w:r>
      <w:r w:rsidRPr="003936C9">
        <w:rPr>
          <w:rFonts w:ascii="Arial" w:eastAsia="Times New Roman" w:hAnsi="Arial" w:cs="Arial"/>
          <w:i/>
          <w:iCs/>
          <w:noProof/>
          <w:sz w:val="24"/>
          <w:szCs w:val="24"/>
          <w:lang w:eastAsia="ru-RU"/>
        </w:rPr>
        <w:t>euro</w:t>
      </w:r>
      <w:r w:rsidRPr="003E4DED">
        <w:rPr>
          <w:rFonts w:ascii="Arial" w:eastAsia="Times New Roman" w:hAnsi="Arial" w:cs="Arial"/>
          <w:noProof/>
          <w:sz w:val="24"/>
          <w:szCs w:val="24"/>
          <w:lang w:eastAsia="ru-RU"/>
        </w:rPr>
        <w:t>)</w:t>
      </w:r>
    </w:p>
    <w:p w14:paraId="45841D2F" w14:textId="19A527DC"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w:t>
      </w:r>
      <w:r w:rsidR="000F6125">
        <w:rPr>
          <w:rFonts w:ascii="Arial" w:eastAsia="Times New Roman" w:hAnsi="Arial" w:cs="Arial"/>
          <w:noProof/>
          <w:sz w:val="24"/>
          <w:szCs w:val="24"/>
          <w:lang w:eastAsia="ru-RU"/>
        </w:rPr>
        <w:t>a</w:t>
      </w:r>
      <w:r w:rsidRPr="006F2ECD">
        <w:rPr>
          <w:rFonts w:ascii="Arial" w:eastAsia="Times New Roman" w:hAnsi="Arial" w:cs="Arial"/>
          <w:b/>
          <w:bCs/>
          <w:noProof/>
          <w:sz w:val="24"/>
          <w:szCs w:val="24"/>
          <w:lang w:eastAsia="ru-RU"/>
        </w:rPr>
        <w:t xml:space="preserve"> </w:t>
      </w:r>
      <w:r w:rsidR="002D0CFE" w:rsidRPr="002C6403">
        <w:rPr>
          <w:rFonts w:ascii="Arial" w:eastAsia="Calibri" w:hAnsi="Arial" w:cs="Arial"/>
          <w:b/>
          <w:bCs/>
          <w:noProof/>
          <w:color w:val="000000"/>
          <w:sz w:val="24"/>
          <w:szCs w:val="24"/>
        </w:rPr>
        <w:t>50 EUR</w:t>
      </w:r>
      <w:r w:rsidR="002D0CFE">
        <w:rPr>
          <w:rFonts w:ascii="Arial" w:eastAsia="Calibri" w:hAnsi="Arial" w:cs="Arial"/>
          <w:b/>
          <w:bCs/>
          <w:noProof/>
          <w:color w:val="000000"/>
          <w:sz w:val="24"/>
          <w:szCs w:val="24"/>
        </w:rPr>
        <w:t xml:space="preserve"> </w:t>
      </w:r>
      <w:r w:rsidR="002D0CFE" w:rsidRPr="0032204E">
        <w:rPr>
          <w:rFonts w:ascii="Arial" w:eastAsia="Calibri" w:hAnsi="Arial" w:cs="Arial"/>
          <w:noProof/>
          <w:color w:val="000000"/>
          <w:sz w:val="24"/>
          <w:szCs w:val="24"/>
        </w:rPr>
        <w:t xml:space="preserve">(piecdesmit </w:t>
      </w:r>
      <w:r w:rsidR="002D0CFE" w:rsidRPr="00AE6A5C">
        <w:rPr>
          <w:rFonts w:ascii="Arial" w:eastAsia="Calibri" w:hAnsi="Arial" w:cs="Arial"/>
          <w:i/>
          <w:iCs/>
          <w:noProof/>
          <w:color w:val="000000"/>
          <w:sz w:val="24"/>
          <w:szCs w:val="24"/>
        </w:rPr>
        <w:t>euro</w:t>
      </w:r>
      <w:r w:rsidR="002D0CFE" w:rsidRPr="0032204E">
        <w:rPr>
          <w:rFonts w:ascii="Arial" w:eastAsia="Calibri" w:hAnsi="Arial" w:cs="Arial"/>
          <w:noProof/>
          <w:color w:val="000000"/>
          <w:sz w:val="24"/>
          <w:szCs w:val="24"/>
        </w:rPr>
        <w:t>)</w:t>
      </w:r>
      <w:r w:rsidR="002D0CFE" w:rsidRPr="002C6403">
        <w:rPr>
          <w:rFonts w:ascii="Arial" w:eastAsia="Calibri" w:hAnsi="Arial" w:cs="Arial"/>
          <w:noProof/>
          <w:color w:val="000000"/>
          <w:sz w:val="24"/>
          <w:szCs w:val="24"/>
        </w:rPr>
        <w:t>, t.sk., PVN</w:t>
      </w:r>
      <w:r w:rsidR="002D0CFE">
        <w:rPr>
          <w:rFonts w:ascii="Arial" w:eastAsia="Calibri" w:hAnsi="Arial" w:cs="Arial"/>
          <w:noProof/>
          <w:color w:val="000000"/>
          <w:sz w:val="24"/>
          <w:szCs w:val="24"/>
        </w:rPr>
        <w:t xml:space="preserve"> 21%</w:t>
      </w:r>
    </w:p>
    <w:p w14:paraId="14C5E4FE" w14:textId="3B903073"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w:t>
      </w:r>
      <w:r w:rsidR="00571810" w:rsidRPr="006F2ECD">
        <w:rPr>
          <w:rFonts w:ascii="Arial" w:eastAsia="Times New Roman" w:hAnsi="Arial" w:cs="Arial"/>
          <w:noProof/>
          <w:sz w:val="24"/>
          <w:szCs w:val="24"/>
          <w:lang w:eastAsia="ru-RU"/>
        </w:rPr>
        <w:t xml:space="preserve">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16966E6E"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Lielā iela </w:t>
      </w:r>
      <w:r w:rsidR="00A34BF7">
        <w:rPr>
          <w:rFonts w:ascii="Arial" w:eastAsia="Times New Roman" w:hAnsi="Arial" w:cs="Arial"/>
          <w:noProof/>
          <w:sz w:val="24"/>
          <w:szCs w:val="24"/>
          <w:lang w:eastAsia="ru-RU"/>
        </w:rPr>
        <w:t>54</w:t>
      </w:r>
      <w:r w:rsidRPr="006F2ECD">
        <w:rPr>
          <w:rFonts w:ascii="Arial" w:eastAsia="Times New Roman" w:hAnsi="Arial" w:cs="Arial"/>
          <w:noProof/>
          <w:sz w:val="24"/>
          <w:szCs w:val="24"/>
          <w:lang w:eastAsia="ru-RU"/>
        </w:rPr>
        <w:t>,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424D3FB2"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bookmarkStart w:id="0" w:name="_Hlk207721786"/>
      <w:r w:rsidR="00080F8E" w:rsidRPr="00080F8E">
        <w:rPr>
          <w:rFonts w:ascii="Arial" w:eastAsia="Times New Roman" w:hAnsi="Arial" w:cs="Arial"/>
          <w:bCs/>
          <w:noProof/>
          <w:color w:val="000000"/>
          <w:sz w:val="24"/>
          <w:szCs w:val="24"/>
          <w:lang w:eastAsia="ru-RU"/>
        </w:rPr>
        <w:t xml:space="preserve">Kalvenes iela </w:t>
      </w:r>
      <w:bookmarkStart w:id="1" w:name="_Hlk207721982"/>
      <w:r w:rsidR="00782462" w:rsidRPr="00782462">
        <w:rPr>
          <w:rFonts w:ascii="Arial" w:eastAsia="Times New Roman" w:hAnsi="Arial" w:cs="Arial"/>
          <w:noProof/>
          <w:color w:val="000000"/>
          <w:sz w:val="24"/>
          <w:szCs w:val="24"/>
          <w:lang w:eastAsia="ru-RU"/>
        </w:rPr>
        <w:t>16-</w:t>
      </w:r>
      <w:bookmarkEnd w:id="1"/>
      <w:r w:rsidR="004B6091">
        <w:rPr>
          <w:rFonts w:ascii="Arial" w:eastAsia="Times New Roman" w:hAnsi="Arial" w:cs="Arial"/>
          <w:noProof/>
          <w:color w:val="000000"/>
          <w:sz w:val="24"/>
          <w:szCs w:val="24"/>
          <w:lang w:eastAsia="ru-RU"/>
        </w:rPr>
        <w:t>2</w:t>
      </w:r>
      <w:r w:rsidR="005F74F4">
        <w:rPr>
          <w:rFonts w:ascii="Arial" w:eastAsia="Times New Roman" w:hAnsi="Arial" w:cs="Arial"/>
          <w:noProof/>
          <w:color w:val="000000"/>
          <w:sz w:val="24"/>
          <w:szCs w:val="24"/>
          <w:lang w:eastAsia="ru-RU"/>
        </w:rPr>
        <w:t>1</w:t>
      </w:r>
      <w:r w:rsidR="00080F8E" w:rsidRPr="00080F8E">
        <w:rPr>
          <w:rFonts w:ascii="Arial" w:eastAsia="Times New Roman" w:hAnsi="Arial" w:cs="Arial"/>
          <w:bCs/>
          <w:noProof/>
          <w:color w:val="000000"/>
          <w:sz w:val="24"/>
          <w:szCs w:val="24"/>
          <w:lang w:eastAsia="ru-RU"/>
        </w:rPr>
        <w:t>, Aizpute</w:t>
      </w:r>
      <w:bookmarkEnd w:id="0"/>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26750EE3"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lastRenderedPageBreak/>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33EAF6A7"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6EED578A"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un maksājuma dokumenti iesniedzami </w:t>
      </w:r>
      <w:r w:rsidRPr="003133C7">
        <w:rPr>
          <w:rFonts w:ascii="Arial" w:eastAsia="Times New Roman" w:hAnsi="Arial" w:cs="Arial"/>
          <w:b/>
          <w:bCs/>
          <w:noProof/>
          <w:sz w:val="24"/>
          <w:szCs w:val="24"/>
          <w:lang w:eastAsia="ru-RU"/>
        </w:rPr>
        <w:t>līdz 202</w:t>
      </w:r>
      <w:r w:rsidR="00723C88" w:rsidRPr="003133C7">
        <w:rPr>
          <w:rFonts w:ascii="Arial" w:eastAsia="Times New Roman" w:hAnsi="Arial" w:cs="Arial"/>
          <w:b/>
          <w:bCs/>
          <w:noProof/>
          <w:sz w:val="24"/>
          <w:szCs w:val="24"/>
          <w:lang w:eastAsia="ru-RU"/>
        </w:rPr>
        <w:t>5</w:t>
      </w:r>
      <w:r w:rsidRPr="003133C7">
        <w:rPr>
          <w:rFonts w:ascii="Arial" w:eastAsia="Times New Roman" w:hAnsi="Arial" w:cs="Arial"/>
          <w:b/>
          <w:bCs/>
          <w:noProof/>
          <w:sz w:val="24"/>
          <w:szCs w:val="24"/>
          <w:lang w:eastAsia="ru-RU"/>
        </w:rPr>
        <w:t xml:space="preserve">.gada </w:t>
      </w:r>
      <w:r w:rsidR="00017595">
        <w:rPr>
          <w:rFonts w:ascii="Arial" w:eastAsia="Times New Roman" w:hAnsi="Arial" w:cs="Arial"/>
          <w:b/>
          <w:bCs/>
          <w:noProof/>
          <w:sz w:val="24"/>
          <w:szCs w:val="24"/>
          <w:lang w:eastAsia="ru-RU"/>
        </w:rPr>
        <w:t>9.oktobrim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8" w:history="1">
        <w:r w:rsidR="00412565" w:rsidRPr="00961DD3">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2" w:name="_Hlk112169680"/>
      <w:r w:rsidRPr="00AE071F">
        <w:rPr>
          <w:rFonts w:ascii="Arial" w:eastAsia="Times New Roman" w:hAnsi="Arial" w:cs="Arial"/>
          <w:noProof/>
          <w:color w:val="000000"/>
          <w:sz w:val="24"/>
          <w:szCs w:val="24"/>
          <w:lang w:eastAsia="ru-RU"/>
        </w:rPr>
        <w:t>izsoles dalībnieku sarakstā</w:t>
      </w:r>
      <w:bookmarkEnd w:id="2"/>
      <w:r w:rsidRPr="00AE071F">
        <w:rPr>
          <w:rFonts w:ascii="Arial" w:eastAsia="Times New Roman" w:hAnsi="Arial" w:cs="Arial"/>
          <w:noProof/>
          <w:color w:val="000000"/>
          <w:sz w:val="24"/>
          <w:szCs w:val="24"/>
          <w:lang w:eastAsia="ru-RU"/>
        </w:rPr>
        <w:t>.</w:t>
      </w:r>
    </w:p>
    <w:p w14:paraId="6FB6146C" w14:textId="5805342A"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ED5280">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5AAF24BE"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ED5280">
        <w:rPr>
          <w:rFonts w:ascii="Arial" w:eastAsia="Times New Roman" w:hAnsi="Arial" w:cs="Arial"/>
          <w:noProof/>
          <w:sz w:val="24"/>
          <w:szCs w:val="24"/>
          <w:lang w:eastAsia="ru-RU"/>
        </w:rPr>
        <w:t>.</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0C218609"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r w:rsidR="00ED5280">
        <w:rPr>
          <w:rFonts w:ascii="Arial" w:eastAsia="Times New Roman" w:hAnsi="Arial" w:cs="Arial"/>
          <w:noProof/>
          <w:sz w:val="24"/>
          <w:szCs w:val="24"/>
          <w:lang w:eastAsia="ru-RU"/>
        </w:rPr>
        <w:t>.</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2C4D6895"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080F8E" w:rsidRPr="00080F8E">
        <w:rPr>
          <w:rFonts w:ascii="Arial" w:hAnsi="Arial" w:cs="Arial"/>
          <w:sz w:val="24"/>
          <w:szCs w:val="24"/>
        </w:rPr>
        <w:t>29115179</w:t>
      </w:r>
      <w:r w:rsidRPr="007C591D">
        <w:rPr>
          <w:rFonts w:ascii="Arial" w:eastAsia="Times New Roman" w:hAnsi="Arial" w:cs="Arial"/>
          <w:b/>
          <w:bCs/>
          <w:noProof/>
          <w:sz w:val="24"/>
          <w:szCs w:val="24"/>
          <w:lang w:eastAsia="ru-RU"/>
        </w:rPr>
        <w:t xml:space="preserve"> </w:t>
      </w:r>
      <w:r w:rsidRPr="007C591D">
        <w:rPr>
          <w:rFonts w:ascii="Arial" w:eastAsia="Times New Roman" w:hAnsi="Arial" w:cs="Arial"/>
          <w:noProof/>
          <w:sz w:val="24"/>
          <w:szCs w:val="24"/>
          <w:lang w:eastAsia="ru-RU"/>
        </w:rPr>
        <w:t>(</w:t>
      </w:r>
      <w:r w:rsidR="00080F8E">
        <w:rPr>
          <w:rFonts w:ascii="Arial" w:eastAsia="Times New Roman" w:hAnsi="Arial" w:cs="Arial"/>
          <w:noProof/>
          <w:sz w:val="24"/>
          <w:szCs w:val="24"/>
          <w:lang w:eastAsia="ru-RU"/>
        </w:rPr>
        <w:t>E.Šneidere</w:t>
      </w:r>
      <w:r w:rsidRPr="007C591D">
        <w:rPr>
          <w:rFonts w:ascii="Arial" w:eastAsia="Times New Roman" w:hAnsi="Arial" w:cs="Arial"/>
          <w:noProof/>
          <w:sz w:val="24"/>
          <w:szCs w:val="24"/>
          <w:lang w:eastAsia="ru-RU"/>
        </w:rPr>
        <w:t>)</w:t>
      </w:r>
      <w:r w:rsidRPr="007C591D">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 xml:space="preserve">Izņēmums ir gadījumi, kad persona slimības, iepriekš negaidītas prombūtnes vai citu svarīgu iemeslu dēļ nevar piedalīties </w:t>
      </w:r>
      <w:r w:rsidR="003A6B41" w:rsidRPr="006F2ECD">
        <w:rPr>
          <w:rFonts w:ascii="Arial" w:eastAsia="Times New Roman" w:hAnsi="Arial" w:cs="Arial"/>
          <w:noProof/>
          <w:sz w:val="24"/>
          <w:szCs w:val="24"/>
          <w:lang w:eastAsia="ru-RU"/>
        </w:rPr>
        <w:lastRenderedPageBreak/>
        <w:t>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0A4CACC"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w:t>
      </w:r>
      <w:r w:rsidRPr="003133C7">
        <w:rPr>
          <w:rFonts w:ascii="Arial" w:eastAsia="Times New Roman" w:hAnsi="Arial" w:cs="Arial"/>
          <w:b/>
          <w:bCs/>
          <w:noProof/>
          <w:sz w:val="24"/>
          <w:szCs w:val="24"/>
          <w:lang w:eastAsia="ru-RU"/>
        </w:rPr>
        <w:t xml:space="preserve">2 (divu) nedēļu vai  3 (trīs) mēnešu laikā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59A11E33"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 xml:space="preserve">ne vēlāk kā 30 </w:t>
      </w:r>
      <w:r w:rsidR="007C591D">
        <w:rPr>
          <w:rFonts w:ascii="Arial" w:eastAsia="Times New Roman" w:hAnsi="Arial" w:cs="Arial"/>
          <w:bCs/>
          <w:noProof/>
          <w:sz w:val="24"/>
          <w:szCs w:val="24"/>
          <w:lang w:eastAsia="ru-RU"/>
        </w:rPr>
        <w:t xml:space="preserve">(trīsdesmit) </w:t>
      </w:r>
      <w:r w:rsidR="000A6B65" w:rsidRPr="0026194E">
        <w:rPr>
          <w:rFonts w:ascii="Arial" w:eastAsia="Times New Roman" w:hAnsi="Arial" w:cs="Arial"/>
          <w:bCs/>
          <w:noProof/>
          <w:sz w:val="24"/>
          <w:szCs w:val="24"/>
          <w:lang w:eastAsia="ru-RU"/>
        </w:rPr>
        <w:t>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16FA459"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3B390D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4B96FC1" w14:textId="5300A719"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 xml:space="preserve">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33E3AA5" w:rsidR="00EE58AE" w:rsidRPr="00BD5804" w:rsidRDefault="00CC7C82"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w:t>
      </w:r>
      <w:r w:rsidR="003133C7">
        <w:rPr>
          <w:rFonts w:ascii="Arial" w:eastAsia="Times New Roman" w:hAnsi="Arial" w:cs="Arial"/>
          <w:noProof/>
          <w:sz w:val="24"/>
          <w:szCs w:val="24"/>
          <w:lang w:eastAsia="ru-RU"/>
        </w:rPr>
        <w:t>s</w:t>
      </w:r>
      <w:r w:rsidR="003133C7">
        <w:rPr>
          <w:rFonts w:ascii="Arial" w:eastAsia="Times New Roman" w:hAnsi="Arial" w:cs="Arial"/>
          <w:noProof/>
          <w:sz w:val="24"/>
          <w:szCs w:val="24"/>
          <w:lang w:eastAsia="ru-RU"/>
        </w:rPr>
        <w:tab/>
      </w:r>
      <w:r w:rsidR="003133C7">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sidR="00531B4D">
        <w:rPr>
          <w:rFonts w:ascii="Arial" w:eastAsia="Times New Roman" w:hAnsi="Arial" w:cs="Arial"/>
          <w:noProof/>
          <w:sz w:val="24"/>
          <w:szCs w:val="24"/>
          <w:lang w:eastAsia="ru-RU"/>
        </w:rPr>
        <w:tab/>
      </w:r>
      <w:r w:rsidR="00333289">
        <w:rPr>
          <w:rFonts w:ascii="Arial" w:eastAsia="Times New Roman" w:hAnsi="Arial" w:cs="Arial"/>
          <w:noProof/>
          <w:sz w:val="24"/>
          <w:szCs w:val="24"/>
          <w:lang w:eastAsia="ru-RU"/>
        </w:rPr>
        <w:tab/>
      </w:r>
      <w:r w:rsidR="003133C7">
        <w:rPr>
          <w:rFonts w:ascii="Arial" w:eastAsia="Times New Roman" w:hAnsi="Arial" w:cs="Arial"/>
          <w:noProof/>
          <w:sz w:val="24"/>
          <w:szCs w:val="24"/>
          <w:lang w:eastAsia="ru-RU"/>
        </w:rPr>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434AB37" w14:textId="3DDB19BE" w:rsidR="00B954EC" w:rsidRDefault="00B954EC" w:rsidP="00B954EC">
      <w:pPr>
        <w:spacing w:after="0" w:line="240" w:lineRule="auto"/>
        <w:rPr>
          <w:noProof/>
        </w:rPr>
      </w:pPr>
    </w:p>
    <w:p w14:paraId="16031F81" w14:textId="026C0282" w:rsidR="00AA0AB8" w:rsidRDefault="00AA0AB8" w:rsidP="00B954EC">
      <w:pPr>
        <w:spacing w:after="0" w:line="240" w:lineRule="auto"/>
        <w:rPr>
          <w:noProof/>
        </w:rPr>
      </w:pPr>
    </w:p>
    <w:p w14:paraId="1F34E9D5" w14:textId="77777777" w:rsidR="000D4BC8" w:rsidRDefault="000D4BC8" w:rsidP="00B954EC">
      <w:pPr>
        <w:spacing w:after="0" w:line="240" w:lineRule="auto"/>
        <w:rPr>
          <w:noProof/>
        </w:rPr>
      </w:pPr>
    </w:p>
    <w:p w14:paraId="43765F13" w14:textId="77777777" w:rsidR="000D4BC8" w:rsidRDefault="000D4BC8" w:rsidP="00B954EC">
      <w:pPr>
        <w:spacing w:after="0" w:line="240" w:lineRule="auto"/>
        <w:rPr>
          <w:noProof/>
        </w:rPr>
      </w:pPr>
    </w:p>
    <w:p w14:paraId="7F23654C" w14:textId="77777777" w:rsidR="000D4BC8" w:rsidRDefault="000D4BC8" w:rsidP="00B954EC">
      <w:pPr>
        <w:spacing w:after="0" w:line="240" w:lineRule="auto"/>
        <w:rPr>
          <w:noProof/>
        </w:rPr>
      </w:pPr>
    </w:p>
    <w:p w14:paraId="6290B03D" w14:textId="77777777" w:rsidR="000D4BC8" w:rsidRDefault="000D4BC8" w:rsidP="00B954EC">
      <w:pPr>
        <w:spacing w:after="0" w:line="240" w:lineRule="auto"/>
        <w:rPr>
          <w:noProof/>
        </w:rPr>
      </w:pPr>
    </w:p>
    <w:p w14:paraId="3B39E852" w14:textId="77777777" w:rsidR="000D4BC8" w:rsidRDefault="000D4BC8" w:rsidP="00B954EC">
      <w:pPr>
        <w:spacing w:after="0" w:line="240" w:lineRule="auto"/>
        <w:rPr>
          <w:noProof/>
        </w:rPr>
      </w:pPr>
    </w:p>
    <w:p w14:paraId="047D5097" w14:textId="77777777" w:rsidR="000D4BC8" w:rsidRDefault="000D4BC8" w:rsidP="00B954EC">
      <w:pPr>
        <w:spacing w:after="0" w:line="240" w:lineRule="auto"/>
        <w:rPr>
          <w:noProof/>
        </w:rPr>
      </w:pPr>
    </w:p>
    <w:p w14:paraId="7061FC78" w14:textId="77777777" w:rsidR="000D4BC8" w:rsidRDefault="000D4BC8" w:rsidP="00B954EC">
      <w:pPr>
        <w:spacing w:after="0" w:line="240" w:lineRule="auto"/>
        <w:rPr>
          <w:noProof/>
        </w:rPr>
      </w:pPr>
    </w:p>
    <w:p w14:paraId="265052CB" w14:textId="77777777" w:rsidR="000D4BC8" w:rsidRDefault="000D4BC8" w:rsidP="00B954EC">
      <w:pPr>
        <w:spacing w:after="0" w:line="240" w:lineRule="auto"/>
        <w:rPr>
          <w:noProof/>
        </w:rPr>
      </w:pPr>
    </w:p>
    <w:p w14:paraId="71CB6C2B" w14:textId="77777777" w:rsidR="000D4BC8" w:rsidRDefault="000D4BC8" w:rsidP="00B954EC">
      <w:pPr>
        <w:spacing w:after="0" w:line="240" w:lineRule="auto"/>
        <w:rPr>
          <w:noProof/>
        </w:rPr>
      </w:pPr>
    </w:p>
    <w:p w14:paraId="6BDE72C8" w14:textId="77777777" w:rsidR="000D4BC8" w:rsidRDefault="000D4BC8" w:rsidP="00B954EC">
      <w:pPr>
        <w:spacing w:after="0" w:line="240" w:lineRule="auto"/>
        <w:rPr>
          <w:noProof/>
        </w:rPr>
      </w:pPr>
    </w:p>
    <w:p w14:paraId="51CDA1E0" w14:textId="77777777" w:rsidR="000D4BC8" w:rsidRDefault="000D4BC8" w:rsidP="00B954EC">
      <w:pPr>
        <w:spacing w:after="0" w:line="240" w:lineRule="auto"/>
        <w:rPr>
          <w:noProof/>
        </w:rPr>
      </w:pPr>
    </w:p>
    <w:p w14:paraId="0A54DE70" w14:textId="77777777" w:rsidR="000D4BC8" w:rsidRDefault="000D4BC8" w:rsidP="00B954EC">
      <w:pPr>
        <w:spacing w:after="0" w:line="240" w:lineRule="auto"/>
        <w:rPr>
          <w:noProof/>
        </w:rPr>
      </w:pPr>
    </w:p>
    <w:p w14:paraId="3BF5D437" w14:textId="77777777" w:rsidR="000D4BC8" w:rsidRDefault="000D4BC8" w:rsidP="00B954EC">
      <w:pPr>
        <w:spacing w:after="0" w:line="240" w:lineRule="auto"/>
        <w:rPr>
          <w:noProof/>
        </w:rPr>
      </w:pPr>
    </w:p>
    <w:p w14:paraId="4F402A8C" w14:textId="77777777" w:rsidR="000D4BC8" w:rsidRDefault="000D4BC8" w:rsidP="00B954EC">
      <w:pPr>
        <w:spacing w:after="0" w:line="240" w:lineRule="auto"/>
        <w:rPr>
          <w:noProof/>
        </w:rPr>
      </w:pPr>
    </w:p>
    <w:p w14:paraId="6DBC3B1F" w14:textId="77777777" w:rsidR="000D4BC8" w:rsidRDefault="000D4BC8" w:rsidP="00B954EC">
      <w:pPr>
        <w:spacing w:after="0" w:line="240" w:lineRule="auto"/>
        <w:rPr>
          <w:noProof/>
        </w:rPr>
      </w:pPr>
    </w:p>
    <w:p w14:paraId="350B6338" w14:textId="77777777" w:rsidR="000D4BC8" w:rsidRDefault="000D4BC8" w:rsidP="00B954EC">
      <w:pPr>
        <w:spacing w:after="0" w:line="240" w:lineRule="auto"/>
        <w:rPr>
          <w:noProof/>
        </w:rPr>
      </w:pPr>
    </w:p>
    <w:p w14:paraId="0271CFFC" w14:textId="77777777" w:rsidR="000D4BC8" w:rsidRDefault="000D4BC8" w:rsidP="00B954EC">
      <w:pPr>
        <w:spacing w:after="0" w:line="240" w:lineRule="auto"/>
        <w:rPr>
          <w:noProof/>
        </w:rPr>
      </w:pPr>
    </w:p>
    <w:p w14:paraId="5D01D0EE" w14:textId="77777777" w:rsidR="000D4BC8" w:rsidRDefault="000D4BC8" w:rsidP="00B954EC">
      <w:pPr>
        <w:spacing w:after="0" w:line="240" w:lineRule="auto"/>
        <w:rPr>
          <w:noProof/>
        </w:rPr>
      </w:pPr>
    </w:p>
    <w:p w14:paraId="3D4F5401" w14:textId="77777777" w:rsidR="000D4BC8" w:rsidRDefault="000D4BC8" w:rsidP="00B954EC">
      <w:pPr>
        <w:spacing w:after="0" w:line="240" w:lineRule="auto"/>
        <w:rPr>
          <w:noProof/>
        </w:rPr>
      </w:pPr>
    </w:p>
    <w:p w14:paraId="3EF1FB5A" w14:textId="77777777" w:rsidR="000D4BC8" w:rsidRDefault="000D4BC8" w:rsidP="00B954EC">
      <w:pPr>
        <w:spacing w:after="0" w:line="240" w:lineRule="auto"/>
        <w:rPr>
          <w:noProof/>
        </w:rPr>
      </w:pPr>
    </w:p>
    <w:p w14:paraId="38C84F1A" w14:textId="77777777" w:rsidR="0048049D" w:rsidRDefault="0048049D" w:rsidP="00B954EC">
      <w:pPr>
        <w:spacing w:after="0" w:line="240" w:lineRule="auto"/>
        <w:rPr>
          <w:noProof/>
        </w:rPr>
      </w:pPr>
    </w:p>
    <w:p w14:paraId="720B7ACD" w14:textId="77777777" w:rsidR="00AA0AB8" w:rsidRDefault="00AA0AB8" w:rsidP="00B954EC">
      <w:pPr>
        <w:spacing w:after="0" w:line="240" w:lineRule="auto"/>
        <w:rPr>
          <w:noProof/>
        </w:rPr>
      </w:pPr>
    </w:p>
    <w:p w14:paraId="0081AB34" w14:textId="0D12BBC3" w:rsidR="00AA0AB8" w:rsidRDefault="00AA0AB8" w:rsidP="00B954EC">
      <w:pPr>
        <w:spacing w:after="0" w:line="240" w:lineRule="auto"/>
        <w:rPr>
          <w:noProof/>
        </w:rPr>
      </w:pPr>
    </w:p>
    <w:p w14:paraId="2D76AAD1" w14:textId="77777777" w:rsidR="00C830FC" w:rsidRDefault="00C830FC" w:rsidP="00B954EC">
      <w:pPr>
        <w:spacing w:after="0" w:line="240" w:lineRule="auto"/>
        <w:rPr>
          <w:noProof/>
        </w:rPr>
      </w:pPr>
    </w:p>
    <w:p w14:paraId="696848C4" w14:textId="64774F29"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6E1BE4F0" w:rsidR="004F04D0" w:rsidRPr="004F04D0" w:rsidRDefault="00080F8E" w:rsidP="004F04D0">
      <w:pPr>
        <w:spacing w:after="0" w:line="240" w:lineRule="auto"/>
        <w:jc w:val="right"/>
        <w:rPr>
          <w:rFonts w:ascii="Arial" w:eastAsia="Times New Roman" w:hAnsi="Arial" w:cs="Arial"/>
          <w:sz w:val="24"/>
          <w:szCs w:val="24"/>
          <w:lang w:eastAsia="lv-LV"/>
        </w:rPr>
      </w:pPr>
      <w:r w:rsidRPr="00080F8E">
        <w:rPr>
          <w:rFonts w:ascii="Arial" w:eastAsia="Times New Roman" w:hAnsi="Arial" w:cs="Arial"/>
          <w:noProof/>
          <w:color w:val="000000"/>
          <w:sz w:val="24"/>
          <w:szCs w:val="24"/>
          <w:lang w:eastAsia="ru-RU"/>
        </w:rPr>
        <w:t xml:space="preserve">Kalvenes iela </w:t>
      </w:r>
      <w:r w:rsidR="00782462" w:rsidRPr="00782462">
        <w:rPr>
          <w:rFonts w:ascii="Arial" w:eastAsia="Times New Roman" w:hAnsi="Arial" w:cs="Arial"/>
          <w:noProof/>
          <w:color w:val="000000"/>
          <w:sz w:val="24"/>
          <w:szCs w:val="24"/>
          <w:lang w:eastAsia="ru-RU"/>
        </w:rPr>
        <w:t>16-</w:t>
      </w:r>
      <w:r w:rsidR="004B6091">
        <w:rPr>
          <w:rFonts w:ascii="Arial" w:eastAsia="Times New Roman" w:hAnsi="Arial" w:cs="Arial"/>
          <w:noProof/>
          <w:color w:val="000000"/>
          <w:sz w:val="24"/>
          <w:szCs w:val="24"/>
          <w:lang w:eastAsia="ru-RU"/>
        </w:rPr>
        <w:t>2</w:t>
      </w:r>
      <w:r w:rsidR="005F74F4">
        <w:rPr>
          <w:rFonts w:ascii="Arial" w:eastAsia="Times New Roman" w:hAnsi="Arial" w:cs="Arial"/>
          <w:noProof/>
          <w:color w:val="000000"/>
          <w:sz w:val="24"/>
          <w:szCs w:val="24"/>
          <w:lang w:eastAsia="ru-RU"/>
        </w:rPr>
        <w:t>1</w:t>
      </w:r>
      <w:r w:rsidRPr="00080F8E">
        <w:rPr>
          <w:rFonts w:ascii="Arial" w:eastAsia="Times New Roman" w:hAnsi="Arial" w:cs="Arial"/>
          <w:noProof/>
          <w:color w:val="000000"/>
          <w:sz w:val="24"/>
          <w:szCs w:val="24"/>
          <w:lang w:eastAsia="ru-RU"/>
        </w:rPr>
        <w:t>, Aizpute</w:t>
      </w:r>
      <w:r w:rsidR="004F04D0" w:rsidRPr="004F04D0">
        <w:rPr>
          <w:rFonts w:ascii="Arial" w:eastAsia="Times New Roman" w:hAnsi="Arial" w:cs="Arial"/>
          <w:sz w:val="24"/>
          <w:szCs w:val="24"/>
          <w:lang w:eastAsia="lv-LV"/>
        </w:rPr>
        <w:t xml:space="preserve">, Dienvidkurzemes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Dienvidkurzemes novada pašvaldībai</w:t>
      </w:r>
    </w:p>
    <w:p w14:paraId="173BF059" w14:textId="5FAD71ED"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Lielajā ielā </w:t>
      </w:r>
      <w:r w:rsidR="00A34BF7">
        <w:rPr>
          <w:rFonts w:ascii="Arial" w:eastAsia="Times New Roman" w:hAnsi="Arial" w:cs="Arial"/>
          <w:sz w:val="24"/>
          <w:szCs w:val="24"/>
          <w:lang w:eastAsia="lv-LV"/>
        </w:rPr>
        <w:t>54</w:t>
      </w:r>
      <w:r w:rsidRPr="004F04D0">
        <w:rPr>
          <w:rFonts w:ascii="Arial" w:eastAsia="Times New Roman" w:hAnsi="Arial" w:cs="Arial"/>
          <w:sz w:val="24"/>
          <w:szCs w:val="24"/>
          <w:lang w:eastAsia="lv-LV"/>
        </w:rPr>
        <w:t>, Grobiņā, Dienvidkurzemes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1F4337DD" w:rsidR="004F04D0" w:rsidRPr="004F04D0" w:rsidRDefault="004F04D0" w:rsidP="00125179">
      <w:pPr>
        <w:spacing w:after="0" w:line="240" w:lineRule="auto"/>
        <w:jc w:val="both"/>
        <w:rPr>
          <w:rFonts w:ascii="Arial" w:eastAsia="Calibri" w:hAnsi="Arial" w:cs="Arial"/>
          <w:color w:val="000000"/>
          <w:sz w:val="18"/>
          <w:szCs w:val="18"/>
        </w:rPr>
      </w:pPr>
      <w:bookmarkStart w:id="3"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Dienvidkurzemes novada  pašvaldība, reģistrācijas Nr.90000058625, adrese: Lielā iela </w:t>
      </w:r>
      <w:r w:rsidR="00A34BF7">
        <w:rPr>
          <w:rFonts w:ascii="Arial" w:eastAsia="Calibri" w:hAnsi="Arial" w:cs="Arial"/>
          <w:color w:val="000000"/>
          <w:sz w:val="18"/>
          <w:szCs w:val="18"/>
          <w:bdr w:val="none" w:sz="0" w:space="0" w:color="auto" w:frame="1"/>
        </w:rPr>
        <w:t>54</w:t>
      </w:r>
      <w:r w:rsidRPr="004F04D0">
        <w:rPr>
          <w:rFonts w:ascii="Arial" w:eastAsia="Calibri" w:hAnsi="Arial" w:cs="Arial"/>
          <w:color w:val="000000"/>
          <w:sz w:val="18"/>
          <w:szCs w:val="18"/>
          <w:bdr w:val="none" w:sz="0" w:space="0" w:color="auto" w:frame="1"/>
        </w:rPr>
        <w:t>, Grobiņa, Dienvidkurzemes novads, LV-3430, tālr.63490458, 29447641; e-pasta adrese: pasts@dkn.lv, kas veiks personas datu apstrādi ar nolūku izskatīt un atbildēt uz šo iesniegumu. </w:t>
      </w:r>
    </w:p>
    <w:p w14:paraId="74973470" w14:textId="6355AB7C" w:rsidR="00E671DA" w:rsidRDefault="004F04D0" w:rsidP="00125179">
      <w:pPr>
        <w:spacing w:after="0" w:line="240" w:lineRule="auto"/>
        <w:jc w:val="both"/>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3"/>
      <w:r w:rsidRPr="004F04D0">
        <w:rPr>
          <w:rFonts w:ascii="Arial" w:eastAsia="Calibri" w:hAnsi="Arial" w:cs="Arial"/>
          <w:color w:val="000000"/>
          <w:sz w:val="18"/>
          <w:szCs w:val="18"/>
          <w:bdr w:val="none" w:sz="0" w:space="0" w:color="auto" w:frame="1"/>
        </w:rPr>
        <w:t> </w:t>
      </w:r>
    </w:p>
    <w:p w14:paraId="7D748170" w14:textId="29C3895E" w:rsidR="00AA0B71" w:rsidRDefault="00AA0B71" w:rsidP="00125179">
      <w:pPr>
        <w:spacing w:after="0" w:line="240" w:lineRule="auto"/>
        <w:jc w:val="both"/>
      </w:pPr>
    </w:p>
    <w:sectPr w:rsidR="00AA0B71">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954855" w14:textId="77777777" w:rsidR="00CB6097" w:rsidRDefault="00CB6097" w:rsidP="00125179">
      <w:pPr>
        <w:spacing w:after="0" w:line="240" w:lineRule="auto"/>
      </w:pPr>
      <w:r>
        <w:separator/>
      </w:r>
    </w:p>
  </w:endnote>
  <w:endnote w:type="continuationSeparator" w:id="0">
    <w:p w14:paraId="053D262E" w14:textId="77777777" w:rsidR="00CB6097" w:rsidRDefault="00CB6097"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4FEE05" w14:textId="77777777" w:rsidR="00CB6097" w:rsidRDefault="00CB6097" w:rsidP="00125179">
      <w:pPr>
        <w:spacing w:after="0" w:line="240" w:lineRule="auto"/>
      </w:pPr>
      <w:r>
        <w:separator/>
      </w:r>
    </w:p>
  </w:footnote>
  <w:footnote w:type="continuationSeparator" w:id="0">
    <w:p w14:paraId="742D72BC" w14:textId="77777777" w:rsidR="00CB6097" w:rsidRDefault="00CB6097"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B2A20"/>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C86B7C"/>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43317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7A90BE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B881C8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DE368AC"/>
    <w:multiLevelType w:val="multilevel"/>
    <w:tmpl w:val="99083D1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DFD63E7"/>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1C151F9"/>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9"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0" w15:restartNumberingAfterBreak="0">
    <w:nsid w:val="1C581F7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E473C4E"/>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EA8490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153365C"/>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590489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7D55D8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DBC4570"/>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1" w15:restartNumberingAfterBreak="0">
    <w:nsid w:val="30B308E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325C359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5AC5809"/>
    <w:multiLevelType w:val="hybridMultilevel"/>
    <w:tmpl w:val="F7FE7CC4"/>
    <w:lvl w:ilvl="0" w:tplc="FDDC667A">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374C21A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3CA664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3DA40E78"/>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3F3B76AD"/>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3FB42A6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418372E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47972A46"/>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47F36E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499D61E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4A847F79"/>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4EEA3FF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518113F9"/>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52A84A91"/>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53262F72"/>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54091C2E"/>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542D09F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59C8203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5A6172E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622F6B5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633C3E5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6B98062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6DA6446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70E6774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7172622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71DE2599"/>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71F217E1"/>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73D800AC"/>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752D0922"/>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20"/>
  </w:num>
  <w:num w:numId="2" w16cid:durableId="1459639851">
    <w:abstractNumId w:val="9"/>
  </w:num>
  <w:num w:numId="3" w16cid:durableId="27147699">
    <w:abstractNumId w:val="33"/>
  </w:num>
  <w:num w:numId="4" w16cid:durableId="956567462">
    <w:abstractNumId w:val="23"/>
  </w:num>
  <w:num w:numId="5" w16cid:durableId="48189980">
    <w:abstractNumId w:val="48"/>
  </w:num>
  <w:num w:numId="6" w16cid:durableId="1112558019">
    <w:abstractNumId w:val="17"/>
  </w:num>
  <w:num w:numId="7" w16cid:durableId="117309556">
    <w:abstractNumId w:val="28"/>
  </w:num>
  <w:num w:numId="8" w16cid:durableId="1408770591">
    <w:abstractNumId w:val="18"/>
  </w:num>
  <w:num w:numId="9" w16cid:durableId="1283270705">
    <w:abstractNumId w:val="16"/>
  </w:num>
  <w:num w:numId="10" w16cid:durableId="664431168">
    <w:abstractNumId w:val="22"/>
  </w:num>
  <w:num w:numId="11" w16cid:durableId="937374506">
    <w:abstractNumId w:val="57"/>
  </w:num>
  <w:num w:numId="12" w16cid:durableId="677123420">
    <w:abstractNumId w:val="51"/>
  </w:num>
  <w:num w:numId="13" w16cid:durableId="1821339090">
    <w:abstractNumId w:val="46"/>
  </w:num>
  <w:num w:numId="14" w16cid:durableId="456921853">
    <w:abstractNumId w:val="36"/>
  </w:num>
  <w:num w:numId="15" w16cid:durableId="1190534958">
    <w:abstractNumId w:val="50"/>
  </w:num>
  <w:num w:numId="16" w16cid:durableId="403182122">
    <w:abstractNumId w:val="8"/>
  </w:num>
  <w:num w:numId="17" w16cid:durableId="1144156056">
    <w:abstractNumId w:val="10"/>
  </w:num>
  <w:num w:numId="18" w16cid:durableId="973675872">
    <w:abstractNumId w:val="11"/>
  </w:num>
  <w:num w:numId="19" w16cid:durableId="1823229769">
    <w:abstractNumId w:val="40"/>
  </w:num>
  <w:num w:numId="20" w16cid:durableId="442578845">
    <w:abstractNumId w:val="4"/>
  </w:num>
  <w:num w:numId="21" w16cid:durableId="1061829004">
    <w:abstractNumId w:val="2"/>
  </w:num>
  <w:num w:numId="22" w16cid:durableId="2077429774">
    <w:abstractNumId w:val="56"/>
  </w:num>
  <w:num w:numId="23" w16cid:durableId="1305618088">
    <w:abstractNumId w:val="0"/>
  </w:num>
  <w:num w:numId="24" w16cid:durableId="1124081118">
    <w:abstractNumId w:val="32"/>
  </w:num>
  <w:num w:numId="25" w16cid:durableId="1506937659">
    <w:abstractNumId w:val="31"/>
  </w:num>
  <w:num w:numId="26" w16cid:durableId="1398090038">
    <w:abstractNumId w:val="38"/>
  </w:num>
  <w:num w:numId="27" w16cid:durableId="913668131">
    <w:abstractNumId w:val="29"/>
  </w:num>
  <w:num w:numId="28" w16cid:durableId="1620917879">
    <w:abstractNumId w:val="39"/>
  </w:num>
  <w:num w:numId="29" w16cid:durableId="46072485">
    <w:abstractNumId w:val="45"/>
  </w:num>
  <w:num w:numId="30" w16cid:durableId="1415974348">
    <w:abstractNumId w:val="1"/>
  </w:num>
  <w:num w:numId="31" w16cid:durableId="1151361420">
    <w:abstractNumId w:val="5"/>
  </w:num>
  <w:num w:numId="32" w16cid:durableId="523714729">
    <w:abstractNumId w:val="25"/>
  </w:num>
  <w:num w:numId="33" w16cid:durableId="1912957233">
    <w:abstractNumId w:val="35"/>
  </w:num>
  <w:num w:numId="34" w16cid:durableId="796527181">
    <w:abstractNumId w:val="19"/>
  </w:num>
  <w:num w:numId="35" w16cid:durableId="1909531286">
    <w:abstractNumId w:val="41"/>
  </w:num>
  <w:num w:numId="36" w16cid:durableId="584875794">
    <w:abstractNumId w:val="14"/>
  </w:num>
  <w:num w:numId="37" w16cid:durableId="1340884416">
    <w:abstractNumId w:val="49"/>
  </w:num>
  <w:num w:numId="38" w16cid:durableId="863596539">
    <w:abstractNumId w:val="12"/>
  </w:num>
  <w:num w:numId="39" w16cid:durableId="1085568001">
    <w:abstractNumId w:val="27"/>
  </w:num>
  <w:num w:numId="40" w16cid:durableId="1599823459">
    <w:abstractNumId w:val="6"/>
  </w:num>
  <w:num w:numId="41" w16cid:durableId="1176380993">
    <w:abstractNumId w:val="42"/>
  </w:num>
  <w:num w:numId="42" w16cid:durableId="1462456916">
    <w:abstractNumId w:val="54"/>
  </w:num>
  <w:num w:numId="43" w16cid:durableId="2030519485">
    <w:abstractNumId w:val="15"/>
  </w:num>
  <w:num w:numId="44" w16cid:durableId="728385867">
    <w:abstractNumId w:val="47"/>
  </w:num>
  <w:num w:numId="45" w16cid:durableId="161897699">
    <w:abstractNumId w:val="3"/>
  </w:num>
  <w:num w:numId="46" w16cid:durableId="1824003359">
    <w:abstractNumId w:val="21"/>
  </w:num>
  <w:num w:numId="47" w16cid:durableId="1673992380">
    <w:abstractNumId w:val="55"/>
  </w:num>
  <w:num w:numId="48" w16cid:durableId="1868903303">
    <w:abstractNumId w:val="52"/>
  </w:num>
  <w:num w:numId="49" w16cid:durableId="360715907">
    <w:abstractNumId w:val="13"/>
  </w:num>
  <w:num w:numId="50" w16cid:durableId="567955954">
    <w:abstractNumId w:val="30"/>
  </w:num>
  <w:num w:numId="51" w16cid:durableId="1998535222">
    <w:abstractNumId w:val="24"/>
  </w:num>
  <w:num w:numId="52" w16cid:durableId="716512126">
    <w:abstractNumId w:val="43"/>
  </w:num>
  <w:num w:numId="53" w16cid:durableId="2019649466">
    <w:abstractNumId w:val="44"/>
  </w:num>
  <w:num w:numId="54" w16cid:durableId="1953126302">
    <w:abstractNumId w:val="34"/>
  </w:num>
  <w:num w:numId="55" w16cid:durableId="1605265720">
    <w:abstractNumId w:val="26"/>
  </w:num>
  <w:num w:numId="56" w16cid:durableId="434639719">
    <w:abstractNumId w:val="37"/>
  </w:num>
  <w:num w:numId="57" w16cid:durableId="2100590063">
    <w:abstractNumId w:val="7"/>
  </w:num>
  <w:num w:numId="58" w16cid:durableId="236400803">
    <w:abstractNumId w:val="5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1240C"/>
    <w:rsid w:val="00017595"/>
    <w:rsid w:val="000350BC"/>
    <w:rsid w:val="00042254"/>
    <w:rsid w:val="000449C2"/>
    <w:rsid w:val="00052FC2"/>
    <w:rsid w:val="0005710F"/>
    <w:rsid w:val="00066069"/>
    <w:rsid w:val="00080F8E"/>
    <w:rsid w:val="00081884"/>
    <w:rsid w:val="00087F5A"/>
    <w:rsid w:val="00092959"/>
    <w:rsid w:val="00093DD7"/>
    <w:rsid w:val="000949AC"/>
    <w:rsid w:val="00095E16"/>
    <w:rsid w:val="00097736"/>
    <w:rsid w:val="000A286F"/>
    <w:rsid w:val="000A2A85"/>
    <w:rsid w:val="000A6B65"/>
    <w:rsid w:val="000A7B26"/>
    <w:rsid w:val="000B1EBE"/>
    <w:rsid w:val="000B74A1"/>
    <w:rsid w:val="000C2AAF"/>
    <w:rsid w:val="000D3AD8"/>
    <w:rsid w:val="000D4BC8"/>
    <w:rsid w:val="000E655B"/>
    <w:rsid w:val="000E79D9"/>
    <w:rsid w:val="000F6125"/>
    <w:rsid w:val="000F6D95"/>
    <w:rsid w:val="000F6ECA"/>
    <w:rsid w:val="00106BB3"/>
    <w:rsid w:val="00110C8C"/>
    <w:rsid w:val="00115358"/>
    <w:rsid w:val="0012380E"/>
    <w:rsid w:val="00125179"/>
    <w:rsid w:val="00125D2A"/>
    <w:rsid w:val="001341AB"/>
    <w:rsid w:val="00140F72"/>
    <w:rsid w:val="00141E59"/>
    <w:rsid w:val="00144B46"/>
    <w:rsid w:val="00145D29"/>
    <w:rsid w:val="0015177B"/>
    <w:rsid w:val="001606E2"/>
    <w:rsid w:val="00164CB5"/>
    <w:rsid w:val="001653EE"/>
    <w:rsid w:val="00165655"/>
    <w:rsid w:val="0017275F"/>
    <w:rsid w:val="00172FF6"/>
    <w:rsid w:val="00173923"/>
    <w:rsid w:val="001804CB"/>
    <w:rsid w:val="001816E4"/>
    <w:rsid w:val="00186765"/>
    <w:rsid w:val="00192228"/>
    <w:rsid w:val="001932D4"/>
    <w:rsid w:val="00193A78"/>
    <w:rsid w:val="00193DCB"/>
    <w:rsid w:val="00194064"/>
    <w:rsid w:val="00195908"/>
    <w:rsid w:val="001A0C71"/>
    <w:rsid w:val="001B1B53"/>
    <w:rsid w:val="001B5C06"/>
    <w:rsid w:val="001C7F4F"/>
    <w:rsid w:val="001D4631"/>
    <w:rsid w:val="001E63DC"/>
    <w:rsid w:val="001F61C2"/>
    <w:rsid w:val="00210B1D"/>
    <w:rsid w:val="00211A3B"/>
    <w:rsid w:val="0022242C"/>
    <w:rsid w:val="002231A4"/>
    <w:rsid w:val="00224D59"/>
    <w:rsid w:val="00225890"/>
    <w:rsid w:val="00237093"/>
    <w:rsid w:val="00240A32"/>
    <w:rsid w:val="00244C0C"/>
    <w:rsid w:val="002525B6"/>
    <w:rsid w:val="00252944"/>
    <w:rsid w:val="0026194E"/>
    <w:rsid w:val="00261D49"/>
    <w:rsid w:val="00270C61"/>
    <w:rsid w:val="002805C4"/>
    <w:rsid w:val="002854FA"/>
    <w:rsid w:val="00285B89"/>
    <w:rsid w:val="002937A1"/>
    <w:rsid w:val="002C551D"/>
    <w:rsid w:val="002C6EB1"/>
    <w:rsid w:val="002D0CFE"/>
    <w:rsid w:val="002D7542"/>
    <w:rsid w:val="002E3F6D"/>
    <w:rsid w:val="002E4691"/>
    <w:rsid w:val="002E712A"/>
    <w:rsid w:val="002E7BDD"/>
    <w:rsid w:val="002F21CC"/>
    <w:rsid w:val="002F23A9"/>
    <w:rsid w:val="002F32B0"/>
    <w:rsid w:val="002F3CCA"/>
    <w:rsid w:val="002F4A44"/>
    <w:rsid w:val="002F5741"/>
    <w:rsid w:val="00307AF6"/>
    <w:rsid w:val="003133C7"/>
    <w:rsid w:val="00320FA7"/>
    <w:rsid w:val="003240FE"/>
    <w:rsid w:val="00333289"/>
    <w:rsid w:val="003405EF"/>
    <w:rsid w:val="00345308"/>
    <w:rsid w:val="00346784"/>
    <w:rsid w:val="00346E8B"/>
    <w:rsid w:val="00351F38"/>
    <w:rsid w:val="00356A20"/>
    <w:rsid w:val="00357629"/>
    <w:rsid w:val="00357B26"/>
    <w:rsid w:val="0036474B"/>
    <w:rsid w:val="00366A10"/>
    <w:rsid w:val="003767A7"/>
    <w:rsid w:val="00393324"/>
    <w:rsid w:val="00397951"/>
    <w:rsid w:val="003A6B41"/>
    <w:rsid w:val="003B09C8"/>
    <w:rsid w:val="003B5D39"/>
    <w:rsid w:val="003C234A"/>
    <w:rsid w:val="003D0577"/>
    <w:rsid w:val="003D0A81"/>
    <w:rsid w:val="003D1B75"/>
    <w:rsid w:val="003F0B06"/>
    <w:rsid w:val="003F64F1"/>
    <w:rsid w:val="00403E2E"/>
    <w:rsid w:val="00405669"/>
    <w:rsid w:val="00406606"/>
    <w:rsid w:val="004112FD"/>
    <w:rsid w:val="00412565"/>
    <w:rsid w:val="00430BCC"/>
    <w:rsid w:val="00431158"/>
    <w:rsid w:val="004434CF"/>
    <w:rsid w:val="0045764F"/>
    <w:rsid w:val="004612ED"/>
    <w:rsid w:val="00467B01"/>
    <w:rsid w:val="0047272C"/>
    <w:rsid w:val="00474EF4"/>
    <w:rsid w:val="0048049D"/>
    <w:rsid w:val="00483B2D"/>
    <w:rsid w:val="0048631E"/>
    <w:rsid w:val="004A2AEB"/>
    <w:rsid w:val="004A35A6"/>
    <w:rsid w:val="004A6A87"/>
    <w:rsid w:val="004B2604"/>
    <w:rsid w:val="004B53A7"/>
    <w:rsid w:val="004B6091"/>
    <w:rsid w:val="004B75D9"/>
    <w:rsid w:val="004C5B2C"/>
    <w:rsid w:val="004C5E56"/>
    <w:rsid w:val="004D156B"/>
    <w:rsid w:val="004D3B74"/>
    <w:rsid w:val="004F039C"/>
    <w:rsid w:val="004F04D0"/>
    <w:rsid w:val="004F6A38"/>
    <w:rsid w:val="00501646"/>
    <w:rsid w:val="005109DF"/>
    <w:rsid w:val="005178E5"/>
    <w:rsid w:val="00525468"/>
    <w:rsid w:val="00531B4D"/>
    <w:rsid w:val="00537211"/>
    <w:rsid w:val="00540645"/>
    <w:rsid w:val="0054425A"/>
    <w:rsid w:val="00546256"/>
    <w:rsid w:val="005562D8"/>
    <w:rsid w:val="005663B2"/>
    <w:rsid w:val="0056762F"/>
    <w:rsid w:val="00571810"/>
    <w:rsid w:val="00572F34"/>
    <w:rsid w:val="00582296"/>
    <w:rsid w:val="00586A7E"/>
    <w:rsid w:val="00593392"/>
    <w:rsid w:val="0059415D"/>
    <w:rsid w:val="005A2381"/>
    <w:rsid w:val="005A4AEB"/>
    <w:rsid w:val="005A641D"/>
    <w:rsid w:val="005A66E2"/>
    <w:rsid w:val="005B0533"/>
    <w:rsid w:val="005B321D"/>
    <w:rsid w:val="005B3426"/>
    <w:rsid w:val="005B448B"/>
    <w:rsid w:val="005B7844"/>
    <w:rsid w:val="005C063F"/>
    <w:rsid w:val="005C7E34"/>
    <w:rsid w:val="005D7CC5"/>
    <w:rsid w:val="005E164F"/>
    <w:rsid w:val="005E493E"/>
    <w:rsid w:val="005E65E8"/>
    <w:rsid w:val="005F74F4"/>
    <w:rsid w:val="00602088"/>
    <w:rsid w:val="00607949"/>
    <w:rsid w:val="006103D7"/>
    <w:rsid w:val="006132FB"/>
    <w:rsid w:val="006216C3"/>
    <w:rsid w:val="00622E95"/>
    <w:rsid w:val="00631694"/>
    <w:rsid w:val="00635BB4"/>
    <w:rsid w:val="00660C3E"/>
    <w:rsid w:val="00661FD4"/>
    <w:rsid w:val="00671F16"/>
    <w:rsid w:val="00672827"/>
    <w:rsid w:val="00677674"/>
    <w:rsid w:val="00692F0C"/>
    <w:rsid w:val="006A101E"/>
    <w:rsid w:val="006A72EF"/>
    <w:rsid w:val="006B2B40"/>
    <w:rsid w:val="006C7DE8"/>
    <w:rsid w:val="006D4634"/>
    <w:rsid w:val="006D55D7"/>
    <w:rsid w:val="006D7B04"/>
    <w:rsid w:val="006E7889"/>
    <w:rsid w:val="006F6E7E"/>
    <w:rsid w:val="006F7C1A"/>
    <w:rsid w:val="00702D77"/>
    <w:rsid w:val="00704F0C"/>
    <w:rsid w:val="007111AE"/>
    <w:rsid w:val="00723C88"/>
    <w:rsid w:val="00724439"/>
    <w:rsid w:val="00737A44"/>
    <w:rsid w:val="00745ECE"/>
    <w:rsid w:val="0074691B"/>
    <w:rsid w:val="007471DE"/>
    <w:rsid w:val="00747E9F"/>
    <w:rsid w:val="00753B50"/>
    <w:rsid w:val="0076466A"/>
    <w:rsid w:val="00766F3D"/>
    <w:rsid w:val="00770B0A"/>
    <w:rsid w:val="00773477"/>
    <w:rsid w:val="00777D78"/>
    <w:rsid w:val="00782462"/>
    <w:rsid w:val="007A300D"/>
    <w:rsid w:val="007A7E93"/>
    <w:rsid w:val="007B06C2"/>
    <w:rsid w:val="007B2B49"/>
    <w:rsid w:val="007B3567"/>
    <w:rsid w:val="007B5265"/>
    <w:rsid w:val="007C0099"/>
    <w:rsid w:val="007C591D"/>
    <w:rsid w:val="007D14A3"/>
    <w:rsid w:val="007D3295"/>
    <w:rsid w:val="007E4789"/>
    <w:rsid w:val="007E61EA"/>
    <w:rsid w:val="007E7F87"/>
    <w:rsid w:val="00806ECD"/>
    <w:rsid w:val="00807F05"/>
    <w:rsid w:val="00810AC8"/>
    <w:rsid w:val="00813770"/>
    <w:rsid w:val="00813BDA"/>
    <w:rsid w:val="008231A0"/>
    <w:rsid w:val="0082480F"/>
    <w:rsid w:val="00833CF6"/>
    <w:rsid w:val="00834D31"/>
    <w:rsid w:val="008358EE"/>
    <w:rsid w:val="00843DC6"/>
    <w:rsid w:val="00843EFA"/>
    <w:rsid w:val="00844433"/>
    <w:rsid w:val="00844CEA"/>
    <w:rsid w:val="0086066B"/>
    <w:rsid w:val="008637FD"/>
    <w:rsid w:val="0086698E"/>
    <w:rsid w:val="00871078"/>
    <w:rsid w:val="00871EF9"/>
    <w:rsid w:val="00873FF3"/>
    <w:rsid w:val="008807FF"/>
    <w:rsid w:val="008914DB"/>
    <w:rsid w:val="0089280C"/>
    <w:rsid w:val="008950C9"/>
    <w:rsid w:val="00896803"/>
    <w:rsid w:val="008A2ED9"/>
    <w:rsid w:val="008B0EB1"/>
    <w:rsid w:val="008B2276"/>
    <w:rsid w:val="008B5FD4"/>
    <w:rsid w:val="008C18F5"/>
    <w:rsid w:val="008C68CC"/>
    <w:rsid w:val="008C6DAC"/>
    <w:rsid w:val="008D7664"/>
    <w:rsid w:val="008F26CB"/>
    <w:rsid w:val="008F38DB"/>
    <w:rsid w:val="008F5F32"/>
    <w:rsid w:val="008F6EBF"/>
    <w:rsid w:val="0090074F"/>
    <w:rsid w:val="009036E1"/>
    <w:rsid w:val="0091077F"/>
    <w:rsid w:val="00922B13"/>
    <w:rsid w:val="00943DA0"/>
    <w:rsid w:val="00947A6E"/>
    <w:rsid w:val="0097119E"/>
    <w:rsid w:val="00971B44"/>
    <w:rsid w:val="00972A5D"/>
    <w:rsid w:val="00974D82"/>
    <w:rsid w:val="00982683"/>
    <w:rsid w:val="00991C4E"/>
    <w:rsid w:val="009A1641"/>
    <w:rsid w:val="009A4C70"/>
    <w:rsid w:val="009B64E8"/>
    <w:rsid w:val="009B6C04"/>
    <w:rsid w:val="009B7F5B"/>
    <w:rsid w:val="009C068C"/>
    <w:rsid w:val="009C493C"/>
    <w:rsid w:val="009C4DC4"/>
    <w:rsid w:val="009C6015"/>
    <w:rsid w:val="009E12E1"/>
    <w:rsid w:val="009E1905"/>
    <w:rsid w:val="009E5945"/>
    <w:rsid w:val="009E6173"/>
    <w:rsid w:val="009F789A"/>
    <w:rsid w:val="00A02AA4"/>
    <w:rsid w:val="00A07CE2"/>
    <w:rsid w:val="00A17A7E"/>
    <w:rsid w:val="00A20160"/>
    <w:rsid w:val="00A2271A"/>
    <w:rsid w:val="00A308ED"/>
    <w:rsid w:val="00A32308"/>
    <w:rsid w:val="00A32FE2"/>
    <w:rsid w:val="00A34BF7"/>
    <w:rsid w:val="00A44130"/>
    <w:rsid w:val="00A50AB4"/>
    <w:rsid w:val="00A51354"/>
    <w:rsid w:val="00A51D22"/>
    <w:rsid w:val="00A527AF"/>
    <w:rsid w:val="00A56856"/>
    <w:rsid w:val="00A61D9B"/>
    <w:rsid w:val="00A70ADE"/>
    <w:rsid w:val="00A723A0"/>
    <w:rsid w:val="00A72916"/>
    <w:rsid w:val="00A74EFA"/>
    <w:rsid w:val="00A81DA5"/>
    <w:rsid w:val="00A82062"/>
    <w:rsid w:val="00A8515E"/>
    <w:rsid w:val="00A922EC"/>
    <w:rsid w:val="00AA0AB8"/>
    <w:rsid w:val="00AA0B71"/>
    <w:rsid w:val="00AA35C2"/>
    <w:rsid w:val="00AA7252"/>
    <w:rsid w:val="00AC07AD"/>
    <w:rsid w:val="00AC0E73"/>
    <w:rsid w:val="00AC5803"/>
    <w:rsid w:val="00AC5F17"/>
    <w:rsid w:val="00AD0B01"/>
    <w:rsid w:val="00AD128A"/>
    <w:rsid w:val="00AD3B2C"/>
    <w:rsid w:val="00AD5E0F"/>
    <w:rsid w:val="00AD63E1"/>
    <w:rsid w:val="00AE0017"/>
    <w:rsid w:val="00AE071F"/>
    <w:rsid w:val="00AE1B12"/>
    <w:rsid w:val="00AE2957"/>
    <w:rsid w:val="00AE57D8"/>
    <w:rsid w:val="00AF0651"/>
    <w:rsid w:val="00AF5E4D"/>
    <w:rsid w:val="00B0639A"/>
    <w:rsid w:val="00B17E6C"/>
    <w:rsid w:val="00B21A0C"/>
    <w:rsid w:val="00B2226C"/>
    <w:rsid w:val="00B243E9"/>
    <w:rsid w:val="00B342F5"/>
    <w:rsid w:val="00B34B0F"/>
    <w:rsid w:val="00B369BC"/>
    <w:rsid w:val="00B44339"/>
    <w:rsid w:val="00B46733"/>
    <w:rsid w:val="00B51CC2"/>
    <w:rsid w:val="00B52175"/>
    <w:rsid w:val="00B5492A"/>
    <w:rsid w:val="00B55F31"/>
    <w:rsid w:val="00B620A4"/>
    <w:rsid w:val="00B64391"/>
    <w:rsid w:val="00B65CB0"/>
    <w:rsid w:val="00B70098"/>
    <w:rsid w:val="00B71632"/>
    <w:rsid w:val="00B71695"/>
    <w:rsid w:val="00B81200"/>
    <w:rsid w:val="00B94816"/>
    <w:rsid w:val="00B95322"/>
    <w:rsid w:val="00B954EC"/>
    <w:rsid w:val="00B964D3"/>
    <w:rsid w:val="00B973B6"/>
    <w:rsid w:val="00BA3880"/>
    <w:rsid w:val="00BC00FF"/>
    <w:rsid w:val="00BC1974"/>
    <w:rsid w:val="00BD25F1"/>
    <w:rsid w:val="00BD564D"/>
    <w:rsid w:val="00BD5742"/>
    <w:rsid w:val="00BD5804"/>
    <w:rsid w:val="00BD7299"/>
    <w:rsid w:val="00BD7A8F"/>
    <w:rsid w:val="00BE0795"/>
    <w:rsid w:val="00BE73CA"/>
    <w:rsid w:val="00BF2DA8"/>
    <w:rsid w:val="00BF2E46"/>
    <w:rsid w:val="00BF3070"/>
    <w:rsid w:val="00BF498B"/>
    <w:rsid w:val="00BF57FE"/>
    <w:rsid w:val="00C03FA4"/>
    <w:rsid w:val="00C1160A"/>
    <w:rsid w:val="00C15FCD"/>
    <w:rsid w:val="00C23A11"/>
    <w:rsid w:val="00C25CD6"/>
    <w:rsid w:val="00C26DCB"/>
    <w:rsid w:val="00C32CB6"/>
    <w:rsid w:val="00C36D9D"/>
    <w:rsid w:val="00C37BD8"/>
    <w:rsid w:val="00C53423"/>
    <w:rsid w:val="00C55E21"/>
    <w:rsid w:val="00C61D99"/>
    <w:rsid w:val="00C72A1D"/>
    <w:rsid w:val="00C72A7C"/>
    <w:rsid w:val="00C74A35"/>
    <w:rsid w:val="00C77FD7"/>
    <w:rsid w:val="00C80647"/>
    <w:rsid w:val="00C830FC"/>
    <w:rsid w:val="00CA246F"/>
    <w:rsid w:val="00CB6097"/>
    <w:rsid w:val="00CC1061"/>
    <w:rsid w:val="00CC2852"/>
    <w:rsid w:val="00CC3763"/>
    <w:rsid w:val="00CC56B9"/>
    <w:rsid w:val="00CC6412"/>
    <w:rsid w:val="00CC727C"/>
    <w:rsid w:val="00CC7C82"/>
    <w:rsid w:val="00CD3096"/>
    <w:rsid w:val="00CD3903"/>
    <w:rsid w:val="00CD68B7"/>
    <w:rsid w:val="00CD76FD"/>
    <w:rsid w:val="00CE3A23"/>
    <w:rsid w:val="00CE4C87"/>
    <w:rsid w:val="00D0262B"/>
    <w:rsid w:val="00D10224"/>
    <w:rsid w:val="00D131C2"/>
    <w:rsid w:val="00D170A2"/>
    <w:rsid w:val="00D17868"/>
    <w:rsid w:val="00D24DC9"/>
    <w:rsid w:val="00D45347"/>
    <w:rsid w:val="00D47EE2"/>
    <w:rsid w:val="00D50817"/>
    <w:rsid w:val="00D55DE9"/>
    <w:rsid w:val="00D86DC3"/>
    <w:rsid w:val="00D924E0"/>
    <w:rsid w:val="00DA0265"/>
    <w:rsid w:val="00DA0E11"/>
    <w:rsid w:val="00DA7460"/>
    <w:rsid w:val="00DB39C2"/>
    <w:rsid w:val="00DB4050"/>
    <w:rsid w:val="00DC21F0"/>
    <w:rsid w:val="00DC3799"/>
    <w:rsid w:val="00DC4757"/>
    <w:rsid w:val="00DD1653"/>
    <w:rsid w:val="00DD254A"/>
    <w:rsid w:val="00DD7E3B"/>
    <w:rsid w:val="00DE3527"/>
    <w:rsid w:val="00DF4172"/>
    <w:rsid w:val="00DF54EB"/>
    <w:rsid w:val="00DF5AD1"/>
    <w:rsid w:val="00E06BAB"/>
    <w:rsid w:val="00E156C4"/>
    <w:rsid w:val="00E21BD3"/>
    <w:rsid w:val="00E23C19"/>
    <w:rsid w:val="00E305E5"/>
    <w:rsid w:val="00E33339"/>
    <w:rsid w:val="00E37667"/>
    <w:rsid w:val="00E40A41"/>
    <w:rsid w:val="00E46F79"/>
    <w:rsid w:val="00E47611"/>
    <w:rsid w:val="00E54215"/>
    <w:rsid w:val="00E65516"/>
    <w:rsid w:val="00E671DA"/>
    <w:rsid w:val="00E72266"/>
    <w:rsid w:val="00E726B8"/>
    <w:rsid w:val="00E73C87"/>
    <w:rsid w:val="00E74F80"/>
    <w:rsid w:val="00E76D5C"/>
    <w:rsid w:val="00E81C58"/>
    <w:rsid w:val="00E851BE"/>
    <w:rsid w:val="00E91840"/>
    <w:rsid w:val="00E920EB"/>
    <w:rsid w:val="00E95AE6"/>
    <w:rsid w:val="00EA2759"/>
    <w:rsid w:val="00EA6A6E"/>
    <w:rsid w:val="00EC0A74"/>
    <w:rsid w:val="00EC54FC"/>
    <w:rsid w:val="00EC5E75"/>
    <w:rsid w:val="00ED0889"/>
    <w:rsid w:val="00ED1B3A"/>
    <w:rsid w:val="00ED1B67"/>
    <w:rsid w:val="00ED3202"/>
    <w:rsid w:val="00ED5280"/>
    <w:rsid w:val="00ED7721"/>
    <w:rsid w:val="00ED7EA7"/>
    <w:rsid w:val="00EE58AE"/>
    <w:rsid w:val="00EE7CFC"/>
    <w:rsid w:val="00EF1E71"/>
    <w:rsid w:val="00EF3585"/>
    <w:rsid w:val="00EF3B96"/>
    <w:rsid w:val="00EF6D6D"/>
    <w:rsid w:val="00F4665E"/>
    <w:rsid w:val="00F60476"/>
    <w:rsid w:val="00F67412"/>
    <w:rsid w:val="00F82D4A"/>
    <w:rsid w:val="00F8484D"/>
    <w:rsid w:val="00F85B76"/>
    <w:rsid w:val="00FA12C5"/>
    <w:rsid w:val="00FB1DFF"/>
    <w:rsid w:val="00FB2330"/>
    <w:rsid w:val="00FB4514"/>
    <w:rsid w:val="00FB5BD9"/>
    <w:rsid w:val="00FD0A83"/>
    <w:rsid w:val="00FE2C7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paragraph" w:styleId="Virsraksts1">
    <w:name w:val="heading 1"/>
    <w:basedOn w:val="Parasts"/>
    <w:next w:val="Parasts"/>
    <w:link w:val="Virsraksts1Rakstz"/>
    <w:uiPriority w:val="9"/>
    <w:qFormat/>
    <w:rsid w:val="00723C8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Bullet list,H&amp;P List Paragraph,Normal bullet 2,Saraksta rindkopa1,Strip,Syle 1"/>
    <w:basedOn w:val="Parasts"/>
    <w:link w:val="SarakstarindkopaRakstz"/>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 w:type="character" w:customStyle="1" w:styleId="SarakstarindkopaRakstz">
    <w:name w:val="Saraksta rindkopa Rakstz."/>
    <w:aliases w:val="2 Rakstz.,Bullet list Rakstz.,H&amp;P List Paragraph Rakstz.,Normal bullet 2 Rakstz.,Saraksta rindkopa1 Rakstz.,Strip Rakstz.,Syle 1 Rakstz."/>
    <w:link w:val="Sarakstarindkopa"/>
    <w:uiPriority w:val="34"/>
    <w:qFormat/>
    <w:locked/>
    <w:rsid w:val="00346784"/>
  </w:style>
  <w:style w:type="numbering" w:customStyle="1" w:styleId="Bezsaraksta1">
    <w:name w:val="Bez saraksta1"/>
    <w:next w:val="Bezsaraksta"/>
    <w:uiPriority w:val="99"/>
    <w:semiHidden/>
    <w:unhideWhenUsed/>
    <w:rsid w:val="00403E2E"/>
  </w:style>
  <w:style w:type="character" w:customStyle="1" w:styleId="Virsraksts1Rakstz">
    <w:name w:val="Virsraksts 1 Rakstz."/>
    <w:basedOn w:val="Noklusjumarindkopasfonts"/>
    <w:link w:val="Virsraksts1"/>
    <w:uiPriority w:val="9"/>
    <w:rsid w:val="00723C8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 w:id="1245913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dkn.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6D924C-3CF2-43C1-AD78-FFA61757C0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9159</Words>
  <Characters>5222</Characters>
  <Application>Microsoft Office Word</Application>
  <DocSecurity>0</DocSecurity>
  <Lines>43</Lines>
  <Paragraphs>28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7</cp:revision>
  <dcterms:created xsi:type="dcterms:W3CDTF">2025-09-02T13:24:00Z</dcterms:created>
  <dcterms:modified xsi:type="dcterms:W3CDTF">2025-09-04T07:59:00Z</dcterms:modified>
</cp:coreProperties>
</file>