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F86A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7D50C19D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1E208C56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61B49316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7B96A5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281</w:t>
      </w:r>
    </w:p>
    <w:p w14:paraId="0B4F281D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C290C9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Liepājas iela 5-1, Aizputē, nodošanu atsavināšanai izsolē</w:t>
      </w:r>
    </w:p>
    <w:p w14:paraId="21396E53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334A3102" w14:textId="77777777" w:rsidR="00732587" w:rsidRPr="00D052AE" w:rsidRDefault="00000000" w:rsidP="00732587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Dzīvokļa īpašums L</w:t>
      </w:r>
      <w:r w:rsidR="00EC0E46">
        <w:rPr>
          <w:rFonts w:ascii="Arial" w:hAnsi="Arial" w:cs="Arial"/>
          <w:sz w:val="24"/>
          <w:szCs w:val="24"/>
        </w:rPr>
        <w:t>iepājas</w:t>
      </w:r>
      <w:r>
        <w:rPr>
          <w:rFonts w:ascii="Arial" w:hAnsi="Arial" w:cs="Arial"/>
          <w:sz w:val="24"/>
          <w:szCs w:val="24"/>
        </w:rPr>
        <w:t xml:space="preserve"> iela </w:t>
      </w:r>
      <w:r w:rsidR="00EC0E46">
        <w:rPr>
          <w:rFonts w:ascii="Arial" w:hAnsi="Arial" w:cs="Arial"/>
          <w:sz w:val="24"/>
          <w:szCs w:val="24"/>
        </w:rPr>
        <w:t>5-1</w:t>
      </w:r>
      <w:r>
        <w:rPr>
          <w:rFonts w:ascii="Arial" w:hAnsi="Arial" w:cs="Arial"/>
          <w:sz w:val="24"/>
          <w:szCs w:val="24"/>
        </w:rPr>
        <w:t>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</w:t>
      </w:r>
      <w:r w:rsidR="00EC0E46">
        <w:rPr>
          <w:rFonts w:ascii="Arial" w:hAnsi="Arial" w:cs="Arial"/>
          <w:sz w:val="24"/>
          <w:szCs w:val="24"/>
        </w:rPr>
        <w:t>0936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 w:rsidR="00EC0E46">
        <w:rPr>
          <w:rFonts w:ascii="Arial" w:hAnsi="Arial" w:cs="Arial"/>
          <w:sz w:val="24"/>
          <w:szCs w:val="24"/>
        </w:rPr>
        <w:t>331 1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4046DED0" w14:textId="77777777" w:rsidR="00732587" w:rsidRPr="00D052AE" w:rsidRDefault="00000000" w:rsidP="0073258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 w:rsidR="00EC0E46">
        <w:rPr>
          <w:rFonts w:ascii="Arial" w:hAnsi="Arial" w:cs="Arial"/>
          <w:sz w:val="24"/>
          <w:szCs w:val="24"/>
        </w:rPr>
        <w:t>46</w:t>
      </w:r>
      <w:r w:rsidR="00626BD2">
        <w:rPr>
          <w:rFonts w:ascii="Arial" w:hAnsi="Arial" w:cs="Arial"/>
          <w:sz w:val="24"/>
          <w:szCs w:val="24"/>
        </w:rPr>
        <w:t>,</w:t>
      </w:r>
      <w:r w:rsidR="00EC0E46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 xml:space="preserve">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 xml:space="preserve">e dzīvokļa īpašuma piederošām </w:t>
      </w:r>
      <w:r w:rsidR="00626BD2">
        <w:rPr>
          <w:rFonts w:ascii="Arial" w:hAnsi="Arial" w:cs="Arial"/>
          <w:sz w:val="24"/>
          <w:szCs w:val="24"/>
        </w:rPr>
        <w:t>467</w:t>
      </w:r>
      <w:r w:rsidRPr="00D052AE">
        <w:rPr>
          <w:rFonts w:ascii="Arial" w:hAnsi="Arial" w:cs="Arial"/>
          <w:sz w:val="24"/>
          <w:szCs w:val="24"/>
        </w:rPr>
        <w:t>/</w:t>
      </w:r>
      <w:r w:rsidR="00626BD2">
        <w:rPr>
          <w:rFonts w:ascii="Arial" w:hAnsi="Arial" w:cs="Arial"/>
          <w:sz w:val="24"/>
          <w:szCs w:val="24"/>
        </w:rPr>
        <w:t>3987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būvēm ar kada</w:t>
      </w:r>
      <w:r>
        <w:rPr>
          <w:rFonts w:ascii="Arial" w:hAnsi="Arial" w:cs="Arial"/>
          <w:sz w:val="24"/>
          <w:szCs w:val="24"/>
        </w:rPr>
        <w:t>stra apzīmējumiem 6405 0</w:t>
      </w:r>
      <w:r w:rsidR="00626BD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 0</w:t>
      </w:r>
      <w:r w:rsidR="00626BD2">
        <w:rPr>
          <w:rFonts w:ascii="Arial" w:hAnsi="Arial" w:cs="Arial"/>
          <w:sz w:val="24"/>
          <w:szCs w:val="24"/>
        </w:rPr>
        <w:t>192</w:t>
      </w:r>
      <w:r>
        <w:rPr>
          <w:rFonts w:ascii="Arial" w:hAnsi="Arial" w:cs="Arial"/>
          <w:sz w:val="24"/>
          <w:szCs w:val="24"/>
        </w:rPr>
        <w:t xml:space="preserve"> 001, </w:t>
      </w:r>
      <w:r w:rsidR="00626BD2">
        <w:rPr>
          <w:rFonts w:ascii="Arial" w:hAnsi="Arial" w:cs="Arial"/>
          <w:sz w:val="24"/>
          <w:szCs w:val="24"/>
        </w:rPr>
        <w:t>6405 010 0192 00</w:t>
      </w:r>
      <w:r w:rsidR="00E264B7">
        <w:rPr>
          <w:rFonts w:ascii="Arial" w:hAnsi="Arial" w:cs="Arial"/>
          <w:sz w:val="24"/>
          <w:szCs w:val="24"/>
        </w:rPr>
        <w:t>2</w:t>
      </w:r>
      <w:r w:rsidR="00626BD2">
        <w:rPr>
          <w:rFonts w:ascii="Arial" w:hAnsi="Arial" w:cs="Arial"/>
          <w:sz w:val="24"/>
          <w:szCs w:val="24"/>
        </w:rPr>
        <w:t xml:space="preserve"> </w:t>
      </w:r>
      <w:r w:rsidRPr="00D052AE">
        <w:rPr>
          <w:rFonts w:ascii="Arial" w:hAnsi="Arial" w:cs="Arial"/>
          <w:sz w:val="24"/>
          <w:szCs w:val="24"/>
        </w:rPr>
        <w:t xml:space="preserve">un zemes vienības ar </w:t>
      </w:r>
      <w:r>
        <w:rPr>
          <w:rFonts w:ascii="Arial" w:hAnsi="Arial" w:cs="Arial"/>
          <w:sz w:val="24"/>
          <w:szCs w:val="24"/>
        </w:rPr>
        <w:t>kadastra apzīmējumu 6405 0</w:t>
      </w:r>
      <w:r w:rsidR="00626BD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 0</w:t>
      </w:r>
      <w:r w:rsidR="00626BD2">
        <w:rPr>
          <w:rFonts w:ascii="Arial" w:hAnsi="Arial" w:cs="Arial"/>
          <w:sz w:val="24"/>
          <w:szCs w:val="24"/>
        </w:rPr>
        <w:t>192</w:t>
      </w:r>
      <w:r w:rsidRPr="00D052AE">
        <w:rPr>
          <w:rFonts w:ascii="Arial" w:hAnsi="Arial" w:cs="Arial"/>
          <w:sz w:val="24"/>
          <w:szCs w:val="24"/>
        </w:rPr>
        <w:t>.</w:t>
      </w:r>
    </w:p>
    <w:p w14:paraId="79DE972B" w14:textId="77777777" w:rsidR="00732587" w:rsidRPr="00CB65AB" w:rsidRDefault="00000000" w:rsidP="0073258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Dzīvoklis nav izīrēts</w:t>
      </w:r>
      <w:r w:rsidRPr="00CB65AB">
        <w:rPr>
          <w:rFonts w:ascii="Arial" w:hAnsi="Arial" w:cs="Arial"/>
          <w:sz w:val="24"/>
          <w:szCs w:val="24"/>
        </w:rPr>
        <w:t>, tajā nav deklarētas personas, dzīvokļa īpašums nav nepieciešams pašvaldībai un tās iestādēm noteikto funkciju veikšanai.</w:t>
      </w:r>
    </w:p>
    <w:p w14:paraId="6B5A4301" w14:textId="77777777" w:rsidR="00732587" w:rsidRPr="003211BD" w:rsidRDefault="00000000" w:rsidP="00732587">
      <w:pPr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daļu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D36A24">
        <w:rPr>
          <w:rFonts w:ascii="Arial" w:hAnsi="Arial" w:cs="Arial"/>
          <w:color w:val="000000" w:themeColor="text1"/>
          <w:sz w:val="24"/>
          <w:szCs w:val="24"/>
        </w:rPr>
        <w:t xml:space="preserve">un Attīstības un tautsaimniecības komitejas </w:t>
      </w:r>
      <w:r w:rsidR="00B13BF2">
        <w:rPr>
          <w:rFonts w:ascii="Arial" w:hAnsi="Arial" w:cs="Arial"/>
          <w:color w:val="000000" w:themeColor="text1"/>
          <w:sz w:val="24"/>
          <w:szCs w:val="24"/>
        </w:rPr>
        <w:t>08</w:t>
      </w:r>
      <w:r w:rsidRPr="00D36A24">
        <w:rPr>
          <w:rFonts w:ascii="Arial" w:hAnsi="Arial" w:cs="Arial"/>
          <w:color w:val="000000" w:themeColor="text1"/>
          <w:sz w:val="24"/>
          <w:szCs w:val="24"/>
        </w:rPr>
        <w:t>.0</w:t>
      </w:r>
      <w:r w:rsidR="00626BD2">
        <w:rPr>
          <w:rFonts w:ascii="Arial" w:hAnsi="Arial" w:cs="Arial"/>
          <w:color w:val="000000" w:themeColor="text1"/>
          <w:sz w:val="24"/>
          <w:szCs w:val="24"/>
        </w:rPr>
        <w:t>4</w:t>
      </w:r>
      <w:r w:rsidRPr="00D36A24">
        <w:rPr>
          <w:rFonts w:ascii="Arial" w:hAnsi="Arial" w:cs="Arial"/>
          <w:color w:val="000000" w:themeColor="text1"/>
          <w:sz w:val="24"/>
          <w:szCs w:val="24"/>
        </w:rPr>
        <w:t>.2025</w:t>
      </w:r>
      <w:r>
        <w:rPr>
          <w:rFonts w:ascii="Arial" w:hAnsi="Arial" w:cs="Arial"/>
          <w:color w:val="000000" w:themeColor="text1"/>
          <w:sz w:val="24"/>
          <w:szCs w:val="24"/>
        </w:rPr>
        <w:t>. sēdes atzinumu,</w:t>
      </w:r>
      <w:r w:rsidRPr="00D36A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0C97D45" w14:textId="77777777" w:rsidR="00732587" w:rsidRDefault="00000000" w:rsidP="0073258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4CD775F0" w14:textId="77777777" w:rsidR="00732587" w:rsidRPr="002E4878" w:rsidRDefault="00000000" w:rsidP="002E4878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4878">
        <w:rPr>
          <w:rFonts w:ascii="Arial" w:hAnsi="Arial" w:cs="Arial"/>
          <w:b/>
          <w:bCs/>
          <w:sz w:val="24"/>
          <w:szCs w:val="24"/>
        </w:rPr>
        <w:t>Nodot</w:t>
      </w:r>
      <w:r w:rsidRPr="002E4878">
        <w:rPr>
          <w:rFonts w:ascii="Arial" w:hAnsi="Arial" w:cs="Arial"/>
          <w:sz w:val="24"/>
          <w:szCs w:val="24"/>
        </w:rPr>
        <w:t xml:space="preserve"> atsavināšanai nekustamo īpašumu L</w:t>
      </w:r>
      <w:r w:rsidR="00626BD2" w:rsidRPr="002E4878">
        <w:rPr>
          <w:rFonts w:ascii="Arial" w:hAnsi="Arial" w:cs="Arial"/>
          <w:sz w:val="24"/>
          <w:szCs w:val="24"/>
        </w:rPr>
        <w:t>iepājas</w:t>
      </w:r>
      <w:r w:rsidRPr="002E4878">
        <w:rPr>
          <w:rFonts w:ascii="Arial" w:hAnsi="Arial" w:cs="Arial"/>
          <w:sz w:val="24"/>
          <w:szCs w:val="24"/>
        </w:rPr>
        <w:t xml:space="preserve"> iela </w:t>
      </w:r>
      <w:r w:rsidR="00626BD2" w:rsidRPr="002E4878">
        <w:rPr>
          <w:rFonts w:ascii="Arial" w:hAnsi="Arial" w:cs="Arial"/>
          <w:sz w:val="24"/>
          <w:szCs w:val="24"/>
        </w:rPr>
        <w:t>5-1</w:t>
      </w:r>
      <w:r w:rsidRPr="002E4878">
        <w:rPr>
          <w:rFonts w:ascii="Arial" w:hAnsi="Arial" w:cs="Arial"/>
          <w:sz w:val="24"/>
          <w:szCs w:val="24"/>
        </w:rPr>
        <w:t>, Aizpute, Dienvidkurzemes novads, kadastra Nr. 6405 900 </w:t>
      </w:r>
      <w:r w:rsidR="00626BD2" w:rsidRPr="002E4878">
        <w:rPr>
          <w:rFonts w:ascii="Arial" w:hAnsi="Arial" w:cs="Arial"/>
          <w:sz w:val="24"/>
          <w:szCs w:val="24"/>
        </w:rPr>
        <w:t>0936</w:t>
      </w:r>
      <w:r w:rsidRPr="002E4878">
        <w:rPr>
          <w:rFonts w:ascii="Arial" w:hAnsi="Arial" w:cs="Arial"/>
          <w:sz w:val="24"/>
          <w:szCs w:val="24"/>
        </w:rPr>
        <w:t xml:space="preserve">, sastāvošu no dzīvokļa </w:t>
      </w:r>
      <w:r w:rsidR="00626BD2" w:rsidRPr="002E4878">
        <w:rPr>
          <w:rFonts w:ascii="Arial" w:hAnsi="Arial" w:cs="Arial"/>
          <w:sz w:val="24"/>
          <w:szCs w:val="24"/>
        </w:rPr>
        <w:t>46.70</w:t>
      </w:r>
      <w:r w:rsidRPr="002E4878">
        <w:rPr>
          <w:rFonts w:ascii="Arial" w:hAnsi="Arial" w:cs="Arial"/>
          <w:sz w:val="24"/>
          <w:szCs w:val="24"/>
        </w:rPr>
        <w:t xml:space="preserve"> m² platībā, pie dzīvokļa īpašuma piederošās </w:t>
      </w:r>
      <w:r w:rsidR="00626BD2" w:rsidRPr="002E4878">
        <w:rPr>
          <w:rFonts w:ascii="Arial" w:hAnsi="Arial" w:cs="Arial"/>
          <w:sz w:val="24"/>
          <w:szCs w:val="24"/>
        </w:rPr>
        <w:t>467</w:t>
      </w:r>
      <w:r w:rsidRPr="002E4878">
        <w:rPr>
          <w:rFonts w:ascii="Arial" w:hAnsi="Arial" w:cs="Arial"/>
          <w:sz w:val="24"/>
          <w:szCs w:val="24"/>
        </w:rPr>
        <w:t>/</w:t>
      </w:r>
      <w:r w:rsidR="00626BD2" w:rsidRPr="002E4878">
        <w:rPr>
          <w:rFonts w:ascii="Arial" w:hAnsi="Arial" w:cs="Arial"/>
          <w:sz w:val="24"/>
          <w:szCs w:val="24"/>
        </w:rPr>
        <w:t xml:space="preserve">3987 </w:t>
      </w:r>
      <w:r w:rsidRPr="002E4878">
        <w:rPr>
          <w:rFonts w:ascii="Arial" w:hAnsi="Arial" w:cs="Arial"/>
          <w:sz w:val="24"/>
          <w:szCs w:val="24"/>
        </w:rPr>
        <w:t xml:space="preserve">kopīpašuma domājamās daļas no būvēm ar kadastra apzīmējumiem: </w:t>
      </w:r>
      <w:r w:rsidR="00626BD2" w:rsidRPr="002E4878">
        <w:rPr>
          <w:rFonts w:ascii="Arial" w:hAnsi="Arial" w:cs="Arial"/>
          <w:sz w:val="24"/>
          <w:szCs w:val="24"/>
        </w:rPr>
        <w:t>6405 010 0192 001, 6405 010 0192 00</w:t>
      </w:r>
      <w:r w:rsidRPr="002E4878">
        <w:rPr>
          <w:rFonts w:ascii="Arial" w:hAnsi="Arial" w:cs="Arial"/>
          <w:sz w:val="24"/>
          <w:szCs w:val="24"/>
        </w:rPr>
        <w:t xml:space="preserve">2 un zemes vienības ar kadastra apzīmējumu </w:t>
      </w:r>
      <w:r w:rsidR="00626BD2" w:rsidRPr="002E4878">
        <w:rPr>
          <w:rFonts w:ascii="Arial" w:hAnsi="Arial" w:cs="Arial"/>
          <w:sz w:val="24"/>
          <w:szCs w:val="24"/>
        </w:rPr>
        <w:t>6405 010 0192</w:t>
      </w:r>
      <w:r w:rsidRPr="002E4878">
        <w:rPr>
          <w:rFonts w:ascii="Arial" w:hAnsi="Arial" w:cs="Arial"/>
          <w:sz w:val="24"/>
          <w:szCs w:val="24"/>
        </w:rPr>
        <w:t xml:space="preserve">, </w:t>
      </w:r>
      <w:r w:rsidRPr="002E4878">
        <w:rPr>
          <w:rFonts w:ascii="Arial" w:hAnsi="Arial" w:cs="Arial"/>
          <w:b/>
          <w:bCs/>
          <w:sz w:val="24"/>
          <w:szCs w:val="24"/>
        </w:rPr>
        <w:t>pārdodot</w:t>
      </w:r>
      <w:r w:rsidRPr="002E4878">
        <w:rPr>
          <w:rFonts w:ascii="Arial" w:hAnsi="Arial" w:cs="Arial"/>
          <w:sz w:val="24"/>
          <w:szCs w:val="24"/>
        </w:rPr>
        <w:t xml:space="preserve"> mutiskā izsolē ar augšupejošu soli.</w:t>
      </w:r>
    </w:p>
    <w:p w14:paraId="00D46909" w14:textId="77777777" w:rsidR="00732587" w:rsidRPr="002E4878" w:rsidRDefault="00000000" w:rsidP="002E4878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2E4878">
        <w:rPr>
          <w:rFonts w:ascii="Arial" w:hAnsi="Arial" w:cs="Arial"/>
          <w:b/>
          <w:bCs/>
          <w:sz w:val="24"/>
          <w:szCs w:val="24"/>
        </w:rPr>
        <w:t>Noteikt</w:t>
      </w:r>
      <w:r w:rsidRPr="002E4878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6FCE2BF9" w14:textId="77777777" w:rsidR="00732587" w:rsidRPr="002E4878" w:rsidRDefault="00000000" w:rsidP="002E4878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2E4878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2E4878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2E4878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2E4878">
        <w:rPr>
          <w:rFonts w:asciiTheme="minorBidi" w:hAnsiTheme="minorBidi" w:cstheme="minorBidi"/>
          <w:sz w:val="24"/>
          <w:szCs w:val="24"/>
        </w:rPr>
        <w:t>dienas</w:t>
      </w:r>
      <w:r w:rsidRPr="002E4878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5379E804" w14:textId="77777777" w:rsidR="00732587" w:rsidRPr="002E4878" w:rsidRDefault="00000000" w:rsidP="002E4878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2E4878">
        <w:rPr>
          <w:rFonts w:ascii="Arial" w:hAnsi="Arial" w:cs="Arial"/>
          <w:b/>
          <w:bCs/>
          <w:sz w:val="24"/>
          <w:szCs w:val="24"/>
        </w:rPr>
        <w:t>Noteikt</w:t>
      </w:r>
      <w:r w:rsidRPr="002E4878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2E4878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06C6D0E0" w14:textId="77777777" w:rsidR="00732587" w:rsidRPr="002E4878" w:rsidRDefault="00000000" w:rsidP="002E4878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2E4878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1447D8AD" w14:textId="77777777" w:rsidR="002E4878" w:rsidRDefault="002E4878" w:rsidP="009B641F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501A46" w14:textId="77777777" w:rsidR="002E4878" w:rsidRDefault="00000000" w:rsidP="002E4878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 xml:space="preserve">a vietnieks </w:t>
      </w:r>
    </w:p>
    <w:p w14:paraId="530CB676" w14:textId="77777777" w:rsidR="009B641F" w:rsidRDefault="00000000" w:rsidP="002E4878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Galeckis</w:t>
      </w:r>
    </w:p>
    <w:p w14:paraId="29C0AE33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E7B27E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B76F0D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562C3969" w14:textId="77777777" w:rsidR="00732587" w:rsidRPr="00376E30" w:rsidRDefault="00000000" w:rsidP="0073258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79A35C5D" w14:textId="77777777" w:rsidR="00732587" w:rsidRPr="00376E30" w:rsidRDefault="00000000" w:rsidP="0073258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0B1B5938" w14:textId="77777777" w:rsidR="00732587" w:rsidRPr="00376E30" w:rsidRDefault="00000000" w:rsidP="0073258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333A6F85" w14:textId="77777777" w:rsidR="00732587" w:rsidRPr="00BD4C4A" w:rsidRDefault="00000000" w:rsidP="0073258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63D5014E" w14:textId="77777777" w:rsidR="00732587" w:rsidRPr="006C1E07" w:rsidRDefault="00000000" w:rsidP="0073258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7D9FEBD1" w14:textId="77777777" w:rsidR="00732587" w:rsidRPr="003F3F74" w:rsidRDefault="00000000" w:rsidP="0073258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7B26B2FF" w14:textId="77777777" w:rsidR="00732587" w:rsidRDefault="00000000" w:rsidP="0073258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</w:t>
      </w:r>
    </w:p>
    <w:p w14:paraId="16ADED6E" w14:textId="77777777" w:rsidR="003D15B4" w:rsidRPr="002E4878" w:rsidRDefault="00000000" w:rsidP="002E487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3D15B4" w:rsidRPr="002E4878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B125" w14:textId="77777777" w:rsidR="008F38AD" w:rsidRDefault="008F38AD">
      <w:pPr>
        <w:spacing w:after="0" w:line="240" w:lineRule="auto"/>
      </w:pPr>
      <w:r>
        <w:separator/>
      </w:r>
    </w:p>
  </w:endnote>
  <w:endnote w:type="continuationSeparator" w:id="0">
    <w:p w14:paraId="28BECE91" w14:textId="77777777" w:rsidR="008F38AD" w:rsidRDefault="008F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3888" w14:textId="77777777" w:rsidR="0035252B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8DCC" w14:textId="77777777" w:rsidR="0035252B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1235" w14:textId="77777777" w:rsidR="008F38AD" w:rsidRDefault="008F38AD">
      <w:pPr>
        <w:spacing w:after="0" w:line="240" w:lineRule="auto"/>
      </w:pPr>
      <w:r>
        <w:separator/>
      </w:r>
    </w:p>
  </w:footnote>
  <w:footnote w:type="continuationSeparator" w:id="0">
    <w:p w14:paraId="5CA256B7" w14:textId="77777777" w:rsidR="008F38AD" w:rsidRDefault="008F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35252B" w14:paraId="073F7829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A86AFF3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418D5CF7" wp14:editId="6734411A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C190773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28F164E8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4FB8F1F8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0527A132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D5EA112E">
      <w:start w:val="1"/>
      <w:numFmt w:val="decimal"/>
      <w:lvlText w:val="%1)"/>
      <w:lvlJc w:val="left"/>
      <w:pPr>
        <w:ind w:left="1440" w:hanging="360"/>
      </w:pPr>
    </w:lvl>
    <w:lvl w:ilvl="1" w:tplc="5E2AE69C" w:tentative="1">
      <w:start w:val="1"/>
      <w:numFmt w:val="lowerLetter"/>
      <w:lvlText w:val="%2."/>
      <w:lvlJc w:val="left"/>
      <w:pPr>
        <w:ind w:left="2160" w:hanging="360"/>
      </w:pPr>
    </w:lvl>
    <w:lvl w:ilvl="2" w:tplc="A0D81770" w:tentative="1">
      <w:start w:val="1"/>
      <w:numFmt w:val="lowerRoman"/>
      <w:lvlText w:val="%3."/>
      <w:lvlJc w:val="right"/>
      <w:pPr>
        <w:ind w:left="2880" w:hanging="180"/>
      </w:pPr>
    </w:lvl>
    <w:lvl w:ilvl="3" w:tplc="62083938" w:tentative="1">
      <w:start w:val="1"/>
      <w:numFmt w:val="decimal"/>
      <w:lvlText w:val="%4."/>
      <w:lvlJc w:val="left"/>
      <w:pPr>
        <w:ind w:left="3600" w:hanging="360"/>
      </w:pPr>
    </w:lvl>
    <w:lvl w:ilvl="4" w:tplc="9022E954" w:tentative="1">
      <w:start w:val="1"/>
      <w:numFmt w:val="lowerLetter"/>
      <w:lvlText w:val="%5."/>
      <w:lvlJc w:val="left"/>
      <w:pPr>
        <w:ind w:left="4320" w:hanging="360"/>
      </w:pPr>
    </w:lvl>
    <w:lvl w:ilvl="5" w:tplc="FCA292C4" w:tentative="1">
      <w:start w:val="1"/>
      <w:numFmt w:val="lowerRoman"/>
      <w:lvlText w:val="%6."/>
      <w:lvlJc w:val="right"/>
      <w:pPr>
        <w:ind w:left="5040" w:hanging="180"/>
      </w:pPr>
    </w:lvl>
    <w:lvl w:ilvl="6" w:tplc="EE165A8E" w:tentative="1">
      <w:start w:val="1"/>
      <w:numFmt w:val="decimal"/>
      <w:lvlText w:val="%7."/>
      <w:lvlJc w:val="left"/>
      <w:pPr>
        <w:ind w:left="5760" w:hanging="360"/>
      </w:pPr>
    </w:lvl>
    <w:lvl w:ilvl="7" w:tplc="796A7602" w:tentative="1">
      <w:start w:val="1"/>
      <w:numFmt w:val="lowerLetter"/>
      <w:lvlText w:val="%8."/>
      <w:lvlJc w:val="left"/>
      <w:pPr>
        <w:ind w:left="6480" w:hanging="360"/>
      </w:pPr>
    </w:lvl>
    <w:lvl w:ilvl="8" w:tplc="B11CFE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03B8E19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6E26219C">
      <w:start w:val="1"/>
      <w:numFmt w:val="lowerLetter"/>
      <w:lvlText w:val="%2."/>
      <w:lvlJc w:val="left"/>
      <w:pPr>
        <w:ind w:left="1440" w:hanging="360"/>
      </w:pPr>
    </w:lvl>
    <w:lvl w:ilvl="2" w:tplc="AE38339A">
      <w:start w:val="1"/>
      <w:numFmt w:val="lowerRoman"/>
      <w:lvlText w:val="%3."/>
      <w:lvlJc w:val="right"/>
      <w:pPr>
        <w:ind w:left="2160" w:hanging="180"/>
      </w:pPr>
    </w:lvl>
    <w:lvl w:ilvl="3" w:tplc="E53A7DEA">
      <w:start w:val="1"/>
      <w:numFmt w:val="decimal"/>
      <w:lvlText w:val="%4."/>
      <w:lvlJc w:val="left"/>
      <w:pPr>
        <w:ind w:left="2880" w:hanging="360"/>
      </w:pPr>
    </w:lvl>
    <w:lvl w:ilvl="4" w:tplc="0C6A8016">
      <w:start w:val="1"/>
      <w:numFmt w:val="lowerLetter"/>
      <w:lvlText w:val="%5."/>
      <w:lvlJc w:val="left"/>
      <w:pPr>
        <w:ind w:left="3600" w:hanging="360"/>
      </w:pPr>
    </w:lvl>
    <w:lvl w:ilvl="5" w:tplc="72DCE1F8">
      <w:start w:val="1"/>
      <w:numFmt w:val="lowerRoman"/>
      <w:lvlText w:val="%6."/>
      <w:lvlJc w:val="right"/>
      <w:pPr>
        <w:ind w:left="4320" w:hanging="180"/>
      </w:pPr>
    </w:lvl>
    <w:lvl w:ilvl="6" w:tplc="8B20B7E6">
      <w:start w:val="1"/>
      <w:numFmt w:val="decimal"/>
      <w:lvlText w:val="%7."/>
      <w:lvlJc w:val="left"/>
      <w:pPr>
        <w:ind w:left="5040" w:hanging="360"/>
      </w:pPr>
    </w:lvl>
    <w:lvl w:ilvl="7" w:tplc="8040B9C6">
      <w:start w:val="1"/>
      <w:numFmt w:val="lowerLetter"/>
      <w:lvlText w:val="%8."/>
      <w:lvlJc w:val="left"/>
      <w:pPr>
        <w:ind w:left="5760" w:hanging="360"/>
      </w:pPr>
    </w:lvl>
    <w:lvl w:ilvl="8" w:tplc="98A0A8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2CB"/>
    <w:multiLevelType w:val="hybridMultilevel"/>
    <w:tmpl w:val="C986BD08"/>
    <w:lvl w:ilvl="0" w:tplc="F3D0028E">
      <w:start w:val="1"/>
      <w:numFmt w:val="decimal"/>
      <w:lvlText w:val="%1."/>
      <w:lvlJc w:val="left"/>
      <w:pPr>
        <w:ind w:left="720" w:hanging="360"/>
      </w:pPr>
    </w:lvl>
    <w:lvl w:ilvl="1" w:tplc="4D6C93CA" w:tentative="1">
      <w:start w:val="1"/>
      <w:numFmt w:val="lowerLetter"/>
      <w:lvlText w:val="%2."/>
      <w:lvlJc w:val="left"/>
      <w:pPr>
        <w:ind w:left="1440" w:hanging="360"/>
      </w:pPr>
    </w:lvl>
    <w:lvl w:ilvl="2" w:tplc="1786E56C" w:tentative="1">
      <w:start w:val="1"/>
      <w:numFmt w:val="lowerRoman"/>
      <w:lvlText w:val="%3."/>
      <w:lvlJc w:val="right"/>
      <w:pPr>
        <w:ind w:left="2160" w:hanging="180"/>
      </w:pPr>
    </w:lvl>
    <w:lvl w:ilvl="3" w:tplc="06766046" w:tentative="1">
      <w:start w:val="1"/>
      <w:numFmt w:val="decimal"/>
      <w:lvlText w:val="%4."/>
      <w:lvlJc w:val="left"/>
      <w:pPr>
        <w:ind w:left="2880" w:hanging="360"/>
      </w:pPr>
    </w:lvl>
    <w:lvl w:ilvl="4" w:tplc="B1660330" w:tentative="1">
      <w:start w:val="1"/>
      <w:numFmt w:val="lowerLetter"/>
      <w:lvlText w:val="%5."/>
      <w:lvlJc w:val="left"/>
      <w:pPr>
        <w:ind w:left="3600" w:hanging="360"/>
      </w:pPr>
    </w:lvl>
    <w:lvl w:ilvl="5" w:tplc="86F29278" w:tentative="1">
      <w:start w:val="1"/>
      <w:numFmt w:val="lowerRoman"/>
      <w:lvlText w:val="%6."/>
      <w:lvlJc w:val="right"/>
      <w:pPr>
        <w:ind w:left="4320" w:hanging="180"/>
      </w:pPr>
    </w:lvl>
    <w:lvl w:ilvl="6" w:tplc="8C0649DC" w:tentative="1">
      <w:start w:val="1"/>
      <w:numFmt w:val="decimal"/>
      <w:lvlText w:val="%7."/>
      <w:lvlJc w:val="left"/>
      <w:pPr>
        <w:ind w:left="5040" w:hanging="360"/>
      </w:pPr>
    </w:lvl>
    <w:lvl w:ilvl="7" w:tplc="EA2AE57E" w:tentative="1">
      <w:start w:val="1"/>
      <w:numFmt w:val="lowerLetter"/>
      <w:lvlText w:val="%8."/>
      <w:lvlJc w:val="left"/>
      <w:pPr>
        <w:ind w:left="5760" w:hanging="360"/>
      </w:pPr>
    </w:lvl>
    <w:lvl w:ilvl="8" w:tplc="CBB2E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6490E"/>
    <w:multiLevelType w:val="hybridMultilevel"/>
    <w:tmpl w:val="8E26AB5E"/>
    <w:lvl w:ilvl="0" w:tplc="24785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8C39F2" w:tentative="1">
      <w:start w:val="1"/>
      <w:numFmt w:val="lowerLetter"/>
      <w:lvlText w:val="%2."/>
      <w:lvlJc w:val="left"/>
      <w:pPr>
        <w:ind w:left="1080" w:hanging="360"/>
      </w:pPr>
    </w:lvl>
    <w:lvl w:ilvl="2" w:tplc="6F06B76E" w:tentative="1">
      <w:start w:val="1"/>
      <w:numFmt w:val="lowerRoman"/>
      <w:lvlText w:val="%3."/>
      <w:lvlJc w:val="right"/>
      <w:pPr>
        <w:ind w:left="1800" w:hanging="180"/>
      </w:pPr>
    </w:lvl>
    <w:lvl w:ilvl="3" w:tplc="7030709C" w:tentative="1">
      <w:start w:val="1"/>
      <w:numFmt w:val="decimal"/>
      <w:lvlText w:val="%4."/>
      <w:lvlJc w:val="left"/>
      <w:pPr>
        <w:ind w:left="2520" w:hanging="360"/>
      </w:pPr>
    </w:lvl>
    <w:lvl w:ilvl="4" w:tplc="755E0FC4" w:tentative="1">
      <w:start w:val="1"/>
      <w:numFmt w:val="lowerLetter"/>
      <w:lvlText w:val="%5."/>
      <w:lvlJc w:val="left"/>
      <w:pPr>
        <w:ind w:left="3240" w:hanging="360"/>
      </w:pPr>
    </w:lvl>
    <w:lvl w:ilvl="5" w:tplc="442EE346" w:tentative="1">
      <w:start w:val="1"/>
      <w:numFmt w:val="lowerRoman"/>
      <w:lvlText w:val="%6."/>
      <w:lvlJc w:val="right"/>
      <w:pPr>
        <w:ind w:left="3960" w:hanging="180"/>
      </w:pPr>
    </w:lvl>
    <w:lvl w:ilvl="6" w:tplc="93F8FF84" w:tentative="1">
      <w:start w:val="1"/>
      <w:numFmt w:val="decimal"/>
      <w:lvlText w:val="%7."/>
      <w:lvlJc w:val="left"/>
      <w:pPr>
        <w:ind w:left="4680" w:hanging="360"/>
      </w:pPr>
    </w:lvl>
    <w:lvl w:ilvl="7" w:tplc="05D03DDE" w:tentative="1">
      <w:start w:val="1"/>
      <w:numFmt w:val="lowerLetter"/>
      <w:lvlText w:val="%8."/>
      <w:lvlJc w:val="left"/>
      <w:pPr>
        <w:ind w:left="5400" w:hanging="360"/>
      </w:pPr>
    </w:lvl>
    <w:lvl w:ilvl="8" w:tplc="BCAA46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2E43E8"/>
    <w:multiLevelType w:val="hybridMultilevel"/>
    <w:tmpl w:val="CDDCFF44"/>
    <w:lvl w:ilvl="0" w:tplc="DEE81AEE">
      <w:start w:val="1"/>
      <w:numFmt w:val="decimal"/>
      <w:lvlText w:val="%1."/>
      <w:lvlJc w:val="left"/>
      <w:pPr>
        <w:ind w:left="1434" w:hanging="360"/>
      </w:pPr>
    </w:lvl>
    <w:lvl w:ilvl="1" w:tplc="94F4C6C2" w:tentative="1">
      <w:start w:val="1"/>
      <w:numFmt w:val="lowerLetter"/>
      <w:lvlText w:val="%2."/>
      <w:lvlJc w:val="left"/>
      <w:pPr>
        <w:ind w:left="2154" w:hanging="360"/>
      </w:pPr>
    </w:lvl>
    <w:lvl w:ilvl="2" w:tplc="96D050F8" w:tentative="1">
      <w:start w:val="1"/>
      <w:numFmt w:val="lowerRoman"/>
      <w:lvlText w:val="%3."/>
      <w:lvlJc w:val="right"/>
      <w:pPr>
        <w:ind w:left="2874" w:hanging="180"/>
      </w:pPr>
    </w:lvl>
    <w:lvl w:ilvl="3" w:tplc="96D4ECDA" w:tentative="1">
      <w:start w:val="1"/>
      <w:numFmt w:val="decimal"/>
      <w:lvlText w:val="%4."/>
      <w:lvlJc w:val="left"/>
      <w:pPr>
        <w:ind w:left="3594" w:hanging="360"/>
      </w:pPr>
    </w:lvl>
    <w:lvl w:ilvl="4" w:tplc="E7206DCA" w:tentative="1">
      <w:start w:val="1"/>
      <w:numFmt w:val="lowerLetter"/>
      <w:lvlText w:val="%5."/>
      <w:lvlJc w:val="left"/>
      <w:pPr>
        <w:ind w:left="4314" w:hanging="360"/>
      </w:pPr>
    </w:lvl>
    <w:lvl w:ilvl="5" w:tplc="522A9A9A" w:tentative="1">
      <w:start w:val="1"/>
      <w:numFmt w:val="lowerRoman"/>
      <w:lvlText w:val="%6."/>
      <w:lvlJc w:val="right"/>
      <w:pPr>
        <w:ind w:left="5034" w:hanging="180"/>
      </w:pPr>
    </w:lvl>
    <w:lvl w:ilvl="6" w:tplc="7D0A58AC" w:tentative="1">
      <w:start w:val="1"/>
      <w:numFmt w:val="decimal"/>
      <w:lvlText w:val="%7."/>
      <w:lvlJc w:val="left"/>
      <w:pPr>
        <w:ind w:left="5754" w:hanging="360"/>
      </w:pPr>
    </w:lvl>
    <w:lvl w:ilvl="7" w:tplc="54D25FC8" w:tentative="1">
      <w:start w:val="1"/>
      <w:numFmt w:val="lowerLetter"/>
      <w:lvlText w:val="%8."/>
      <w:lvlJc w:val="left"/>
      <w:pPr>
        <w:ind w:left="6474" w:hanging="360"/>
      </w:pPr>
    </w:lvl>
    <w:lvl w:ilvl="8" w:tplc="00E247FE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68764E14"/>
    <w:multiLevelType w:val="hybridMultilevel"/>
    <w:tmpl w:val="4D669526"/>
    <w:lvl w:ilvl="0" w:tplc="AAF405EE">
      <w:start w:val="1"/>
      <w:numFmt w:val="decimal"/>
      <w:lvlText w:val="%1."/>
      <w:lvlJc w:val="left"/>
      <w:pPr>
        <w:ind w:left="1146" w:hanging="432"/>
      </w:pPr>
      <w:rPr>
        <w:rFonts w:hint="default"/>
        <w:b w:val="0"/>
        <w:bCs/>
        <w:strike w:val="0"/>
        <w:color w:val="auto"/>
      </w:rPr>
    </w:lvl>
    <w:lvl w:ilvl="1" w:tplc="D2DA792A" w:tentative="1">
      <w:start w:val="1"/>
      <w:numFmt w:val="lowerLetter"/>
      <w:lvlText w:val="%2."/>
      <w:lvlJc w:val="left"/>
      <w:pPr>
        <w:ind w:left="1794" w:hanging="360"/>
      </w:pPr>
    </w:lvl>
    <w:lvl w:ilvl="2" w:tplc="9E42D160" w:tentative="1">
      <w:start w:val="1"/>
      <w:numFmt w:val="lowerRoman"/>
      <w:lvlText w:val="%3."/>
      <w:lvlJc w:val="right"/>
      <w:pPr>
        <w:ind w:left="2514" w:hanging="180"/>
      </w:pPr>
    </w:lvl>
    <w:lvl w:ilvl="3" w:tplc="02B64772" w:tentative="1">
      <w:start w:val="1"/>
      <w:numFmt w:val="decimal"/>
      <w:lvlText w:val="%4."/>
      <w:lvlJc w:val="left"/>
      <w:pPr>
        <w:ind w:left="3234" w:hanging="360"/>
      </w:pPr>
    </w:lvl>
    <w:lvl w:ilvl="4" w:tplc="753011DA" w:tentative="1">
      <w:start w:val="1"/>
      <w:numFmt w:val="lowerLetter"/>
      <w:lvlText w:val="%5."/>
      <w:lvlJc w:val="left"/>
      <w:pPr>
        <w:ind w:left="3954" w:hanging="360"/>
      </w:pPr>
    </w:lvl>
    <w:lvl w:ilvl="5" w:tplc="174ABDD2" w:tentative="1">
      <w:start w:val="1"/>
      <w:numFmt w:val="lowerRoman"/>
      <w:lvlText w:val="%6."/>
      <w:lvlJc w:val="right"/>
      <w:pPr>
        <w:ind w:left="4674" w:hanging="180"/>
      </w:pPr>
    </w:lvl>
    <w:lvl w:ilvl="6" w:tplc="9A961164" w:tentative="1">
      <w:start w:val="1"/>
      <w:numFmt w:val="decimal"/>
      <w:lvlText w:val="%7."/>
      <w:lvlJc w:val="left"/>
      <w:pPr>
        <w:ind w:left="5394" w:hanging="360"/>
      </w:pPr>
    </w:lvl>
    <w:lvl w:ilvl="7" w:tplc="A90CBF00" w:tentative="1">
      <w:start w:val="1"/>
      <w:numFmt w:val="lowerLetter"/>
      <w:lvlText w:val="%8."/>
      <w:lvlJc w:val="left"/>
      <w:pPr>
        <w:ind w:left="6114" w:hanging="360"/>
      </w:pPr>
    </w:lvl>
    <w:lvl w:ilvl="8" w:tplc="09788E4A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47E0A87C">
      <w:start w:val="1"/>
      <w:numFmt w:val="decimal"/>
      <w:lvlText w:val="%1."/>
      <w:lvlJc w:val="left"/>
      <w:pPr>
        <w:ind w:left="720" w:hanging="360"/>
      </w:pPr>
    </w:lvl>
    <w:lvl w:ilvl="1" w:tplc="0908C2DC" w:tentative="1">
      <w:start w:val="1"/>
      <w:numFmt w:val="lowerLetter"/>
      <w:lvlText w:val="%2."/>
      <w:lvlJc w:val="left"/>
      <w:pPr>
        <w:ind w:left="1440" w:hanging="360"/>
      </w:pPr>
    </w:lvl>
    <w:lvl w:ilvl="2" w:tplc="21287B00" w:tentative="1">
      <w:start w:val="1"/>
      <w:numFmt w:val="lowerRoman"/>
      <w:lvlText w:val="%3."/>
      <w:lvlJc w:val="right"/>
      <w:pPr>
        <w:ind w:left="2160" w:hanging="180"/>
      </w:pPr>
    </w:lvl>
    <w:lvl w:ilvl="3" w:tplc="20F015C4" w:tentative="1">
      <w:start w:val="1"/>
      <w:numFmt w:val="decimal"/>
      <w:lvlText w:val="%4."/>
      <w:lvlJc w:val="left"/>
      <w:pPr>
        <w:ind w:left="2880" w:hanging="360"/>
      </w:pPr>
    </w:lvl>
    <w:lvl w:ilvl="4" w:tplc="6CB83174" w:tentative="1">
      <w:start w:val="1"/>
      <w:numFmt w:val="lowerLetter"/>
      <w:lvlText w:val="%5."/>
      <w:lvlJc w:val="left"/>
      <w:pPr>
        <w:ind w:left="3600" w:hanging="360"/>
      </w:pPr>
    </w:lvl>
    <w:lvl w:ilvl="5" w:tplc="AC861492" w:tentative="1">
      <w:start w:val="1"/>
      <w:numFmt w:val="lowerRoman"/>
      <w:lvlText w:val="%6."/>
      <w:lvlJc w:val="right"/>
      <w:pPr>
        <w:ind w:left="4320" w:hanging="180"/>
      </w:pPr>
    </w:lvl>
    <w:lvl w:ilvl="6" w:tplc="8202F698" w:tentative="1">
      <w:start w:val="1"/>
      <w:numFmt w:val="decimal"/>
      <w:lvlText w:val="%7."/>
      <w:lvlJc w:val="left"/>
      <w:pPr>
        <w:ind w:left="5040" w:hanging="360"/>
      </w:pPr>
    </w:lvl>
    <w:lvl w:ilvl="7" w:tplc="EA2094CA" w:tentative="1">
      <w:start w:val="1"/>
      <w:numFmt w:val="lowerLetter"/>
      <w:lvlText w:val="%8."/>
      <w:lvlJc w:val="left"/>
      <w:pPr>
        <w:ind w:left="5760" w:hanging="360"/>
      </w:pPr>
    </w:lvl>
    <w:lvl w:ilvl="8" w:tplc="8CB8D2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2"/>
  </w:num>
  <w:num w:numId="4" w16cid:durableId="1258715232">
    <w:abstractNumId w:val="6"/>
  </w:num>
  <w:num w:numId="5" w16cid:durableId="112947608">
    <w:abstractNumId w:val="3"/>
  </w:num>
  <w:num w:numId="6" w16cid:durableId="644242907">
    <w:abstractNumId w:val="4"/>
  </w:num>
  <w:num w:numId="7" w16cid:durableId="395588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1ED5"/>
    <w:rsid w:val="000557B7"/>
    <w:rsid w:val="00055DB7"/>
    <w:rsid w:val="00082B06"/>
    <w:rsid w:val="000E46D9"/>
    <w:rsid w:val="00196745"/>
    <w:rsid w:val="001A2EAF"/>
    <w:rsid w:val="001C2173"/>
    <w:rsid w:val="001F5BE3"/>
    <w:rsid w:val="002061D0"/>
    <w:rsid w:val="00214AC1"/>
    <w:rsid w:val="00240D45"/>
    <w:rsid w:val="002735BF"/>
    <w:rsid w:val="0029565F"/>
    <w:rsid w:val="002958F0"/>
    <w:rsid w:val="002B5F13"/>
    <w:rsid w:val="002E4878"/>
    <w:rsid w:val="00317EAE"/>
    <w:rsid w:val="003211BD"/>
    <w:rsid w:val="0035252B"/>
    <w:rsid w:val="00355460"/>
    <w:rsid w:val="003617D9"/>
    <w:rsid w:val="0037524B"/>
    <w:rsid w:val="00376E30"/>
    <w:rsid w:val="00397474"/>
    <w:rsid w:val="003D15B4"/>
    <w:rsid w:val="003D71FF"/>
    <w:rsid w:val="003E7490"/>
    <w:rsid w:val="003F3F74"/>
    <w:rsid w:val="00425518"/>
    <w:rsid w:val="00447B55"/>
    <w:rsid w:val="00464AF3"/>
    <w:rsid w:val="0048672B"/>
    <w:rsid w:val="00496627"/>
    <w:rsid w:val="004B0215"/>
    <w:rsid w:val="00564DC7"/>
    <w:rsid w:val="00577FEC"/>
    <w:rsid w:val="005A5EAE"/>
    <w:rsid w:val="005C47D8"/>
    <w:rsid w:val="005D4A4D"/>
    <w:rsid w:val="005F3FC7"/>
    <w:rsid w:val="0061660A"/>
    <w:rsid w:val="00626BD2"/>
    <w:rsid w:val="00642720"/>
    <w:rsid w:val="00674C5E"/>
    <w:rsid w:val="00691323"/>
    <w:rsid w:val="006C1E07"/>
    <w:rsid w:val="006F3106"/>
    <w:rsid w:val="006F7D6B"/>
    <w:rsid w:val="00713BCB"/>
    <w:rsid w:val="00722A52"/>
    <w:rsid w:val="0073060A"/>
    <w:rsid w:val="00732587"/>
    <w:rsid w:val="00742A7E"/>
    <w:rsid w:val="007A4BA5"/>
    <w:rsid w:val="007B11C6"/>
    <w:rsid w:val="007F53F4"/>
    <w:rsid w:val="00801BF4"/>
    <w:rsid w:val="008140E5"/>
    <w:rsid w:val="008627C8"/>
    <w:rsid w:val="008C27F0"/>
    <w:rsid w:val="008C2ABF"/>
    <w:rsid w:val="008F38AD"/>
    <w:rsid w:val="00922139"/>
    <w:rsid w:val="00965FD5"/>
    <w:rsid w:val="009956F9"/>
    <w:rsid w:val="009B641F"/>
    <w:rsid w:val="009D7103"/>
    <w:rsid w:val="00A31F9D"/>
    <w:rsid w:val="00A46FC8"/>
    <w:rsid w:val="00A520CB"/>
    <w:rsid w:val="00A608DC"/>
    <w:rsid w:val="00A62E7D"/>
    <w:rsid w:val="00A7775B"/>
    <w:rsid w:val="00A909D5"/>
    <w:rsid w:val="00B13BF2"/>
    <w:rsid w:val="00B31CA8"/>
    <w:rsid w:val="00B37307"/>
    <w:rsid w:val="00B475A3"/>
    <w:rsid w:val="00B85397"/>
    <w:rsid w:val="00BA4377"/>
    <w:rsid w:val="00BD00AF"/>
    <w:rsid w:val="00BD4C4A"/>
    <w:rsid w:val="00C075AC"/>
    <w:rsid w:val="00CB65AB"/>
    <w:rsid w:val="00CD0544"/>
    <w:rsid w:val="00CD3199"/>
    <w:rsid w:val="00CD7131"/>
    <w:rsid w:val="00CF0B09"/>
    <w:rsid w:val="00D001FF"/>
    <w:rsid w:val="00D052AE"/>
    <w:rsid w:val="00D26A3F"/>
    <w:rsid w:val="00D36A24"/>
    <w:rsid w:val="00D600A5"/>
    <w:rsid w:val="00DB0FD2"/>
    <w:rsid w:val="00DE0DBB"/>
    <w:rsid w:val="00E01F25"/>
    <w:rsid w:val="00E02B66"/>
    <w:rsid w:val="00E264B7"/>
    <w:rsid w:val="00E70506"/>
    <w:rsid w:val="00E77442"/>
    <w:rsid w:val="00EB228D"/>
    <w:rsid w:val="00EC0E46"/>
    <w:rsid w:val="00EF6494"/>
    <w:rsid w:val="00F0450F"/>
    <w:rsid w:val="00F6187D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5CDE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732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2025-09-04T06:23:00Z</dcterms:created>
  <dcterms:modified xsi:type="dcterms:W3CDTF">2025-09-04T06:23:00Z</dcterms:modified>
</cp:coreProperties>
</file>