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6F615328"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7B3B69">
        <w:rPr>
          <w:rFonts w:ascii="Arial" w:eastAsia="Times New Roman" w:hAnsi="Arial" w:cs="Arial"/>
          <w:noProof/>
          <w:color w:val="000000"/>
          <w:sz w:val="24"/>
          <w:szCs w:val="24"/>
          <w:lang w:eastAsia="ru-RU"/>
        </w:rPr>
        <w:t>9</w:t>
      </w:r>
    </w:p>
    <w:p w14:paraId="2B1B5F51" w14:textId="77777777" w:rsidR="004B7348"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26DE1FCC" w:rsidR="00B954EC" w:rsidRPr="006F2ECD" w:rsidRDefault="00D923AF"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w:t>
      </w:r>
      <w:r w:rsidR="004B7348">
        <w:rPr>
          <w:rFonts w:ascii="Arial" w:eastAsia="Times New Roman" w:hAnsi="Arial" w:cs="Arial"/>
          <w:bCs/>
          <w:noProof/>
          <w:color w:val="000000"/>
          <w:sz w:val="24"/>
          <w:szCs w:val="24"/>
          <w:lang w:eastAsia="ru-RU"/>
        </w:rPr>
        <w:t xml:space="preserve"> </w:t>
      </w:r>
      <w:r w:rsidR="00B954EC" w:rsidRPr="006F2ECD">
        <w:rPr>
          <w:rFonts w:ascii="Arial" w:eastAsia="Times New Roman" w:hAnsi="Arial" w:cs="Arial"/>
          <w:bCs/>
          <w:noProof/>
          <w:color w:val="000000"/>
          <w:sz w:val="24"/>
          <w:szCs w:val="24"/>
          <w:lang w:eastAsia="ru-RU"/>
        </w:rPr>
        <w:t>atsavināšanas un izsoļu komisijas</w:t>
      </w:r>
    </w:p>
    <w:p w14:paraId="1555498B" w14:textId="1605C1F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CB276B">
        <w:rPr>
          <w:rFonts w:ascii="Arial" w:eastAsia="Times New Roman" w:hAnsi="Arial" w:cs="Arial"/>
          <w:noProof/>
          <w:color w:val="000000"/>
          <w:sz w:val="24"/>
          <w:szCs w:val="24"/>
          <w:lang w:eastAsia="ru-RU"/>
        </w:rPr>
        <w:t>08</w:t>
      </w:r>
      <w:r w:rsidR="008323AC">
        <w:rPr>
          <w:rFonts w:ascii="Arial" w:eastAsia="Times New Roman" w:hAnsi="Arial" w:cs="Arial"/>
          <w:noProof/>
          <w:color w:val="000000"/>
          <w:sz w:val="24"/>
          <w:szCs w:val="24"/>
          <w:lang w:eastAsia="ru-RU"/>
        </w:rPr>
        <w:t>.</w:t>
      </w:r>
      <w:r w:rsidR="00D923AF">
        <w:rPr>
          <w:rFonts w:ascii="Arial" w:eastAsia="Times New Roman" w:hAnsi="Arial" w:cs="Arial"/>
          <w:noProof/>
          <w:color w:val="000000"/>
          <w:sz w:val="24"/>
          <w:szCs w:val="24"/>
          <w:lang w:eastAsia="ru-RU"/>
        </w:rPr>
        <w:t>10</w:t>
      </w:r>
      <w:r w:rsidR="008323AC">
        <w:rPr>
          <w:rFonts w:ascii="Arial" w:eastAsia="Times New Roman" w:hAnsi="Arial" w:cs="Arial"/>
          <w:noProof/>
          <w:color w:val="000000"/>
          <w:sz w:val="24"/>
          <w:szCs w:val="24"/>
          <w:lang w:eastAsia="ru-RU"/>
        </w:rPr>
        <w:t>.2025</w:t>
      </w:r>
      <w:r w:rsidRPr="0006159E">
        <w:rPr>
          <w:rFonts w:ascii="Arial" w:eastAsia="Times New Roman" w:hAnsi="Arial" w:cs="Arial"/>
          <w:noProof/>
          <w:color w:val="000000"/>
          <w:sz w:val="24"/>
          <w:szCs w:val="24"/>
          <w:lang w:eastAsia="ru-RU"/>
        </w:rPr>
        <w:t>.</w:t>
      </w:r>
      <w:r w:rsidR="0006159E">
        <w:rPr>
          <w:rFonts w:ascii="Arial" w:eastAsia="Times New Roman" w:hAnsi="Arial" w:cs="Arial"/>
          <w:noProof/>
          <w:color w:val="000000"/>
          <w:sz w:val="24"/>
          <w:szCs w:val="24"/>
          <w:lang w:eastAsia="ru-RU"/>
        </w:rPr>
        <w:t xml:space="preserve"> </w:t>
      </w:r>
      <w:r w:rsidR="00944FE8">
        <w:rPr>
          <w:rFonts w:ascii="Arial" w:eastAsia="Times New Roman" w:hAnsi="Arial" w:cs="Arial"/>
          <w:noProof/>
          <w:color w:val="000000"/>
          <w:sz w:val="24"/>
          <w:szCs w:val="24"/>
          <w:lang w:eastAsia="ru-RU"/>
        </w:rPr>
        <w:t>videokonferences</w:t>
      </w:r>
      <w:r w:rsidR="00944FE8" w:rsidRPr="00E46F79">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w:t>
      </w:r>
      <w:r w:rsidR="0006159E" w:rsidRPr="0006159E">
        <w:rPr>
          <w:rFonts w:ascii="Arial" w:eastAsia="Times New Roman" w:hAnsi="Arial" w:cs="Arial"/>
          <w:bCs/>
          <w:noProof/>
          <w:sz w:val="24"/>
          <w:szCs w:val="24"/>
          <w:lang w:eastAsia="ru-RU"/>
        </w:rPr>
        <w:t xml:space="preserve"> </w:t>
      </w:r>
      <w:r w:rsidR="0006159E" w:rsidRPr="00D14413">
        <w:rPr>
          <w:rFonts w:ascii="Arial" w:eastAsia="Times New Roman" w:hAnsi="Arial" w:cs="Arial"/>
          <w:bCs/>
          <w:noProof/>
          <w:sz w:val="24"/>
          <w:szCs w:val="24"/>
          <w:lang w:eastAsia="ru-RU"/>
        </w:rPr>
        <w:t>Nr.</w:t>
      </w:r>
      <w:r w:rsidR="00CB276B">
        <w:rPr>
          <w:rFonts w:ascii="Arial" w:eastAsia="Times New Roman" w:hAnsi="Arial" w:cs="Arial"/>
          <w:bCs/>
          <w:noProof/>
          <w:sz w:val="24"/>
          <w:szCs w:val="24"/>
          <w:lang w:eastAsia="ru-RU"/>
        </w:rPr>
        <w:t>59</w:t>
      </w:r>
      <w:r w:rsidR="0006159E">
        <w:rPr>
          <w:rFonts w:ascii="Arial" w:eastAsia="Times New Roman" w:hAnsi="Arial" w:cs="Arial"/>
          <w:bCs/>
          <w:noProof/>
          <w:sz w:val="24"/>
          <w:szCs w:val="24"/>
          <w:lang w:eastAsia="ru-RU"/>
        </w:rPr>
        <w:t>/202</w:t>
      </w:r>
      <w:r w:rsidR="008323AC">
        <w:rPr>
          <w:rFonts w:ascii="Arial" w:eastAsia="Times New Roman" w:hAnsi="Arial" w:cs="Arial"/>
          <w:bCs/>
          <w:noProof/>
          <w:sz w:val="24"/>
          <w:szCs w:val="24"/>
          <w:lang w:eastAsia="ru-RU"/>
        </w:rPr>
        <w:t>5</w:t>
      </w:r>
      <w:r w:rsidR="0006159E">
        <w:rPr>
          <w:rFonts w:ascii="Arial" w:eastAsia="Times New Roman" w:hAnsi="Arial" w:cs="Arial"/>
          <w:bCs/>
          <w:noProof/>
          <w:sz w:val="24"/>
          <w:szCs w:val="24"/>
          <w:lang w:eastAsia="ru-RU"/>
        </w:rPr>
        <w:t>-</w:t>
      </w:r>
      <w:r w:rsidR="0006159E" w:rsidRPr="001F5AA4">
        <w:rPr>
          <w:rFonts w:ascii="Arial" w:hAnsi="Arial" w:cs="Arial"/>
        </w:rPr>
        <w:t xml:space="preserve"> </w:t>
      </w:r>
      <w:r w:rsidR="0006159E" w:rsidRPr="00DE6FFF">
        <w:rPr>
          <w:rFonts w:ascii="Arial" w:hAnsi="Arial" w:cs="Arial"/>
          <w:sz w:val="24"/>
          <w:szCs w:val="24"/>
        </w:rPr>
        <w:t>IAIKP</w:t>
      </w:r>
      <w:r w:rsidR="0006159E" w:rsidRPr="00CC3763">
        <w:rPr>
          <w:rFonts w:ascii="Arial" w:eastAsia="Times New Roman" w:hAnsi="Arial" w:cs="Arial"/>
          <w:noProof/>
          <w:color w:val="000000"/>
          <w:sz w:val="24"/>
          <w:szCs w:val="24"/>
          <w:lang w:eastAsia="ru-RU"/>
        </w:rPr>
        <w:t xml:space="preserve"> </w:t>
      </w:r>
      <w:r w:rsidR="007B3B69">
        <w:rPr>
          <w:rFonts w:ascii="Arial" w:eastAsia="Times New Roman" w:hAnsi="Arial" w:cs="Arial"/>
          <w:noProof/>
          <w:color w:val="000000"/>
          <w:sz w:val="24"/>
          <w:szCs w:val="24"/>
          <w:lang w:eastAsia="ru-RU"/>
        </w:rPr>
        <w:t>9</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3F5D1F59" w:rsidR="00B954EC" w:rsidRPr="006F2ECD" w:rsidRDefault="0049367A" w:rsidP="00B954EC">
      <w:pPr>
        <w:spacing w:after="0" w:line="240" w:lineRule="auto"/>
        <w:jc w:val="center"/>
        <w:rPr>
          <w:rFonts w:ascii="Arial" w:eastAsia="Times New Roman" w:hAnsi="Arial" w:cs="Arial"/>
          <w:noProof/>
          <w:sz w:val="24"/>
          <w:szCs w:val="24"/>
          <w:lang w:eastAsia="ru-RU"/>
        </w:rPr>
      </w:pPr>
      <w:r w:rsidRPr="0006159E">
        <w:rPr>
          <w:rFonts w:ascii="Arial" w:eastAsia="Times New Roman" w:hAnsi="Arial" w:cs="Arial"/>
          <w:noProof/>
          <w:sz w:val="24"/>
          <w:szCs w:val="24"/>
          <w:lang w:eastAsia="ru-RU"/>
        </w:rPr>
        <w:t>telp</w:t>
      </w:r>
      <w:r w:rsidR="00CA0F93">
        <w:rPr>
          <w:rFonts w:ascii="Arial" w:eastAsia="Times New Roman" w:hAnsi="Arial" w:cs="Arial"/>
          <w:noProof/>
          <w:sz w:val="24"/>
          <w:szCs w:val="24"/>
          <w:lang w:eastAsia="ru-RU"/>
        </w:rPr>
        <w:t>u</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696B6944" w14:textId="77777777" w:rsidR="00CA0F93" w:rsidRPr="006F2ECD" w:rsidRDefault="00CA0F93" w:rsidP="00B954EC">
      <w:pPr>
        <w:spacing w:after="0" w:line="240" w:lineRule="auto"/>
        <w:jc w:val="center"/>
        <w:rPr>
          <w:rFonts w:ascii="Arial" w:eastAsia="Times New Roman" w:hAnsi="Arial" w:cs="Arial"/>
          <w:noProof/>
          <w:sz w:val="24"/>
          <w:szCs w:val="24"/>
          <w:u w:val="single"/>
          <w:lang w:eastAsia="ru-RU"/>
        </w:rPr>
      </w:pPr>
    </w:p>
    <w:p w14:paraId="377D606D" w14:textId="73D8F912"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0C3204">
        <w:rPr>
          <w:rFonts w:ascii="Arial" w:eastAsia="Times New Roman" w:hAnsi="Arial" w:cs="Arial"/>
          <w:b/>
          <w:noProof/>
          <w:color w:val="000000"/>
          <w:sz w:val="24"/>
          <w:szCs w:val="24"/>
          <w:lang w:eastAsia="ru-RU"/>
        </w:rPr>
        <w:t>202</w:t>
      </w:r>
      <w:r w:rsidR="008323AC" w:rsidRPr="000C3204">
        <w:rPr>
          <w:rFonts w:ascii="Arial" w:eastAsia="Times New Roman" w:hAnsi="Arial" w:cs="Arial"/>
          <w:b/>
          <w:noProof/>
          <w:color w:val="000000"/>
          <w:sz w:val="24"/>
          <w:szCs w:val="24"/>
          <w:lang w:eastAsia="ru-RU"/>
        </w:rPr>
        <w:t>5</w:t>
      </w:r>
      <w:r w:rsidRPr="000C3204">
        <w:rPr>
          <w:rFonts w:ascii="Arial" w:eastAsia="Times New Roman" w:hAnsi="Arial" w:cs="Arial"/>
          <w:b/>
          <w:noProof/>
          <w:color w:val="000000"/>
          <w:sz w:val="24"/>
          <w:szCs w:val="24"/>
          <w:lang w:eastAsia="ru-RU"/>
        </w:rPr>
        <w:t xml:space="preserve">.gada </w:t>
      </w:r>
      <w:r w:rsidR="00CB276B">
        <w:rPr>
          <w:rFonts w:ascii="Arial" w:eastAsia="Times New Roman" w:hAnsi="Arial" w:cs="Arial"/>
          <w:b/>
          <w:noProof/>
          <w:color w:val="000000"/>
          <w:sz w:val="24"/>
          <w:szCs w:val="24"/>
          <w:lang w:eastAsia="ru-RU"/>
        </w:rPr>
        <w:t>28.oktobrī</w:t>
      </w:r>
      <w:r w:rsidRPr="000C3204">
        <w:rPr>
          <w:rFonts w:ascii="Arial" w:eastAsia="Times New Roman" w:hAnsi="Arial" w:cs="Arial"/>
          <w:b/>
          <w:noProof/>
          <w:color w:val="000000"/>
          <w:sz w:val="24"/>
          <w:szCs w:val="24"/>
          <w:lang w:eastAsia="ru-RU"/>
        </w:rPr>
        <w:t xml:space="preserve"> plkst.</w:t>
      </w:r>
      <w:r w:rsidR="00AA0BC5">
        <w:rPr>
          <w:rFonts w:ascii="Arial" w:eastAsia="Times New Roman" w:hAnsi="Arial" w:cs="Arial"/>
          <w:b/>
          <w:noProof/>
          <w:color w:val="000000"/>
          <w:sz w:val="24"/>
          <w:szCs w:val="24"/>
          <w:lang w:eastAsia="ru-RU"/>
        </w:rPr>
        <w:t>11.</w:t>
      </w:r>
      <w:r w:rsidR="007B3B69">
        <w:rPr>
          <w:rFonts w:ascii="Arial" w:eastAsia="Times New Roman" w:hAnsi="Arial" w:cs="Arial"/>
          <w:b/>
          <w:noProof/>
          <w:color w:val="000000"/>
          <w:sz w:val="24"/>
          <w:szCs w:val="24"/>
          <w:lang w:eastAsia="ru-RU"/>
        </w:rPr>
        <w:t>2</w:t>
      </w:r>
      <w:r w:rsidR="00AA0BC5">
        <w:rPr>
          <w:rFonts w:ascii="Arial" w:eastAsia="Times New Roman" w:hAnsi="Arial" w:cs="Arial"/>
          <w:b/>
          <w:noProof/>
          <w:color w:val="000000"/>
          <w:sz w:val="24"/>
          <w:szCs w:val="24"/>
          <w:lang w:eastAsia="ru-RU"/>
        </w:rPr>
        <w:t>0</w:t>
      </w:r>
    </w:p>
    <w:p w14:paraId="5FE8F7E8" w14:textId="2E095DDA"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0C3204" w:rsidRPr="00CB276B">
        <w:rPr>
          <w:rFonts w:ascii="Arial" w:eastAsia="Times New Roman" w:hAnsi="Arial" w:cs="Arial"/>
          <w:noProof/>
          <w:color w:val="000000"/>
          <w:sz w:val="24"/>
          <w:szCs w:val="24"/>
          <w:lang w:eastAsia="ru-RU"/>
        </w:rPr>
        <w:t>Nīcas un Otaņķu pagastu apvienības pārvalde, Bārtas iela 6, Nīca, Nīcas pagasts</w:t>
      </w:r>
      <w:r w:rsidR="00944FE8" w:rsidRPr="00CB276B">
        <w:rPr>
          <w:rFonts w:ascii="Arial" w:eastAsia="Times New Roman" w:hAnsi="Arial" w:cs="Arial"/>
          <w:noProof/>
          <w:sz w:val="24"/>
          <w:szCs w:val="24"/>
          <w:lang w:eastAsia="ru-RU"/>
        </w:rPr>
        <w:t>, Dienvidkurzemes novads</w:t>
      </w:r>
    </w:p>
    <w:p w14:paraId="077B75F9" w14:textId="796EA48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2018.gada 20.februāra Ministru kabineta noteikumu Nr.97 “Publiskas personas mantas iznomāšanas noteikumi” 23.punktu, 80.punktu </w:t>
      </w:r>
    </w:p>
    <w:p w14:paraId="7A7E285C" w14:textId="1B55CF81" w:rsidR="002E7BDD" w:rsidRPr="006F2ECD" w:rsidRDefault="007363F2" w:rsidP="00CA0F93">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63AE2471"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1F629A5B" w14:textId="64DD8DF4" w:rsidR="006870D5" w:rsidRDefault="007B3B69" w:rsidP="006870D5">
      <w:pPr>
        <w:pStyle w:val="Sarakstarindkopa"/>
        <w:numPr>
          <w:ilvl w:val="1"/>
          <w:numId w:val="8"/>
        </w:numPr>
        <w:spacing w:after="0" w:line="240" w:lineRule="auto"/>
        <w:ind w:right="-483"/>
        <w:jc w:val="both"/>
        <w:rPr>
          <w:rFonts w:ascii="Arial" w:hAnsi="Arial" w:cs="Arial"/>
          <w:sz w:val="24"/>
          <w:szCs w:val="24"/>
        </w:rPr>
      </w:pPr>
      <w:r w:rsidRPr="007B3B69">
        <w:rPr>
          <w:rFonts w:ascii="Arial" w:eastAsia="Times New Roman" w:hAnsi="Arial" w:cs="Arial"/>
          <w:bCs/>
          <w:noProof/>
          <w:sz w:val="24"/>
          <w:szCs w:val="24"/>
          <w:lang w:eastAsia="ru-RU"/>
        </w:rPr>
        <w:t xml:space="preserve">nekustamā īpašuma </w:t>
      </w:r>
      <w:r w:rsidRPr="007B3B69">
        <w:rPr>
          <w:rFonts w:ascii="Arial" w:eastAsia="Times New Roman" w:hAnsi="Arial" w:cs="Arial"/>
          <w:b/>
          <w:noProof/>
          <w:sz w:val="24"/>
          <w:szCs w:val="24"/>
          <w:lang w:eastAsia="ru-RU"/>
        </w:rPr>
        <w:t>“Ambulance”, Skolas iela 5, Nīca, Nīcas pagasts</w:t>
      </w:r>
      <w:r w:rsidRPr="007B3B69">
        <w:rPr>
          <w:rFonts w:ascii="Arial" w:eastAsia="Times New Roman" w:hAnsi="Arial" w:cs="Arial"/>
          <w:bCs/>
          <w:noProof/>
          <w:sz w:val="24"/>
          <w:szCs w:val="24"/>
          <w:lang w:eastAsia="ru-RU"/>
        </w:rPr>
        <w:t>, Dienvidkurzemes novads, 2.stāva nedzīvojam</w:t>
      </w:r>
      <w:r>
        <w:rPr>
          <w:rFonts w:ascii="Arial" w:eastAsia="Times New Roman" w:hAnsi="Arial" w:cs="Arial"/>
          <w:bCs/>
          <w:noProof/>
          <w:sz w:val="24"/>
          <w:szCs w:val="24"/>
          <w:lang w:eastAsia="ru-RU"/>
        </w:rPr>
        <w:t>ās</w:t>
      </w:r>
      <w:r w:rsidRPr="007B3B69">
        <w:rPr>
          <w:rFonts w:ascii="Arial" w:eastAsia="Times New Roman" w:hAnsi="Arial" w:cs="Arial"/>
          <w:bCs/>
          <w:noProof/>
          <w:sz w:val="24"/>
          <w:szCs w:val="24"/>
          <w:lang w:eastAsia="ru-RU"/>
        </w:rPr>
        <w:t xml:space="preserve"> telp</w:t>
      </w:r>
      <w:r>
        <w:rPr>
          <w:rFonts w:ascii="Arial" w:eastAsia="Times New Roman" w:hAnsi="Arial" w:cs="Arial"/>
          <w:bCs/>
          <w:noProof/>
          <w:sz w:val="24"/>
          <w:szCs w:val="24"/>
          <w:lang w:eastAsia="ru-RU"/>
        </w:rPr>
        <w:t>as</w:t>
      </w:r>
      <w:r w:rsidRPr="007B3B69">
        <w:rPr>
          <w:rFonts w:ascii="Arial" w:eastAsia="Times New Roman" w:hAnsi="Arial" w:cs="Arial"/>
          <w:bCs/>
          <w:noProof/>
          <w:sz w:val="24"/>
          <w:szCs w:val="24"/>
          <w:lang w:eastAsia="ru-RU"/>
        </w:rPr>
        <w:t xml:space="preserve"> </w:t>
      </w:r>
      <w:bookmarkStart w:id="0" w:name="_Hlk210384546"/>
      <w:r w:rsidRPr="007B3B69">
        <w:rPr>
          <w:rFonts w:ascii="Arial" w:eastAsia="Times New Roman" w:hAnsi="Arial" w:cs="Arial"/>
          <w:b/>
          <w:noProof/>
          <w:sz w:val="24"/>
          <w:szCs w:val="24"/>
          <w:lang w:eastAsia="ru-RU"/>
        </w:rPr>
        <w:t>23,9 m</w:t>
      </w:r>
      <w:r w:rsidRPr="007B3B69">
        <w:rPr>
          <w:rFonts w:ascii="Arial" w:eastAsia="Times New Roman" w:hAnsi="Arial" w:cs="Arial"/>
          <w:b/>
          <w:noProof/>
          <w:sz w:val="24"/>
          <w:szCs w:val="24"/>
          <w:vertAlign w:val="superscript"/>
          <w:lang w:eastAsia="ru-RU"/>
        </w:rPr>
        <w:t xml:space="preserve">2 </w:t>
      </w:r>
      <w:r w:rsidRPr="007B3B69">
        <w:rPr>
          <w:rFonts w:ascii="Arial" w:eastAsia="Times New Roman" w:hAnsi="Arial" w:cs="Arial"/>
          <w:b/>
          <w:noProof/>
          <w:sz w:val="24"/>
          <w:szCs w:val="24"/>
          <w:lang w:eastAsia="ru-RU"/>
        </w:rPr>
        <w:t>kopplatībā</w:t>
      </w:r>
      <w:bookmarkEnd w:id="0"/>
      <w:r w:rsidRPr="007B3B69">
        <w:rPr>
          <w:rFonts w:ascii="Arial" w:eastAsia="Times New Roman" w:hAnsi="Arial" w:cs="Arial"/>
          <w:bCs/>
          <w:noProof/>
          <w:sz w:val="24"/>
          <w:szCs w:val="24"/>
          <w:lang w:eastAsia="ru-RU"/>
        </w:rPr>
        <w:t>, kuras sastāv no telpām Nr.4-4,1 m</w:t>
      </w:r>
      <w:r w:rsidRPr="007B3B69">
        <w:rPr>
          <w:rFonts w:ascii="Arial" w:eastAsia="Times New Roman" w:hAnsi="Arial" w:cs="Arial"/>
          <w:bCs/>
          <w:noProof/>
          <w:sz w:val="24"/>
          <w:szCs w:val="24"/>
          <w:vertAlign w:val="superscript"/>
          <w:lang w:eastAsia="ru-RU"/>
        </w:rPr>
        <w:t>2</w:t>
      </w:r>
      <w:r w:rsidRPr="007B3B69">
        <w:rPr>
          <w:rFonts w:ascii="Arial" w:eastAsia="Times New Roman" w:hAnsi="Arial" w:cs="Arial"/>
          <w:bCs/>
          <w:noProof/>
          <w:sz w:val="24"/>
          <w:szCs w:val="24"/>
          <w:lang w:eastAsia="ru-RU"/>
        </w:rPr>
        <w:t>, Nr.5- 4,6 m</w:t>
      </w:r>
      <w:r w:rsidRPr="007B3B69">
        <w:rPr>
          <w:rFonts w:ascii="Arial" w:eastAsia="Times New Roman" w:hAnsi="Arial" w:cs="Arial"/>
          <w:bCs/>
          <w:noProof/>
          <w:sz w:val="24"/>
          <w:szCs w:val="24"/>
          <w:vertAlign w:val="superscript"/>
          <w:lang w:eastAsia="ru-RU"/>
        </w:rPr>
        <w:t>2</w:t>
      </w:r>
      <w:r w:rsidRPr="007B3B69">
        <w:rPr>
          <w:rFonts w:ascii="Arial" w:eastAsia="Times New Roman" w:hAnsi="Arial" w:cs="Arial"/>
          <w:bCs/>
          <w:noProof/>
          <w:sz w:val="24"/>
          <w:szCs w:val="24"/>
          <w:lang w:eastAsia="ru-RU"/>
        </w:rPr>
        <w:t>, Nr.6- 1,9 m</w:t>
      </w:r>
      <w:r w:rsidRPr="007B3B69">
        <w:rPr>
          <w:rFonts w:ascii="Arial" w:eastAsia="Times New Roman" w:hAnsi="Arial" w:cs="Arial"/>
          <w:bCs/>
          <w:noProof/>
          <w:sz w:val="24"/>
          <w:szCs w:val="24"/>
          <w:vertAlign w:val="superscript"/>
          <w:lang w:eastAsia="ru-RU"/>
        </w:rPr>
        <w:t>2</w:t>
      </w:r>
      <w:r w:rsidRPr="007B3B69">
        <w:rPr>
          <w:rFonts w:ascii="Arial" w:eastAsia="Times New Roman" w:hAnsi="Arial" w:cs="Arial"/>
          <w:bCs/>
          <w:noProof/>
          <w:sz w:val="24"/>
          <w:szCs w:val="24"/>
          <w:lang w:eastAsia="ru-RU"/>
        </w:rPr>
        <w:t xml:space="preserve"> un Nr.7- 13,3 m</w:t>
      </w:r>
      <w:r w:rsidRPr="007B3B69">
        <w:rPr>
          <w:rFonts w:ascii="Arial" w:eastAsia="Times New Roman" w:hAnsi="Arial" w:cs="Arial"/>
          <w:bCs/>
          <w:noProof/>
          <w:sz w:val="24"/>
          <w:szCs w:val="24"/>
          <w:vertAlign w:val="superscript"/>
          <w:lang w:eastAsia="ru-RU"/>
        </w:rPr>
        <w:t>2</w:t>
      </w:r>
      <w:r w:rsidRPr="007B3B69">
        <w:rPr>
          <w:rFonts w:ascii="Arial" w:eastAsia="Times New Roman" w:hAnsi="Arial" w:cs="Arial"/>
          <w:bCs/>
          <w:noProof/>
          <w:sz w:val="24"/>
          <w:szCs w:val="24"/>
          <w:lang w:eastAsia="ru-RU"/>
        </w:rPr>
        <w:t>, telpu grupas kadastra apzīmējums 6478 010 0167 001 011, ēkā ar kadastra apzīmējumu 6478 010 0167 001- saimnieciskās darbības nodrošināšanai</w:t>
      </w:r>
      <w:r w:rsidR="006870D5">
        <w:rPr>
          <w:rFonts w:ascii="Arial" w:hAnsi="Arial" w:cs="Arial"/>
          <w:sz w:val="24"/>
          <w:szCs w:val="24"/>
        </w:rPr>
        <w:t>.</w:t>
      </w:r>
    </w:p>
    <w:p w14:paraId="25793527" w14:textId="77777777" w:rsidR="00826EE8" w:rsidRPr="00826EE8" w:rsidRDefault="00826EE8" w:rsidP="00826EE8">
      <w:pPr>
        <w:pStyle w:val="Sarakstarindkopa"/>
        <w:numPr>
          <w:ilvl w:val="1"/>
          <w:numId w:val="8"/>
        </w:numPr>
        <w:spacing w:after="0" w:line="240" w:lineRule="auto"/>
        <w:ind w:right="-483"/>
        <w:jc w:val="both"/>
        <w:rPr>
          <w:rFonts w:ascii="Arial" w:hAnsi="Arial" w:cs="Arial"/>
          <w:bCs/>
          <w:sz w:val="24"/>
          <w:szCs w:val="24"/>
        </w:rPr>
      </w:pPr>
      <w:r w:rsidRPr="00826EE8">
        <w:rPr>
          <w:rFonts w:ascii="Arial" w:hAnsi="Arial" w:cs="Arial"/>
          <w:bCs/>
          <w:sz w:val="24"/>
          <w:szCs w:val="24"/>
        </w:rPr>
        <w:t>Nekustamais īpašums “Ambulance”, Skolas iela 5, Nīca, Nīcas pagasts, Dienvidkurzemes novads, kadastra Nr. 6478 010 0167, reģistrēts Kurzemes rajona tiesas Nīcas pagasta zemesgrāmatas nodalījumā Nr. 100000482246 uz Dienvidkurzemes novada pašvaldības vārda.</w:t>
      </w:r>
    </w:p>
    <w:p w14:paraId="35F8E4C6" w14:textId="77777777" w:rsidR="00826EE8" w:rsidRPr="00826EE8" w:rsidRDefault="00826EE8" w:rsidP="00826EE8">
      <w:pPr>
        <w:pStyle w:val="Sarakstarindkopa"/>
        <w:numPr>
          <w:ilvl w:val="1"/>
          <w:numId w:val="8"/>
        </w:numPr>
        <w:spacing w:after="0" w:line="240" w:lineRule="auto"/>
        <w:ind w:right="-483"/>
        <w:jc w:val="both"/>
        <w:rPr>
          <w:rFonts w:ascii="Arial" w:hAnsi="Arial" w:cs="Arial"/>
          <w:bCs/>
          <w:sz w:val="24"/>
          <w:szCs w:val="24"/>
        </w:rPr>
      </w:pPr>
      <w:r w:rsidRPr="00826EE8">
        <w:rPr>
          <w:rFonts w:ascii="Arial" w:hAnsi="Arial" w:cs="Arial"/>
          <w:bCs/>
          <w:sz w:val="24"/>
          <w:szCs w:val="24"/>
        </w:rPr>
        <w:t>Īpašums sastāv no vienas zemes vienības ar kadastra apzīmējumu 6478 010 0167  ar kopējo platību 0,3359 ha. Uz zemes vienības atrodas ēka (ambulance) ar kadastra apzīmējumu 6478 010 0167 001 1466,3 m</w:t>
      </w:r>
      <w:r w:rsidRPr="00826EE8">
        <w:rPr>
          <w:rFonts w:ascii="Arial" w:hAnsi="Arial" w:cs="Arial"/>
          <w:bCs/>
          <w:sz w:val="24"/>
          <w:szCs w:val="24"/>
          <w:vertAlign w:val="superscript"/>
        </w:rPr>
        <w:t>2</w:t>
      </w:r>
      <w:r w:rsidRPr="00826EE8">
        <w:rPr>
          <w:rFonts w:ascii="Arial" w:hAnsi="Arial" w:cs="Arial"/>
          <w:bCs/>
          <w:sz w:val="24"/>
          <w:szCs w:val="24"/>
        </w:rPr>
        <w:t xml:space="preserve"> platībā, kurā atrodas 11 telpu grupas. Telpas Nr. 4, Nr.5, Nr.6, Nr.7 ar kopplatību 23,9 m</w:t>
      </w:r>
      <w:r w:rsidRPr="00826EE8">
        <w:rPr>
          <w:rFonts w:ascii="Arial" w:hAnsi="Arial" w:cs="Arial"/>
          <w:bCs/>
          <w:sz w:val="24"/>
          <w:szCs w:val="24"/>
          <w:vertAlign w:val="superscript"/>
        </w:rPr>
        <w:t>2</w:t>
      </w:r>
      <w:r w:rsidRPr="00826EE8">
        <w:rPr>
          <w:rFonts w:ascii="Arial" w:hAnsi="Arial" w:cs="Arial"/>
          <w:bCs/>
          <w:sz w:val="24"/>
          <w:szCs w:val="24"/>
        </w:rPr>
        <w:t xml:space="preserve"> atrodas telpu grupā – salons (skaistumkopšana) ar kadastra apzīmējumu 6478 010 0167 001 011 un tiks atbrīvotas 31.12.2025., kad nomniekam beidzas noma līguma termiņš. Nomnieks rakstiski izteicis lūgumu pagarināt nomas līgumu. Telpu lietošanas veida kods ir 1230 – Vairumtirdzniecības un mazumtirdzniecības telpu grupa, telpas atrodas ēkas otrajā stāvā, netiek nodrošināta vides pieejamība.</w:t>
      </w:r>
    </w:p>
    <w:p w14:paraId="286D3DF9" w14:textId="77777777" w:rsidR="00826EE8" w:rsidRPr="00826EE8" w:rsidRDefault="00826EE8" w:rsidP="00826EE8">
      <w:pPr>
        <w:pStyle w:val="Sarakstarindkopa"/>
        <w:numPr>
          <w:ilvl w:val="1"/>
          <w:numId w:val="8"/>
        </w:numPr>
        <w:spacing w:after="0" w:line="240" w:lineRule="auto"/>
        <w:ind w:right="-483"/>
        <w:jc w:val="both"/>
        <w:rPr>
          <w:rFonts w:ascii="Arial" w:hAnsi="Arial" w:cs="Arial"/>
          <w:bCs/>
          <w:sz w:val="24"/>
          <w:szCs w:val="24"/>
        </w:rPr>
      </w:pPr>
      <w:r w:rsidRPr="00826EE8">
        <w:rPr>
          <w:rFonts w:ascii="Arial" w:hAnsi="Arial" w:cs="Arial"/>
          <w:bCs/>
          <w:sz w:val="24"/>
          <w:szCs w:val="24"/>
        </w:rPr>
        <w:t>Ar Dienvidkurzemes novada pašvaldības domes 24.02.2022. lēmumu Nr.112, (protokols Nr.3, 9.§.) “Par īpašumu nodošanu turējumā iestādei “Veselības aprūpes centrs” nekustamais īpašums “Ambulance”, Skolas iela 5, Nīca, Nīcas pagasts, Dienvidkurzemes novads, kadastra Nr. 6478 010 0167, nodots turējumā (faktiskā valdījumā) iestādei “Dienvidkurzemes novada Veselības aprūpes centrs”, reģistrācijas Nr. 40900038275.</w:t>
      </w:r>
    </w:p>
    <w:p w14:paraId="0EB2C51A" w14:textId="01EF3C39" w:rsidR="005A15E1" w:rsidRDefault="00826EE8" w:rsidP="00826EE8">
      <w:pPr>
        <w:pStyle w:val="Sarakstarindkopa"/>
        <w:numPr>
          <w:ilvl w:val="1"/>
          <w:numId w:val="8"/>
        </w:numPr>
        <w:spacing w:after="0" w:line="240" w:lineRule="auto"/>
        <w:ind w:right="-483"/>
        <w:jc w:val="both"/>
        <w:rPr>
          <w:rFonts w:ascii="Arial" w:hAnsi="Arial" w:cs="Arial"/>
          <w:sz w:val="24"/>
          <w:szCs w:val="24"/>
        </w:rPr>
      </w:pPr>
      <w:r w:rsidRPr="00826EE8">
        <w:rPr>
          <w:rFonts w:ascii="Arial" w:hAnsi="Arial" w:cs="Arial"/>
          <w:b/>
          <w:sz w:val="24"/>
          <w:szCs w:val="24"/>
        </w:rPr>
        <w:t>Nomas termiņš 5 (pieci) gadi</w:t>
      </w:r>
      <w:r w:rsidR="005A15E1">
        <w:rPr>
          <w:rFonts w:ascii="Arial" w:eastAsia="Times New Roman" w:hAnsi="Arial" w:cs="Arial"/>
          <w:noProof/>
          <w:sz w:val="24"/>
          <w:szCs w:val="24"/>
          <w:lang w:eastAsia="ru-RU"/>
        </w:rPr>
        <w:t>.</w:t>
      </w:r>
    </w:p>
    <w:p w14:paraId="24C84B29" w14:textId="213AAB5D" w:rsidR="006870D5" w:rsidRPr="0006159E" w:rsidRDefault="006870D5" w:rsidP="0006159E">
      <w:pPr>
        <w:pStyle w:val="Sarakstarindkopa"/>
        <w:numPr>
          <w:ilvl w:val="1"/>
          <w:numId w:val="8"/>
        </w:numPr>
        <w:spacing w:after="0" w:line="240" w:lineRule="auto"/>
        <w:ind w:right="-483"/>
        <w:jc w:val="both"/>
        <w:rPr>
          <w:rFonts w:ascii="Arial" w:hAnsi="Arial" w:cs="Arial"/>
          <w:sz w:val="24"/>
          <w:szCs w:val="24"/>
        </w:rPr>
      </w:pPr>
      <w:r w:rsidRPr="0006159E">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384AC8C7"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bookmarkStart w:id="1" w:name="_Hlk210313747"/>
      <w:r w:rsidR="00826EE8" w:rsidRPr="007874E8">
        <w:rPr>
          <w:rFonts w:ascii="Arial" w:hAnsi="Arial" w:cs="Arial"/>
          <w:b/>
          <w:bCs/>
          <w:sz w:val="24"/>
          <w:szCs w:val="24"/>
        </w:rPr>
        <w:t>1,61</w:t>
      </w:r>
      <w:r w:rsidR="00826EE8">
        <w:rPr>
          <w:rFonts w:ascii="Arial" w:hAnsi="Arial" w:cs="Arial"/>
          <w:sz w:val="24"/>
          <w:szCs w:val="24"/>
        </w:rPr>
        <w:t xml:space="preserve"> </w:t>
      </w:r>
      <w:r w:rsidR="00826EE8" w:rsidRPr="001F2047">
        <w:rPr>
          <w:rFonts w:ascii="Arial" w:eastAsia="Times New Roman" w:hAnsi="Arial" w:cs="Arial"/>
          <w:b/>
          <w:bCs/>
          <w:noProof/>
          <w:sz w:val="24"/>
          <w:szCs w:val="24"/>
          <w:lang w:eastAsia="ru-RU"/>
        </w:rPr>
        <w:t xml:space="preserve">EUR </w:t>
      </w:r>
      <w:r w:rsidR="00826EE8" w:rsidRPr="001F2047">
        <w:rPr>
          <w:rFonts w:ascii="Arial" w:eastAsia="Times New Roman" w:hAnsi="Arial" w:cs="Arial"/>
          <w:noProof/>
          <w:sz w:val="24"/>
          <w:szCs w:val="24"/>
          <w:lang w:eastAsia="ru-RU"/>
        </w:rPr>
        <w:t>(</w:t>
      </w:r>
      <w:r w:rsidR="00826EE8">
        <w:rPr>
          <w:rFonts w:ascii="Arial" w:eastAsia="Times New Roman" w:hAnsi="Arial" w:cs="Arial"/>
          <w:noProof/>
          <w:sz w:val="24"/>
          <w:szCs w:val="24"/>
          <w:lang w:eastAsia="ru-RU"/>
        </w:rPr>
        <w:t xml:space="preserve">viens </w:t>
      </w:r>
      <w:r w:rsidR="00826EE8" w:rsidRPr="001F2047">
        <w:rPr>
          <w:rFonts w:ascii="Arial" w:eastAsia="Times New Roman" w:hAnsi="Arial" w:cs="Arial"/>
          <w:i/>
          <w:iCs/>
          <w:noProof/>
          <w:sz w:val="24"/>
          <w:szCs w:val="24"/>
          <w:lang w:eastAsia="ru-RU"/>
        </w:rPr>
        <w:t>euro</w:t>
      </w:r>
      <w:r w:rsidR="00826EE8" w:rsidRPr="001F2047">
        <w:rPr>
          <w:rFonts w:ascii="Arial" w:eastAsia="Times New Roman" w:hAnsi="Arial" w:cs="Arial"/>
          <w:noProof/>
          <w:sz w:val="24"/>
          <w:szCs w:val="24"/>
          <w:lang w:eastAsia="ru-RU"/>
        </w:rPr>
        <w:t xml:space="preserve"> </w:t>
      </w:r>
      <w:r w:rsidR="00826EE8">
        <w:rPr>
          <w:rFonts w:ascii="Arial" w:eastAsia="Times New Roman" w:hAnsi="Arial" w:cs="Arial"/>
          <w:noProof/>
          <w:sz w:val="24"/>
          <w:szCs w:val="24"/>
          <w:lang w:eastAsia="ru-RU"/>
        </w:rPr>
        <w:t>61</w:t>
      </w:r>
      <w:r w:rsidR="00826EE8" w:rsidRPr="001F2047">
        <w:rPr>
          <w:rFonts w:ascii="Arial" w:eastAsia="Times New Roman" w:hAnsi="Arial" w:cs="Arial"/>
          <w:noProof/>
          <w:sz w:val="24"/>
          <w:szCs w:val="24"/>
          <w:lang w:eastAsia="ru-RU"/>
        </w:rPr>
        <w:t xml:space="preserve"> cent</w:t>
      </w:r>
      <w:r w:rsidR="00826EE8">
        <w:rPr>
          <w:rFonts w:ascii="Arial" w:eastAsia="Times New Roman" w:hAnsi="Arial" w:cs="Arial"/>
          <w:noProof/>
          <w:sz w:val="24"/>
          <w:szCs w:val="24"/>
          <w:lang w:eastAsia="ru-RU"/>
        </w:rPr>
        <w:t>s</w:t>
      </w:r>
      <w:r w:rsidR="00826EE8" w:rsidRPr="001F2047">
        <w:rPr>
          <w:rFonts w:ascii="Arial" w:eastAsia="Times New Roman" w:hAnsi="Arial" w:cs="Arial"/>
          <w:noProof/>
          <w:sz w:val="24"/>
          <w:szCs w:val="24"/>
          <w:lang w:eastAsia="ru-RU"/>
        </w:rPr>
        <w:t>)</w:t>
      </w:r>
      <w:r w:rsidR="00826EE8" w:rsidRPr="001F2047">
        <w:rPr>
          <w:rFonts w:ascii="Arial" w:eastAsia="Times New Roman" w:hAnsi="Arial" w:cs="Arial"/>
          <w:b/>
          <w:bCs/>
          <w:noProof/>
          <w:sz w:val="24"/>
          <w:szCs w:val="24"/>
          <w:lang w:eastAsia="ru-RU"/>
        </w:rPr>
        <w:t xml:space="preserve"> </w:t>
      </w:r>
      <w:r w:rsidR="00826EE8" w:rsidRPr="001F2047">
        <w:rPr>
          <w:rFonts w:ascii="Arial" w:eastAsia="Times New Roman" w:hAnsi="Arial" w:cs="Arial"/>
          <w:noProof/>
          <w:sz w:val="24"/>
          <w:szCs w:val="24"/>
          <w:lang w:eastAsia="ru-RU"/>
        </w:rPr>
        <w:t>bez PVN</w:t>
      </w:r>
      <w:r w:rsidR="00826EE8" w:rsidRPr="0045246A">
        <w:rPr>
          <w:rFonts w:ascii="Arial" w:hAnsi="Arial" w:cs="Arial"/>
          <w:sz w:val="24"/>
          <w:szCs w:val="24"/>
        </w:rPr>
        <w:t xml:space="preserve"> par 1</w:t>
      </w:r>
      <w:r w:rsidR="00826EE8">
        <w:rPr>
          <w:rFonts w:ascii="Arial" w:hAnsi="Arial" w:cs="Arial"/>
          <w:sz w:val="24"/>
          <w:szCs w:val="24"/>
        </w:rPr>
        <w:t xml:space="preserve"> </w:t>
      </w:r>
      <w:r w:rsidR="00826EE8" w:rsidRPr="000C0539">
        <w:rPr>
          <w:rFonts w:ascii="Arial" w:eastAsia="Times New Roman" w:hAnsi="Arial" w:cs="Arial"/>
          <w:bCs/>
          <w:color w:val="000000"/>
          <w:sz w:val="24"/>
          <w:szCs w:val="24"/>
          <w:lang w:eastAsia="lv-LV"/>
        </w:rPr>
        <w:t>m</w:t>
      </w:r>
      <w:r w:rsidR="00826EE8" w:rsidRPr="000C0539">
        <w:rPr>
          <w:rFonts w:ascii="Arial" w:eastAsia="Times New Roman" w:hAnsi="Arial" w:cs="Arial"/>
          <w:bCs/>
          <w:color w:val="000000"/>
          <w:sz w:val="24"/>
          <w:szCs w:val="24"/>
          <w:vertAlign w:val="superscript"/>
          <w:lang w:eastAsia="lv-LV"/>
        </w:rPr>
        <w:t>2</w:t>
      </w:r>
      <w:r w:rsidR="00826EE8" w:rsidRPr="0045246A">
        <w:rPr>
          <w:rFonts w:ascii="Arial" w:hAnsi="Arial" w:cs="Arial"/>
          <w:sz w:val="24"/>
          <w:szCs w:val="24"/>
        </w:rPr>
        <w:t xml:space="preserve"> </w:t>
      </w:r>
      <w:r w:rsidR="00826EE8" w:rsidRPr="001F2047">
        <w:rPr>
          <w:rFonts w:ascii="Arial" w:eastAsia="Times New Roman" w:hAnsi="Arial" w:cs="Arial"/>
          <w:noProof/>
          <w:sz w:val="24"/>
          <w:szCs w:val="24"/>
          <w:lang w:eastAsia="ru-RU"/>
        </w:rPr>
        <w:t>mēnesī</w:t>
      </w:r>
      <w:bookmarkEnd w:id="1"/>
      <w:r w:rsidR="00826EE8" w:rsidRPr="001F2047">
        <w:rPr>
          <w:rFonts w:ascii="Arial" w:eastAsia="Times New Roman" w:hAnsi="Arial" w:cs="Arial"/>
          <w:noProof/>
          <w:sz w:val="24"/>
          <w:szCs w:val="24"/>
          <w:lang w:eastAsia="ru-RU"/>
        </w:rPr>
        <w:t xml:space="preserve">. Papildus nomas maksai  </w:t>
      </w:r>
      <w:r w:rsidR="00826EE8" w:rsidRPr="00A77EBF">
        <w:rPr>
          <w:rFonts w:ascii="Arial" w:eastAsia="Times New Roman" w:hAnsi="Arial" w:cs="Arial"/>
          <w:noProof/>
          <w:sz w:val="24"/>
          <w:szCs w:val="24"/>
          <w:lang w:eastAsia="ru-RU"/>
        </w:rPr>
        <w:t>maksājami komunālie pakalpojumi: apkure, ūdens piegāde, kanalizācijas nodrošināšana, sadzīves atkritumu apsaimniekošana, nekustamā īpašuma nodoklis</w:t>
      </w:r>
    </w:p>
    <w:p w14:paraId="4404E331" w14:textId="078D0145"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0C3204" w:rsidRPr="00851B78">
        <w:rPr>
          <w:rFonts w:ascii="Arial" w:eastAsia="Times New Roman" w:hAnsi="Arial" w:cs="Arial"/>
          <w:b/>
          <w:noProof/>
          <w:sz w:val="24"/>
          <w:szCs w:val="24"/>
          <w:lang w:eastAsia="ru-RU"/>
        </w:rPr>
        <w:t>0,10 EUR</w:t>
      </w:r>
      <w:r w:rsidR="000C3204" w:rsidRPr="00851B78">
        <w:rPr>
          <w:rFonts w:ascii="Arial" w:eastAsia="Times New Roman" w:hAnsi="Arial" w:cs="Arial"/>
          <w:bCs/>
          <w:noProof/>
          <w:sz w:val="24"/>
          <w:szCs w:val="24"/>
          <w:lang w:eastAsia="ru-RU"/>
        </w:rPr>
        <w:t xml:space="preserve"> (desmit </w:t>
      </w:r>
      <w:r w:rsidR="000C3204" w:rsidRPr="00851B78">
        <w:rPr>
          <w:rFonts w:ascii="Arial" w:eastAsia="Times New Roman" w:hAnsi="Arial" w:cs="Arial"/>
          <w:bCs/>
          <w:i/>
          <w:iCs/>
          <w:noProof/>
          <w:sz w:val="24"/>
          <w:szCs w:val="24"/>
          <w:lang w:eastAsia="ru-RU"/>
        </w:rPr>
        <w:t xml:space="preserve">euro </w:t>
      </w:r>
      <w:r w:rsidR="000C3204" w:rsidRPr="00851B78">
        <w:rPr>
          <w:rFonts w:ascii="Arial" w:eastAsia="Times New Roman" w:hAnsi="Arial" w:cs="Arial"/>
          <w:bCs/>
          <w:noProof/>
          <w:sz w:val="24"/>
          <w:szCs w:val="24"/>
          <w:lang w:eastAsia="ru-RU"/>
        </w:rPr>
        <w:t>centi</w:t>
      </w:r>
      <w:r w:rsidR="000C3204" w:rsidRPr="000C3204">
        <w:rPr>
          <w:rFonts w:ascii="Arial" w:eastAsia="Times New Roman" w:hAnsi="Arial" w:cs="Arial"/>
          <w:bCs/>
          <w:noProof/>
          <w:sz w:val="24"/>
          <w:szCs w:val="24"/>
          <w:lang w:eastAsia="ru-RU"/>
        </w:rPr>
        <w:t>)</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bookmarkStart w:id="2" w:name="_Hlk168648028"/>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bookmarkEnd w:id="2"/>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8C4800B"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F40741">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CB276B">
        <w:rPr>
          <w:rFonts w:ascii="Arial" w:eastAsia="Times New Roman" w:hAnsi="Arial" w:cs="Arial"/>
          <w:b/>
          <w:bCs/>
          <w:noProof/>
          <w:sz w:val="24"/>
          <w:szCs w:val="24"/>
          <w:lang w:eastAsia="ru-RU"/>
        </w:rPr>
        <w:t>23.oktobrim</w:t>
      </w:r>
      <w:r w:rsidRPr="00AE071F">
        <w:rPr>
          <w:rFonts w:ascii="Arial" w:eastAsia="Times New Roman" w:hAnsi="Arial" w:cs="Arial"/>
          <w:noProof/>
          <w:sz w:val="24"/>
          <w:szCs w:val="24"/>
          <w:lang w:eastAsia="ru-RU"/>
        </w:rPr>
        <w:t xml:space="preserve"> 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3F29C2"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3" w:name="_Hlk112169680"/>
      <w:r w:rsidRPr="00AE071F">
        <w:rPr>
          <w:rFonts w:ascii="Arial" w:eastAsia="Times New Roman" w:hAnsi="Arial" w:cs="Arial"/>
          <w:noProof/>
          <w:color w:val="000000"/>
          <w:sz w:val="24"/>
          <w:szCs w:val="24"/>
          <w:lang w:eastAsia="ru-RU"/>
        </w:rPr>
        <w:t>izsoles dalībnieku sarakstā</w:t>
      </w:r>
      <w:bookmarkEnd w:id="3"/>
      <w:r w:rsidRPr="00AE071F">
        <w:rPr>
          <w:rFonts w:ascii="Arial" w:eastAsia="Times New Roman" w:hAnsi="Arial" w:cs="Arial"/>
          <w:noProof/>
          <w:color w:val="000000"/>
          <w:sz w:val="24"/>
          <w:szCs w:val="24"/>
          <w:lang w:eastAsia="ru-RU"/>
        </w:rPr>
        <w:t>.</w:t>
      </w:r>
    </w:p>
    <w:p w14:paraId="6FB6146C" w14:textId="56B95E3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CA0F93">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206037D4"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CA0F93">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264A7D4F"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CA0F93">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A35F852"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0C3204" w:rsidRPr="000C3204">
        <w:rPr>
          <w:rFonts w:ascii="Arial" w:eastAsia="Times New Roman" w:hAnsi="Arial" w:cs="Arial"/>
          <w:noProof/>
          <w:sz w:val="24"/>
          <w:szCs w:val="24"/>
          <w:lang w:eastAsia="ru-RU"/>
        </w:rPr>
        <w:t>29415662</w:t>
      </w:r>
      <w:r w:rsidR="000C3204" w:rsidRPr="000C3204">
        <w:rPr>
          <w:rFonts w:ascii="Arial" w:eastAsia="Times New Roman" w:hAnsi="Arial" w:cs="Arial"/>
          <w:b/>
          <w:bCs/>
          <w:noProof/>
          <w:sz w:val="24"/>
          <w:szCs w:val="24"/>
          <w:lang w:eastAsia="ru-RU"/>
        </w:rPr>
        <w:t xml:space="preserve"> </w:t>
      </w:r>
      <w:r w:rsidR="000C3204" w:rsidRPr="000C3204">
        <w:rPr>
          <w:rFonts w:ascii="Arial" w:eastAsia="Times New Roman" w:hAnsi="Arial" w:cs="Arial"/>
          <w:noProof/>
          <w:sz w:val="24"/>
          <w:szCs w:val="24"/>
          <w:lang w:eastAsia="ru-RU"/>
        </w:rPr>
        <w:t>(I.Štāle)</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lastRenderedPageBreak/>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53389702"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Izsoles uzvarētājs iegūst tiesības slēgt nomas līgumu</w:t>
      </w:r>
      <w:r w:rsidR="003F29C2">
        <w:rPr>
          <w:rFonts w:ascii="Arial" w:eastAsia="Times New Roman" w:hAnsi="Arial" w:cs="Arial"/>
          <w:noProof/>
          <w:sz w:val="24"/>
          <w:szCs w:val="24"/>
          <w:lang w:eastAsia="ru-RU"/>
        </w:rPr>
        <w:t>,</w:t>
      </w:r>
      <w:r w:rsidRPr="004070B7">
        <w:rPr>
          <w:rFonts w:ascii="Arial" w:eastAsia="Times New Roman" w:hAnsi="Arial" w:cs="Arial"/>
          <w:noProof/>
          <w:sz w:val="24"/>
          <w:szCs w:val="24"/>
          <w:lang w:eastAsia="ru-RU"/>
        </w:rPr>
        <w:t xml:space="preserve"> </w:t>
      </w:r>
      <w:r w:rsidR="003F29C2" w:rsidRPr="008E61F4">
        <w:rPr>
          <w:rFonts w:ascii="Arial" w:eastAsia="Times New Roman" w:hAnsi="Arial" w:cs="Arial"/>
          <w:b/>
          <w:bCs/>
          <w:noProof/>
          <w:sz w:val="24"/>
          <w:szCs w:val="24"/>
          <w:lang w:eastAsia="ru-RU"/>
        </w:rPr>
        <w:t xml:space="preserve">līguma termiņš </w:t>
      </w:r>
      <w:r w:rsidR="00EF06B5" w:rsidRPr="008E61F4">
        <w:rPr>
          <w:rFonts w:ascii="Arial" w:hAnsi="Arial" w:cs="Arial"/>
          <w:b/>
          <w:bCs/>
          <w:sz w:val="24"/>
          <w:szCs w:val="24"/>
        </w:rPr>
        <w:t>5 (pieci) gadi</w:t>
      </w:r>
      <w:r w:rsidR="00642437">
        <w:rPr>
          <w:rFonts w:ascii="Arial" w:hAnsi="Arial" w:cs="Arial"/>
          <w:bCs/>
          <w:sz w:val="24"/>
          <w:szCs w:val="24"/>
        </w:rPr>
        <w:t xml:space="preserve"> (2.pielikums)</w:t>
      </w:r>
      <w:r w:rsidR="005A15E1">
        <w:rPr>
          <w:rFonts w:ascii="Arial" w:eastAsia="Times New Roman" w:hAnsi="Arial" w:cs="Arial"/>
          <w:noProof/>
          <w:sz w:val="24"/>
          <w:szCs w:val="24"/>
          <w:lang w:eastAsia="ru-RU"/>
        </w:rPr>
        <w:t>.</w:t>
      </w:r>
    </w:p>
    <w:p w14:paraId="1BD62348" w14:textId="7F1570D3"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06159E">
        <w:rPr>
          <w:rFonts w:ascii="Arial" w:eastAsia="Times New Roman" w:hAnsi="Arial" w:cs="Arial"/>
          <w:noProof/>
          <w:sz w:val="24"/>
          <w:szCs w:val="24"/>
          <w:lang w:eastAsia="ru-RU"/>
        </w:rPr>
        <w:t xml:space="preserve">Dienvidkurzemes novada pašvaldības </w:t>
      </w:r>
      <w:r w:rsidR="001F1D95" w:rsidRPr="0006159E">
        <w:rPr>
          <w:rFonts w:ascii="Arial" w:eastAsia="Times New Roman" w:hAnsi="Arial" w:cs="Arial"/>
          <w:noProof/>
          <w:sz w:val="24"/>
          <w:szCs w:val="24"/>
          <w:lang w:eastAsia="ru-RU"/>
        </w:rPr>
        <w:t>amatpersona</w:t>
      </w:r>
      <w:r w:rsidRPr="0006159E">
        <w:rPr>
          <w:rFonts w:ascii="Arial" w:eastAsia="Times New Roman" w:hAnsi="Arial" w:cs="Arial"/>
          <w:noProof/>
          <w:sz w:val="24"/>
          <w:szCs w:val="24"/>
          <w:lang w:eastAsia="ru-RU"/>
        </w:rPr>
        <w:t xml:space="preserve"> un izsoles uzvarētājs </w:t>
      </w:r>
      <w:r w:rsidR="001F1D95" w:rsidRPr="0006159E">
        <w:rPr>
          <w:rFonts w:ascii="Arial" w:eastAsia="Times New Roman" w:hAnsi="Arial" w:cs="Arial"/>
          <w:noProof/>
          <w:sz w:val="24"/>
          <w:szCs w:val="24"/>
          <w:lang w:eastAsia="ru-RU"/>
        </w:rPr>
        <w:t>2 (divu) mēnešu laikā</w:t>
      </w:r>
      <w:r w:rsidR="001F1D95" w:rsidRPr="0006159E">
        <w:rPr>
          <w:rFonts w:ascii="Arial" w:eastAsia="Times New Roman" w:hAnsi="Arial" w:cs="Arial"/>
          <w:b/>
          <w:bCs/>
          <w:noProof/>
          <w:sz w:val="24"/>
          <w:szCs w:val="24"/>
          <w:lang w:eastAsia="ru-RU"/>
        </w:rPr>
        <w:t xml:space="preserve"> </w:t>
      </w:r>
      <w:r w:rsidR="001F1D95" w:rsidRPr="0006159E">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7A641DBE"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w:t>
      </w:r>
      <w:r w:rsidR="0006159E">
        <w:rPr>
          <w:rFonts w:ascii="Arial" w:eastAsia="Times New Roman" w:hAnsi="Arial" w:cs="Arial"/>
          <w:noProof/>
          <w:sz w:val="24"/>
          <w:szCs w:val="24"/>
          <w:lang w:eastAsia="ru-RU"/>
        </w:rPr>
        <w:t xml:space="preserve">, </w:t>
      </w:r>
      <w:r w:rsidR="0006159E" w:rsidRPr="008A5032">
        <w:rPr>
          <w:rFonts w:ascii="Arial" w:eastAsia="Times New Roman" w:hAnsi="Arial" w:cs="Arial"/>
          <w:noProof/>
          <w:sz w:val="24"/>
          <w:szCs w:val="24"/>
          <w:lang w:eastAsia="ru-RU"/>
        </w:rPr>
        <w:t>komunālo pakalpojumu un apsaimniekošanas izdevumi</w:t>
      </w:r>
      <w:r w:rsidR="0006159E">
        <w:rPr>
          <w:rFonts w:ascii="Arial" w:eastAsia="Times New Roman" w:hAnsi="Arial" w:cs="Arial"/>
          <w:noProof/>
          <w:sz w:val="24"/>
          <w:szCs w:val="24"/>
          <w:lang w:eastAsia="ru-RU"/>
        </w:rPr>
        <w:t xml:space="preserve"> </w:t>
      </w:r>
      <w:r w:rsidRPr="006D6775">
        <w:rPr>
          <w:rFonts w:ascii="Arial" w:eastAsia="Times New Roman" w:hAnsi="Arial" w:cs="Arial"/>
          <w:noProof/>
          <w:sz w:val="24"/>
          <w:szCs w:val="24"/>
          <w:lang w:eastAsia="ru-RU"/>
        </w:rPr>
        <w:t>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1B92EBC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06F527FF" w:rsidR="00DD1653" w:rsidRPr="00DD1653" w:rsidRDefault="003F29C2" w:rsidP="00DD1653">
      <w:pPr>
        <w:spacing w:after="0" w:line="240" w:lineRule="auto"/>
        <w:ind w:right="-483"/>
        <w:jc w:val="both"/>
        <w:rPr>
          <w:rFonts w:ascii="Arial" w:eastAsia="Times New Roman" w:hAnsi="Arial" w:cs="Arial"/>
          <w:noProof/>
          <w:sz w:val="24"/>
          <w:szCs w:val="24"/>
          <w:lang w:eastAsia="ru-RU"/>
        </w:rPr>
      </w:pPr>
      <w:r w:rsidRPr="003F29C2">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DD1653" w:rsidRPr="00DD1653">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6B608262"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1D7B6F95" w14:textId="451F5F9F" w:rsidR="001A7202" w:rsidRDefault="00826EE8"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5FA439AA" wp14:editId="6592E744">
            <wp:extent cx="5274310" cy="5038090"/>
            <wp:effectExtent l="0" t="0" r="2540" b="0"/>
            <wp:docPr id="9860480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048036" name=""/>
                    <pic:cNvPicPr/>
                  </pic:nvPicPr>
                  <pic:blipFill>
                    <a:blip r:embed="rId8"/>
                    <a:stretch>
                      <a:fillRect/>
                    </a:stretch>
                  </pic:blipFill>
                  <pic:spPr>
                    <a:xfrm>
                      <a:off x="0" y="0"/>
                      <a:ext cx="5274310" cy="5038090"/>
                    </a:xfrm>
                    <a:prstGeom prst="rect">
                      <a:avLst/>
                    </a:prstGeom>
                  </pic:spPr>
                </pic:pic>
              </a:graphicData>
            </a:graphic>
          </wp:inline>
        </w:drawing>
      </w:r>
    </w:p>
    <w:p w14:paraId="438529CE"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627DF842" w14:textId="0BB9A2AF" w:rsidR="001A7202" w:rsidRDefault="001A7202" w:rsidP="00B954EC">
      <w:pPr>
        <w:spacing w:after="0" w:line="240" w:lineRule="auto"/>
        <w:rPr>
          <w:rFonts w:ascii="Arial" w:eastAsia="Times New Roman" w:hAnsi="Arial" w:cs="Arial"/>
          <w:noProof/>
          <w:color w:val="000000"/>
          <w:sz w:val="24"/>
          <w:szCs w:val="24"/>
          <w:lang w:eastAsia="ru-RU"/>
        </w:rPr>
      </w:pPr>
    </w:p>
    <w:p w14:paraId="3392167D" w14:textId="77777777" w:rsidR="009F642C" w:rsidRDefault="009F642C" w:rsidP="00B954EC">
      <w:pPr>
        <w:spacing w:after="0" w:line="240" w:lineRule="auto"/>
        <w:rPr>
          <w:rFonts w:ascii="Arial" w:eastAsia="Times New Roman" w:hAnsi="Arial" w:cs="Arial"/>
          <w:noProof/>
          <w:color w:val="000000"/>
          <w:sz w:val="24"/>
          <w:szCs w:val="24"/>
          <w:lang w:eastAsia="ru-RU"/>
        </w:rPr>
      </w:pPr>
    </w:p>
    <w:p w14:paraId="3D7DB9A7" w14:textId="77777777" w:rsidR="009F642C" w:rsidRDefault="009F642C" w:rsidP="00B954EC">
      <w:pPr>
        <w:spacing w:after="0" w:line="240" w:lineRule="auto"/>
        <w:rPr>
          <w:rFonts w:ascii="Arial" w:eastAsia="Times New Roman" w:hAnsi="Arial" w:cs="Arial"/>
          <w:noProof/>
          <w:color w:val="000000"/>
          <w:sz w:val="24"/>
          <w:szCs w:val="24"/>
          <w:lang w:eastAsia="ru-RU"/>
        </w:rPr>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37A6B92E" w14:textId="77777777" w:rsidR="00ED6AF5"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r w:rsidR="00ED6AF5">
        <w:rPr>
          <w:rFonts w:ascii="Arial" w:eastAsia="Times New Roman" w:hAnsi="Arial" w:cs="Arial"/>
          <w:sz w:val="24"/>
          <w:szCs w:val="24"/>
          <w:lang w:eastAsia="lv-LV"/>
        </w:rPr>
        <w:t xml:space="preserve"> </w:t>
      </w:r>
      <w:r w:rsidR="002F32B0">
        <w:rPr>
          <w:rFonts w:ascii="Arial" w:eastAsia="Times New Roman" w:hAnsi="Arial" w:cs="Arial"/>
          <w:sz w:val="24"/>
          <w:szCs w:val="24"/>
          <w:lang w:eastAsia="lv-LV"/>
        </w:rPr>
        <w:t>nekustamā</w:t>
      </w:r>
      <w:r w:rsidRPr="006F2ECD">
        <w:rPr>
          <w:rFonts w:ascii="Arial" w:eastAsia="Times New Roman" w:hAnsi="Arial" w:cs="Arial"/>
          <w:sz w:val="24"/>
          <w:szCs w:val="24"/>
          <w:lang w:eastAsia="lv-LV"/>
        </w:rPr>
        <w:t xml:space="preserve"> īpašuma</w:t>
      </w:r>
    </w:p>
    <w:p w14:paraId="545BD7EB" w14:textId="035EDB50" w:rsidR="00B954EC" w:rsidRPr="006F2ECD" w:rsidRDefault="001A7202" w:rsidP="00B954EC">
      <w:pPr>
        <w:spacing w:after="0" w:line="240" w:lineRule="auto"/>
        <w:jc w:val="right"/>
        <w:rPr>
          <w:rFonts w:ascii="Arial" w:eastAsia="Times New Roman" w:hAnsi="Arial" w:cs="Arial"/>
          <w:sz w:val="24"/>
          <w:szCs w:val="24"/>
          <w:lang w:eastAsia="lv-LV"/>
        </w:rPr>
      </w:pPr>
      <w:r w:rsidRPr="001A7202">
        <w:rPr>
          <w:rFonts w:ascii="Arial" w:eastAsia="Times New Roman" w:hAnsi="Arial" w:cs="Arial"/>
          <w:bCs/>
          <w:noProof/>
          <w:sz w:val="24"/>
          <w:szCs w:val="24"/>
          <w:lang w:eastAsia="ru-RU"/>
        </w:rPr>
        <w:t>“Ambulance”, Skolas iela 5, Nīca, Nīcas pagasts</w:t>
      </w:r>
      <w:r w:rsidR="00B954EC" w:rsidRPr="006F2ECD">
        <w:rPr>
          <w:rFonts w:ascii="Arial" w:eastAsia="Times New Roman" w:hAnsi="Arial" w:cs="Arial"/>
          <w:sz w:val="24"/>
          <w:szCs w:val="24"/>
          <w:lang w:eastAsia="lv-LV"/>
        </w:rPr>
        <w:t>,</w:t>
      </w:r>
      <w:r w:rsidR="005A15E1">
        <w:rPr>
          <w:rFonts w:ascii="Arial" w:eastAsia="Times New Roman" w:hAnsi="Arial" w:cs="Arial"/>
          <w:sz w:val="24"/>
          <w:szCs w:val="24"/>
          <w:lang w:eastAsia="lv-LV"/>
        </w:rPr>
        <w:t xml:space="preserve"> </w:t>
      </w:r>
      <w:r w:rsidR="00B954EC"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00B954EC" w:rsidRPr="006F2ECD">
        <w:rPr>
          <w:rFonts w:ascii="Arial" w:eastAsia="Times New Roman" w:hAnsi="Arial" w:cs="Arial"/>
          <w:sz w:val="24"/>
          <w:szCs w:val="24"/>
          <w:lang w:eastAsia="lv-LV"/>
        </w:rPr>
        <w:t xml:space="preserve">, </w:t>
      </w:r>
    </w:p>
    <w:p w14:paraId="62773D4B" w14:textId="2A54A138" w:rsidR="00B954EC" w:rsidRPr="006F2ECD" w:rsidRDefault="00305175" w:rsidP="00B954EC">
      <w:pPr>
        <w:spacing w:after="0" w:line="240" w:lineRule="auto"/>
        <w:jc w:val="right"/>
        <w:rPr>
          <w:rFonts w:ascii="Arial" w:eastAsia="Times New Roman" w:hAnsi="Arial" w:cs="Arial"/>
          <w:noProof/>
          <w:sz w:val="24"/>
          <w:szCs w:val="24"/>
          <w:lang w:eastAsia="lv-LV"/>
        </w:rPr>
      </w:pPr>
      <w:r w:rsidRPr="00305175">
        <w:rPr>
          <w:rFonts w:ascii="Arial" w:eastAsia="Times New Roman" w:hAnsi="Arial" w:cs="Arial"/>
          <w:sz w:val="24"/>
          <w:szCs w:val="24"/>
          <w:lang w:eastAsia="lv-LV"/>
        </w:rPr>
        <w:t xml:space="preserve">nedzīvojamās telpas </w:t>
      </w:r>
      <w:r w:rsidR="00826EE8" w:rsidRPr="00826EE8">
        <w:rPr>
          <w:rFonts w:ascii="Arial" w:eastAsia="Times New Roman" w:hAnsi="Arial" w:cs="Arial"/>
          <w:sz w:val="24"/>
          <w:szCs w:val="24"/>
          <w:lang w:eastAsia="lv-LV"/>
        </w:rPr>
        <w:t xml:space="preserve">23,9 m2 kopplatībā </w:t>
      </w:r>
      <w:r w:rsidR="00ED6AF5">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5CC2F32E"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24281D">
        <w:rPr>
          <w:rFonts w:ascii="Arial" w:eastAsia="Times New Roman" w:hAnsi="Arial" w:cs="Arial"/>
          <w:sz w:val="24"/>
          <w:szCs w:val="24"/>
          <w:lang w:eastAsia="lv-LV"/>
        </w:rPr>
        <w:t>54</w:t>
      </w:r>
      <w:r w:rsidRPr="006F2ECD">
        <w:rPr>
          <w:rFonts w:ascii="Arial" w:eastAsia="Times New Roman" w:hAnsi="Arial" w:cs="Arial"/>
          <w:sz w:val="24"/>
          <w:szCs w:val="24"/>
          <w:lang w:eastAsia="lv-LV"/>
        </w:rPr>
        <w:t>,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45B8CCF9" w:rsidR="00B954EC" w:rsidRPr="006F2ECD" w:rsidRDefault="00CA0F93" w:rsidP="00B954EC">
      <w:pPr>
        <w:spacing w:after="0" w:line="240" w:lineRule="auto"/>
        <w:jc w:val="center"/>
        <w:rPr>
          <w:rFonts w:ascii="Arial" w:eastAsia="Times New Roman" w:hAnsi="Arial" w:cs="Arial"/>
          <w:iCs/>
          <w:sz w:val="24"/>
          <w:szCs w:val="24"/>
          <w:lang w:eastAsia="lv-LV"/>
        </w:rPr>
      </w:pPr>
      <w:r w:rsidRPr="0006159E">
        <w:rPr>
          <w:rFonts w:ascii="Arial" w:eastAsia="Times New Roman" w:hAnsi="Arial" w:cs="Arial"/>
          <w:noProof/>
          <w:sz w:val="24"/>
          <w:szCs w:val="24"/>
          <w:lang w:eastAsia="ru-RU"/>
        </w:rPr>
        <w:t>telp</w:t>
      </w:r>
      <w:r>
        <w:rPr>
          <w:rFonts w:ascii="Arial" w:eastAsia="Times New Roman" w:hAnsi="Arial" w:cs="Arial"/>
          <w:noProof/>
          <w:sz w:val="24"/>
          <w:szCs w:val="24"/>
          <w:lang w:eastAsia="ru-RU"/>
        </w:rPr>
        <w:t>u</w:t>
      </w:r>
      <w:r w:rsidRPr="0049367A">
        <w:rPr>
          <w:rFonts w:ascii="Arial" w:eastAsia="Times New Roman" w:hAnsi="Arial" w:cs="Arial"/>
          <w:noProof/>
          <w:sz w:val="24"/>
          <w:szCs w:val="24"/>
          <w:lang w:eastAsia="ru-RU"/>
        </w:rPr>
        <w:t xml:space="preserve"> nomas</w:t>
      </w:r>
      <w:r w:rsidR="00B954EC" w:rsidRPr="006F2ECD">
        <w:rPr>
          <w:rFonts w:ascii="Arial" w:eastAsia="Times New Roman" w:hAnsi="Arial" w:cs="Arial"/>
          <w:iCs/>
          <w:sz w:val="24"/>
          <w:szCs w:val="24"/>
          <w:lang w:eastAsia="lv-LV"/>
        </w:rPr>
        <w:t xml:space="preserve"> 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64AE0F77" w:rsidR="004107D6" w:rsidRPr="004F04D0" w:rsidRDefault="004107D6" w:rsidP="00150804">
      <w:pPr>
        <w:spacing w:after="0" w:line="240" w:lineRule="auto"/>
        <w:jc w:val="both"/>
        <w:rPr>
          <w:rFonts w:ascii="Arial" w:eastAsia="Calibri" w:hAnsi="Arial" w:cs="Arial"/>
          <w:color w:val="000000"/>
          <w:sz w:val="18"/>
          <w:szCs w:val="18"/>
        </w:rPr>
      </w:pPr>
      <w:bookmarkStart w:id="4"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24281D">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1E3F07CE" w14:textId="546465DA" w:rsidR="00DE4CA0" w:rsidRDefault="004107D6" w:rsidP="0081582C">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4"/>
    </w:p>
    <w:p w14:paraId="72B072B0" w14:textId="77777777" w:rsidR="00DE4CA0" w:rsidRDefault="00DE4CA0" w:rsidP="0081582C">
      <w:pPr>
        <w:spacing w:after="0" w:line="240" w:lineRule="auto"/>
        <w:jc w:val="both"/>
        <w:rPr>
          <w:rFonts w:ascii="Arial" w:eastAsia="Calibri" w:hAnsi="Arial" w:cs="Arial"/>
          <w:color w:val="000000"/>
          <w:sz w:val="18"/>
          <w:szCs w:val="18"/>
          <w:bdr w:val="none" w:sz="0" w:space="0" w:color="auto" w:frame="1"/>
        </w:rPr>
      </w:pPr>
    </w:p>
    <w:p w14:paraId="07F8996B" w14:textId="77777777" w:rsidR="008E61F4" w:rsidRDefault="008E61F4" w:rsidP="0081582C">
      <w:pPr>
        <w:spacing w:after="0" w:line="240" w:lineRule="auto"/>
        <w:jc w:val="both"/>
        <w:rPr>
          <w:rFonts w:ascii="Arial" w:eastAsia="Calibri" w:hAnsi="Arial" w:cs="Arial"/>
          <w:color w:val="000000"/>
          <w:sz w:val="18"/>
          <w:szCs w:val="18"/>
          <w:bdr w:val="none" w:sz="0" w:space="0" w:color="auto" w:frame="1"/>
        </w:rPr>
      </w:pPr>
    </w:p>
    <w:p w14:paraId="2D327700" w14:textId="42D9BE3B" w:rsidR="008E61F4" w:rsidRPr="008E61F4" w:rsidRDefault="008E61F4" w:rsidP="008E61F4">
      <w:pPr>
        <w:spacing w:after="0" w:line="240" w:lineRule="auto"/>
        <w:jc w:val="right"/>
        <w:rPr>
          <w:rFonts w:ascii="Arial" w:eastAsia="Calibri" w:hAnsi="Arial" w:cs="Arial"/>
          <w:color w:val="000000"/>
          <w:sz w:val="24"/>
          <w:szCs w:val="24"/>
          <w:bdr w:val="none" w:sz="0" w:space="0" w:color="auto" w:frame="1"/>
        </w:rPr>
      </w:pPr>
      <w:r w:rsidRPr="008E61F4">
        <w:rPr>
          <w:rFonts w:ascii="Arial" w:eastAsia="Calibri" w:hAnsi="Arial" w:cs="Arial"/>
          <w:color w:val="000000"/>
          <w:sz w:val="24"/>
          <w:szCs w:val="24"/>
          <w:bdr w:val="none" w:sz="0" w:space="0" w:color="auto" w:frame="1"/>
        </w:rPr>
        <w:lastRenderedPageBreak/>
        <w:t>2.pielikums</w:t>
      </w:r>
    </w:p>
    <w:p w14:paraId="283BE3F8" w14:textId="77777777" w:rsidR="008E61F4" w:rsidRDefault="008E61F4" w:rsidP="008E61F4">
      <w:pPr>
        <w:spacing w:after="0" w:line="240" w:lineRule="auto"/>
        <w:jc w:val="right"/>
        <w:rPr>
          <w:rFonts w:ascii="Arial" w:eastAsia="Calibri" w:hAnsi="Arial" w:cs="Arial"/>
          <w:color w:val="000000"/>
          <w:sz w:val="18"/>
          <w:szCs w:val="18"/>
          <w:bdr w:val="none" w:sz="0" w:space="0" w:color="auto" w:frame="1"/>
        </w:rPr>
      </w:pPr>
    </w:p>
    <w:p w14:paraId="5B38328A" w14:textId="77777777" w:rsidR="005408BF" w:rsidRPr="005408BF" w:rsidRDefault="005408BF" w:rsidP="005408BF">
      <w:pPr>
        <w:spacing w:after="0" w:line="276" w:lineRule="auto"/>
        <w:jc w:val="center"/>
        <w:textAlignment w:val="baseline"/>
        <w:rPr>
          <w:rFonts w:ascii="Arial" w:eastAsia="Times New Roman" w:hAnsi="Arial" w:cs="Arial"/>
          <w:b/>
          <w:bCs/>
          <w:sz w:val="24"/>
          <w:szCs w:val="24"/>
          <w:lang w:eastAsia="lv-LV"/>
        </w:rPr>
      </w:pPr>
      <w:r w:rsidRPr="005408BF">
        <w:rPr>
          <w:rFonts w:ascii="Arial" w:eastAsia="Times New Roman" w:hAnsi="Arial" w:cs="Arial"/>
          <w:b/>
          <w:bCs/>
          <w:sz w:val="24"/>
          <w:szCs w:val="24"/>
          <w:lang w:eastAsia="lv-LV"/>
        </w:rPr>
        <w:t>TELPU NOMAS LĪGUMS Nr. ____________ </w:t>
      </w:r>
    </w:p>
    <w:p w14:paraId="15F7C4A2" w14:textId="77777777" w:rsidR="005408BF" w:rsidRPr="005408BF" w:rsidRDefault="005408BF" w:rsidP="005408BF">
      <w:pPr>
        <w:spacing w:after="0" w:line="276" w:lineRule="auto"/>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 </w:t>
      </w:r>
    </w:p>
    <w:p w14:paraId="5E03459D" w14:textId="16830DCB" w:rsidR="005408BF" w:rsidRPr="005408BF" w:rsidRDefault="005408BF" w:rsidP="005408BF">
      <w:pPr>
        <w:spacing w:after="0" w:line="276" w:lineRule="auto"/>
        <w:jc w:val="right"/>
        <w:textAlignment w:val="baseline"/>
        <w:rPr>
          <w:rFonts w:ascii="Arial" w:eastAsia="Times New Roman" w:hAnsi="Arial" w:cs="Arial"/>
          <w:sz w:val="24"/>
          <w:szCs w:val="24"/>
          <w:lang w:eastAsia="lv-LV"/>
        </w:rPr>
      </w:pPr>
      <w:r w:rsidRPr="005408BF">
        <w:rPr>
          <w:rFonts w:ascii="Arial" w:eastAsia="Times New Roman" w:hAnsi="Arial" w:cs="Arial"/>
          <w:i/>
          <w:iCs/>
          <w:sz w:val="24"/>
          <w:szCs w:val="24"/>
          <w:lang w:eastAsia="lv-LV"/>
        </w:rPr>
        <w:t xml:space="preserve">Vieta  </w:t>
      </w:r>
      <w:r w:rsidRPr="005408BF">
        <w:rPr>
          <w:rFonts w:ascii="Arial" w:eastAsia="Times New Roman" w:hAnsi="Arial" w:cs="Arial"/>
          <w:b/>
          <w:bCs/>
          <w:sz w:val="24"/>
          <w:szCs w:val="24"/>
          <w:lang w:eastAsia="lv-LV"/>
        </w:rPr>
        <w:t xml:space="preserve">                                                                               </w:t>
      </w:r>
      <w:r w:rsidRPr="005408BF">
        <w:rPr>
          <w:rFonts w:ascii="Arial" w:eastAsia="Times New Roman" w:hAnsi="Arial" w:cs="Arial"/>
          <w:b/>
          <w:bCs/>
          <w:sz w:val="24"/>
          <w:szCs w:val="24"/>
          <w:lang w:eastAsia="lv-LV"/>
        </w:rPr>
        <w:tab/>
        <w:t xml:space="preserve">       </w:t>
      </w:r>
      <w:r w:rsidRPr="005408BF">
        <w:rPr>
          <w:rFonts w:ascii="Arial" w:eastAsia="Times New Roman" w:hAnsi="Arial" w:cs="Arial"/>
          <w:sz w:val="24"/>
          <w:szCs w:val="24"/>
          <w:lang w:eastAsia="lv-LV"/>
        </w:rPr>
        <w:tab/>
        <w:t xml:space="preserve">      </w:t>
      </w:r>
      <w:r w:rsidRPr="005408BF">
        <w:rPr>
          <w:rFonts w:ascii="Arial" w:eastAsia="Times New Roman" w:hAnsi="Arial" w:cs="Arial"/>
          <w:sz w:val="24"/>
          <w:szCs w:val="24"/>
          <w:lang w:eastAsia="lv-LV"/>
        </w:rPr>
        <w:tab/>
      </w:r>
      <w:r w:rsidRPr="005408BF">
        <w:rPr>
          <w:rFonts w:ascii="Arial" w:eastAsia="Times New Roman" w:hAnsi="Arial" w:cs="Arial"/>
          <w:i/>
          <w:iCs/>
          <w:sz w:val="24"/>
          <w:szCs w:val="24"/>
          <w:lang w:eastAsia="lv-LV"/>
        </w:rPr>
        <w:t>Datums</w:t>
      </w:r>
      <w:r>
        <w:rPr>
          <w:rFonts w:ascii="Arial" w:eastAsia="Times New Roman" w:hAnsi="Arial" w:cs="Arial"/>
          <w:i/>
          <w:iCs/>
          <w:sz w:val="24"/>
          <w:szCs w:val="24"/>
          <w:lang w:eastAsia="lv-LV"/>
        </w:rPr>
        <w:t xml:space="preserve"> </w:t>
      </w:r>
      <w:r w:rsidRPr="005408BF">
        <w:rPr>
          <w:rFonts w:ascii="Arial" w:eastAsia="Times New Roman" w:hAnsi="Arial" w:cs="Arial"/>
          <w:sz w:val="24"/>
          <w:szCs w:val="24"/>
          <w:highlight w:val="yellow"/>
          <w:lang w:eastAsia="lv-LV"/>
        </w:rPr>
        <w:t>vai</w:t>
      </w:r>
    </w:p>
    <w:p w14:paraId="3E92880E" w14:textId="77777777" w:rsidR="005408BF" w:rsidRPr="005408BF" w:rsidRDefault="005408BF" w:rsidP="005408BF">
      <w:pPr>
        <w:tabs>
          <w:tab w:val="left" w:pos="5670"/>
        </w:tabs>
        <w:spacing w:after="0" w:line="240" w:lineRule="auto"/>
        <w:jc w:val="right"/>
        <w:outlineLvl w:val="0"/>
        <w:rPr>
          <w:rFonts w:ascii="Arial" w:eastAsia="Calibri" w:hAnsi="Arial" w:cs="Arial"/>
          <w:kern w:val="28"/>
          <w:sz w:val="24"/>
          <w:szCs w:val="24"/>
          <w:lang w:eastAsia="lv-LV"/>
        </w:rPr>
      </w:pPr>
      <w:r w:rsidRPr="005408BF">
        <w:rPr>
          <w:rFonts w:ascii="Arial" w:eastAsia="Calibri" w:hAnsi="Arial" w:cs="Arial"/>
          <w:kern w:val="28"/>
          <w:sz w:val="24"/>
          <w:szCs w:val="24"/>
          <w:lang w:eastAsia="lv-LV"/>
        </w:rPr>
        <w:t xml:space="preserve">Parakstīšanas datums ir pēdējā </w:t>
      </w:r>
    </w:p>
    <w:p w14:paraId="167A49C5" w14:textId="77777777" w:rsidR="005408BF" w:rsidRPr="005408BF" w:rsidRDefault="005408BF" w:rsidP="005408BF">
      <w:pPr>
        <w:spacing w:after="0" w:line="240" w:lineRule="auto"/>
        <w:jc w:val="right"/>
        <w:outlineLvl w:val="0"/>
        <w:rPr>
          <w:rFonts w:ascii="Arial" w:eastAsia="Calibri" w:hAnsi="Arial" w:cs="Arial"/>
          <w:kern w:val="28"/>
          <w:sz w:val="24"/>
          <w:szCs w:val="24"/>
          <w:lang w:eastAsia="lv-LV"/>
        </w:rPr>
      </w:pPr>
      <w:r w:rsidRPr="005408BF">
        <w:rPr>
          <w:rFonts w:ascii="Arial" w:eastAsia="Calibri" w:hAnsi="Arial" w:cs="Arial"/>
          <w:kern w:val="28"/>
          <w:sz w:val="24"/>
          <w:szCs w:val="24"/>
          <w:lang w:eastAsia="lv-LV"/>
        </w:rPr>
        <w:t xml:space="preserve">pievienotā droša elektroniskā paraksta </w:t>
      </w:r>
    </w:p>
    <w:p w14:paraId="6C6CC562" w14:textId="77777777" w:rsidR="005408BF" w:rsidRPr="005408BF" w:rsidRDefault="005408BF" w:rsidP="005408BF">
      <w:pPr>
        <w:spacing w:after="0" w:line="240" w:lineRule="auto"/>
        <w:jc w:val="right"/>
        <w:outlineLvl w:val="0"/>
        <w:rPr>
          <w:rFonts w:ascii="Arial" w:eastAsia="Calibri" w:hAnsi="Arial" w:cs="Arial"/>
          <w:kern w:val="28"/>
          <w:sz w:val="24"/>
          <w:szCs w:val="24"/>
          <w:lang w:eastAsia="lv-LV"/>
        </w:rPr>
      </w:pPr>
      <w:r w:rsidRPr="005408BF">
        <w:rPr>
          <w:rFonts w:ascii="Arial" w:eastAsia="Calibri" w:hAnsi="Arial" w:cs="Arial"/>
          <w:kern w:val="28"/>
          <w:sz w:val="24"/>
          <w:szCs w:val="24"/>
          <w:lang w:eastAsia="lv-LV"/>
        </w:rPr>
        <w:t>un tā laika zīmoga datums</w:t>
      </w:r>
    </w:p>
    <w:p w14:paraId="23DD30FF" w14:textId="77777777" w:rsidR="005408BF" w:rsidRPr="005408BF" w:rsidRDefault="005408BF" w:rsidP="005408BF">
      <w:pPr>
        <w:spacing w:after="0" w:line="276" w:lineRule="auto"/>
        <w:textAlignment w:val="baseline"/>
        <w:rPr>
          <w:rFonts w:ascii="Arial" w:eastAsia="Times New Roman" w:hAnsi="Arial" w:cs="Arial"/>
          <w:sz w:val="24"/>
          <w:szCs w:val="24"/>
          <w:lang w:eastAsia="lv-LV"/>
        </w:rPr>
      </w:pPr>
    </w:p>
    <w:p w14:paraId="77AD6BCB" w14:textId="77777777" w:rsidR="005408BF" w:rsidRPr="005408BF" w:rsidRDefault="005408BF" w:rsidP="005408BF">
      <w:pPr>
        <w:spacing w:after="0" w:line="276" w:lineRule="auto"/>
        <w:ind w:firstLine="709"/>
        <w:jc w:val="both"/>
        <w:textAlignment w:val="baseline"/>
        <w:rPr>
          <w:rFonts w:ascii="Arial" w:eastAsia="Times New Roman" w:hAnsi="Arial" w:cs="Arial"/>
          <w:sz w:val="24"/>
          <w:szCs w:val="24"/>
          <w:lang w:eastAsia="lv-LV"/>
        </w:rPr>
      </w:pPr>
      <w:r w:rsidRPr="005408BF">
        <w:rPr>
          <w:rFonts w:ascii="Arial" w:eastAsia="Times New Roman" w:hAnsi="Arial" w:cs="Arial"/>
          <w:b/>
          <w:bCs/>
          <w:sz w:val="24"/>
          <w:szCs w:val="24"/>
          <w:lang w:eastAsia="lv-LV"/>
        </w:rPr>
        <w:t>Dienvidkurzemes novada Veselības aprūpes centrs</w:t>
      </w:r>
      <w:r w:rsidRPr="005408BF">
        <w:rPr>
          <w:rFonts w:ascii="Arial" w:eastAsia="Times New Roman" w:hAnsi="Arial" w:cs="Arial"/>
          <w:sz w:val="24"/>
          <w:szCs w:val="24"/>
          <w:lang w:eastAsia="lv-LV"/>
        </w:rPr>
        <w:t xml:space="preserve">, reģistrācijas Nr.40900038275, juridiskā adrese: Aizputes iela 5, Priekule, Dienvidkurzemes novads, LV-3434, tās vadītājas </w:t>
      </w:r>
      <w:r w:rsidRPr="005408BF">
        <w:rPr>
          <w:rFonts w:ascii="Arial" w:eastAsia="Times New Roman" w:hAnsi="Arial" w:cs="Arial"/>
          <w:b/>
          <w:sz w:val="24"/>
          <w:szCs w:val="24"/>
          <w:lang w:eastAsia="lv-LV"/>
        </w:rPr>
        <w:t>Vijas Jablonskas</w:t>
      </w:r>
      <w:r w:rsidRPr="005408BF">
        <w:rPr>
          <w:rFonts w:ascii="Arial" w:eastAsia="Times New Roman" w:hAnsi="Arial" w:cs="Arial"/>
          <w:sz w:val="24"/>
          <w:szCs w:val="24"/>
          <w:lang w:eastAsia="lv-LV"/>
        </w:rPr>
        <w:t xml:space="preserve"> personā, kura rīkojas saskaņā ar Dienvidkurzemes novada Veselības aprūpes centrs nolikumu, (turpmāk – Iznomātājs) no vienas puses, un</w:t>
      </w:r>
    </w:p>
    <w:p w14:paraId="530D3DAF" w14:textId="77777777" w:rsidR="005408BF" w:rsidRPr="005408BF" w:rsidRDefault="005408BF" w:rsidP="005408BF">
      <w:pPr>
        <w:spacing w:after="0" w:line="276" w:lineRule="auto"/>
        <w:ind w:firstLine="709"/>
        <w:jc w:val="both"/>
        <w:textAlignment w:val="baseline"/>
        <w:rPr>
          <w:rFonts w:ascii="Arial" w:eastAsia="Times New Roman" w:hAnsi="Arial" w:cs="Arial"/>
          <w:sz w:val="24"/>
          <w:szCs w:val="24"/>
          <w:lang w:eastAsia="lv-LV"/>
        </w:rPr>
      </w:pPr>
      <w:r w:rsidRPr="005408BF">
        <w:rPr>
          <w:rFonts w:ascii="Arial" w:eastAsia="Times New Roman" w:hAnsi="Arial" w:cs="Arial"/>
          <w:b/>
          <w:bCs/>
          <w:sz w:val="24"/>
          <w:szCs w:val="24"/>
          <w:lang w:eastAsia="lv-LV"/>
        </w:rPr>
        <w:t>Vārds Uzvārds vai juridiskās personas nosaukums,</w:t>
      </w:r>
      <w:r w:rsidRPr="005408BF">
        <w:rPr>
          <w:rFonts w:ascii="Arial" w:eastAsia="Times New Roman" w:hAnsi="Arial" w:cs="Arial"/>
          <w:sz w:val="24"/>
          <w:szCs w:val="24"/>
          <w:lang w:eastAsia="lv-LV"/>
        </w:rPr>
        <w:t xml:space="preserve"> personas kods vai reģistrācijas numurs, adrese: __________, LV-____  (turpmāk – Nomnieks), no otras puses, abi kopā/atsevišķi turpmāk tekstā saukti Puses/Puse,</w:t>
      </w:r>
    </w:p>
    <w:p w14:paraId="3E0454FD" w14:textId="77777777" w:rsidR="005408BF" w:rsidRPr="005408BF" w:rsidRDefault="005408BF" w:rsidP="005408BF">
      <w:pPr>
        <w:spacing w:after="0" w:line="240" w:lineRule="auto"/>
        <w:jc w:val="both"/>
        <w:rPr>
          <w:rFonts w:ascii="Arial" w:eastAsia="Times New Roman" w:hAnsi="Arial" w:cs="Arial"/>
          <w:sz w:val="24"/>
          <w:szCs w:val="24"/>
          <w:lang w:eastAsia="lv-LV"/>
        </w:rPr>
      </w:pPr>
      <w:r w:rsidRPr="005408BF">
        <w:rPr>
          <w:rFonts w:ascii="Arial" w:eastAsia="Times New Roman" w:hAnsi="Arial" w:cs="Arial"/>
          <w:sz w:val="24"/>
          <w:szCs w:val="24"/>
          <w:lang w:eastAsia="lv-LV"/>
        </w:rPr>
        <w:t>pamatojoties uz:</w:t>
      </w:r>
    </w:p>
    <w:p w14:paraId="473D55C3" w14:textId="77777777" w:rsidR="005408BF" w:rsidRPr="005408BF" w:rsidRDefault="005408BF" w:rsidP="005408BF">
      <w:pPr>
        <w:spacing w:after="0" w:line="240" w:lineRule="auto"/>
        <w:ind w:firstLine="709"/>
        <w:jc w:val="both"/>
        <w:rPr>
          <w:rFonts w:ascii="Arial" w:eastAsia="Calibri" w:hAnsi="Arial" w:cs="Arial"/>
          <w:sz w:val="24"/>
          <w:szCs w:val="24"/>
        </w:rPr>
      </w:pPr>
      <w:r w:rsidRPr="005408BF">
        <w:rPr>
          <w:rFonts w:ascii="Arial" w:eastAsia="Times New Roman" w:hAnsi="Arial" w:cs="Arial"/>
          <w:sz w:val="24"/>
          <w:szCs w:val="24"/>
          <w:lang w:eastAsia="lv-LV"/>
        </w:rPr>
        <w:t xml:space="preserve"> Dienvidkurzemes novada pašvaldības domes 25.09.2025. sēdes lēmumu Nr.758 “</w:t>
      </w:r>
      <w:r w:rsidRPr="005408BF">
        <w:rPr>
          <w:rFonts w:ascii="Arial" w:eastAsia="Calibri" w:hAnsi="Arial" w:cs="Arial"/>
          <w:sz w:val="24"/>
          <w:szCs w:val="24"/>
        </w:rPr>
        <w:t>Par nekustamā īpašuma “Ambulance”, Skolas iela 5, Nīca, Nīcas pagasts, nedzīvojamo telpu 23.9 m</w:t>
      </w:r>
      <w:r w:rsidRPr="005408BF">
        <w:rPr>
          <w:rFonts w:ascii="Arial" w:eastAsia="Calibri" w:hAnsi="Arial" w:cs="Arial"/>
          <w:sz w:val="24"/>
          <w:szCs w:val="24"/>
          <w:vertAlign w:val="superscript"/>
        </w:rPr>
        <w:t>2</w:t>
      </w:r>
      <w:r w:rsidRPr="005408BF">
        <w:rPr>
          <w:rFonts w:ascii="Arial" w:eastAsia="Calibri" w:hAnsi="Arial" w:cs="Arial"/>
          <w:sz w:val="24"/>
          <w:szCs w:val="24"/>
        </w:rPr>
        <w:t xml:space="preserve"> kopplatībā nodošanu nomas tiesību</w:t>
      </w:r>
      <w:r w:rsidRPr="005408BF">
        <w:rPr>
          <w:rFonts w:ascii="Arial" w:eastAsia="Calibri" w:hAnsi="Arial" w:cs="Arial"/>
          <w:b/>
          <w:bCs/>
          <w:sz w:val="24"/>
          <w:szCs w:val="24"/>
        </w:rPr>
        <w:t xml:space="preserve"> </w:t>
      </w:r>
      <w:r w:rsidRPr="005408BF">
        <w:rPr>
          <w:rFonts w:ascii="Arial" w:eastAsia="Calibri" w:hAnsi="Arial" w:cs="Arial"/>
          <w:sz w:val="24"/>
          <w:szCs w:val="24"/>
        </w:rPr>
        <w:t>izsolei”;</w:t>
      </w:r>
    </w:p>
    <w:p w14:paraId="170FEA3E" w14:textId="77777777" w:rsidR="005408BF" w:rsidRPr="005408BF" w:rsidRDefault="005408BF" w:rsidP="005408BF">
      <w:pPr>
        <w:spacing w:after="0" w:line="240" w:lineRule="auto"/>
        <w:jc w:val="both"/>
        <w:rPr>
          <w:rFonts w:ascii="Arial" w:eastAsia="Times New Roman" w:hAnsi="Arial" w:cs="Arial"/>
          <w:b/>
          <w:bCs/>
          <w:sz w:val="24"/>
          <w:szCs w:val="24"/>
          <w:lang w:eastAsia="lv-LV"/>
        </w:rPr>
      </w:pPr>
      <w:r w:rsidRPr="005408BF">
        <w:rPr>
          <w:rFonts w:ascii="Arial" w:eastAsia="Calibri" w:hAnsi="Arial" w:cs="Arial"/>
          <w:sz w:val="24"/>
          <w:szCs w:val="24"/>
        </w:rPr>
        <w:tab/>
        <w:t>Dienvidkurzemes novada pašvaldības īpašuma atsavināšanas un izsoļu komisijas __.__.202._. sēdes protokola Nr.____ izrakstu “Par ________________________________________________________”,</w:t>
      </w:r>
      <w:r w:rsidRPr="005408BF">
        <w:rPr>
          <w:rFonts w:ascii="Arial" w:eastAsia="Times New Roman" w:hAnsi="Arial" w:cs="Arial"/>
          <w:b/>
          <w:bCs/>
          <w:sz w:val="24"/>
          <w:szCs w:val="24"/>
          <w:lang w:eastAsia="lv-LV"/>
        </w:rPr>
        <w:tab/>
      </w:r>
    </w:p>
    <w:p w14:paraId="5899FC2D" w14:textId="77777777" w:rsidR="005408BF" w:rsidRPr="005408BF" w:rsidRDefault="005408BF" w:rsidP="005408BF">
      <w:pPr>
        <w:spacing w:after="0" w:line="276" w:lineRule="auto"/>
        <w:jc w:val="both"/>
        <w:textAlignment w:val="baseline"/>
        <w:rPr>
          <w:rFonts w:ascii="Arial" w:eastAsia="Times New Roman" w:hAnsi="Arial" w:cs="Arial"/>
          <w:sz w:val="24"/>
          <w:szCs w:val="24"/>
          <w:lang w:eastAsia="lv-LV"/>
        </w:rPr>
      </w:pPr>
      <w:r w:rsidRPr="005408BF">
        <w:rPr>
          <w:rFonts w:ascii="Arial" w:eastAsia="Times New Roman" w:hAnsi="Arial" w:cs="Arial"/>
          <w:b/>
          <w:bCs/>
          <w:sz w:val="24"/>
          <w:szCs w:val="24"/>
          <w:lang w:eastAsia="lv-LV"/>
        </w:rPr>
        <w:t xml:space="preserve"> </w:t>
      </w:r>
      <w:r w:rsidRPr="005408BF">
        <w:rPr>
          <w:rFonts w:ascii="Arial" w:eastAsia="Times New Roman" w:hAnsi="Arial" w:cs="Arial"/>
          <w:sz w:val="24"/>
          <w:szCs w:val="24"/>
          <w:lang w:eastAsia="lv-LV"/>
        </w:rPr>
        <w:t>noslēdz šo līgumu (turpmāk – Līgums):</w:t>
      </w:r>
    </w:p>
    <w:p w14:paraId="266C3845" w14:textId="77777777" w:rsidR="005408BF" w:rsidRPr="005408BF" w:rsidRDefault="005408BF" w:rsidP="005408BF">
      <w:pPr>
        <w:spacing w:after="0" w:line="276" w:lineRule="auto"/>
        <w:ind w:firstLine="709"/>
        <w:jc w:val="both"/>
        <w:textAlignment w:val="baseline"/>
        <w:rPr>
          <w:rFonts w:ascii="Arial" w:eastAsia="Times New Roman" w:hAnsi="Arial" w:cs="Arial"/>
          <w:sz w:val="24"/>
          <w:szCs w:val="24"/>
          <w:lang w:eastAsia="lv-LV"/>
        </w:rPr>
      </w:pPr>
    </w:p>
    <w:p w14:paraId="20B77474" w14:textId="77777777" w:rsidR="005408BF" w:rsidRPr="005408BF" w:rsidRDefault="005408BF" w:rsidP="005408BF">
      <w:pPr>
        <w:numPr>
          <w:ilvl w:val="0"/>
          <w:numId w:val="12"/>
        </w:numPr>
        <w:spacing w:after="0" w:line="276" w:lineRule="auto"/>
        <w:ind w:right="-285"/>
        <w:jc w:val="center"/>
        <w:textAlignment w:val="baseline"/>
        <w:rPr>
          <w:rFonts w:ascii="Arial" w:eastAsia="Times New Roman" w:hAnsi="Arial" w:cs="Arial"/>
          <w:b/>
          <w:bCs/>
          <w:i/>
          <w:iCs/>
          <w:sz w:val="24"/>
          <w:szCs w:val="24"/>
          <w:lang w:eastAsia="lv-LV"/>
        </w:rPr>
      </w:pPr>
      <w:r w:rsidRPr="005408BF">
        <w:rPr>
          <w:rFonts w:ascii="Arial" w:eastAsia="Times New Roman" w:hAnsi="Arial" w:cs="Arial"/>
          <w:b/>
          <w:bCs/>
          <w:sz w:val="24"/>
          <w:szCs w:val="24"/>
          <w:lang w:eastAsia="lv-LV"/>
        </w:rPr>
        <w:t>LĪGUMA PRIEKŠMETS</w:t>
      </w:r>
    </w:p>
    <w:p w14:paraId="38FB4143" w14:textId="77777777" w:rsidR="005408BF" w:rsidRPr="005408BF" w:rsidRDefault="005408BF" w:rsidP="005408BF">
      <w:pPr>
        <w:numPr>
          <w:ilvl w:val="1"/>
          <w:numId w:val="14"/>
        </w:numPr>
        <w:spacing w:after="0" w:line="276" w:lineRule="auto"/>
        <w:ind w:left="709" w:hanging="709"/>
        <w:contextualSpacing/>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 xml:space="preserve">Iznomātājs nodod un Nomnieks pieņem lietošanā nekustamā īpašuma “Ambulance”, </w:t>
      </w:r>
      <w:r w:rsidRPr="005408BF">
        <w:rPr>
          <w:rFonts w:ascii="Arial" w:eastAsia="Times New Roman" w:hAnsi="Arial" w:cs="Arial"/>
          <w:color w:val="000000"/>
          <w:sz w:val="24"/>
          <w:szCs w:val="24"/>
          <w:lang w:eastAsia="lv-LV"/>
        </w:rPr>
        <w:t xml:space="preserve">Skolas iela 5, Nīca, Nīcas pagasts, </w:t>
      </w:r>
      <w:r w:rsidRPr="005408BF">
        <w:rPr>
          <w:rFonts w:ascii="Arial" w:eastAsia="Times New Roman" w:hAnsi="Arial" w:cs="Arial"/>
          <w:sz w:val="24"/>
          <w:szCs w:val="24"/>
          <w:lang w:eastAsia="lv-LV"/>
        </w:rPr>
        <w:t>Dienvidkurzemes novads, kadastra Nr. 6478 010 0167, būves kadastra apzīmējums Nr. 6478 010 0167 001, 2.stāva nedzīvojamās telpas</w:t>
      </w:r>
      <w:r w:rsidRPr="005408BF">
        <w:rPr>
          <w:rFonts w:ascii="Arial" w:eastAsia="Times New Roman" w:hAnsi="Arial" w:cs="Arial"/>
          <w:color w:val="00B0F0"/>
          <w:sz w:val="24"/>
          <w:szCs w:val="24"/>
          <w:lang w:eastAsia="lv-LV"/>
        </w:rPr>
        <w:t xml:space="preserve"> </w:t>
      </w:r>
      <w:r w:rsidRPr="005408BF">
        <w:rPr>
          <w:rFonts w:ascii="Arial" w:eastAsia="Times New Roman" w:hAnsi="Arial" w:cs="Arial"/>
          <w:sz w:val="24"/>
          <w:szCs w:val="24"/>
          <w:lang w:eastAsia="lv-LV"/>
        </w:rPr>
        <w:t>Nr.4- 4,1 m</w:t>
      </w:r>
      <w:r w:rsidRPr="005408BF">
        <w:rPr>
          <w:rFonts w:ascii="Arial" w:eastAsia="Times New Roman" w:hAnsi="Arial" w:cs="Arial"/>
          <w:sz w:val="24"/>
          <w:szCs w:val="24"/>
          <w:vertAlign w:val="superscript"/>
          <w:lang w:eastAsia="lv-LV"/>
        </w:rPr>
        <w:t>2</w:t>
      </w:r>
      <w:r w:rsidRPr="005408BF">
        <w:rPr>
          <w:rFonts w:ascii="Arial" w:eastAsia="Times New Roman" w:hAnsi="Arial" w:cs="Arial"/>
          <w:sz w:val="24"/>
          <w:szCs w:val="24"/>
          <w:lang w:eastAsia="lv-LV"/>
        </w:rPr>
        <w:t>, Nr.5- 4,6 m</w:t>
      </w:r>
      <w:r w:rsidRPr="005408BF">
        <w:rPr>
          <w:rFonts w:ascii="Arial" w:eastAsia="Times New Roman" w:hAnsi="Arial" w:cs="Arial"/>
          <w:sz w:val="24"/>
          <w:szCs w:val="24"/>
          <w:vertAlign w:val="superscript"/>
          <w:lang w:eastAsia="lv-LV"/>
        </w:rPr>
        <w:t>2</w:t>
      </w:r>
      <w:r w:rsidRPr="005408BF">
        <w:rPr>
          <w:rFonts w:ascii="Arial" w:eastAsia="Times New Roman" w:hAnsi="Arial" w:cs="Arial"/>
          <w:sz w:val="24"/>
          <w:szCs w:val="24"/>
          <w:lang w:eastAsia="lv-LV"/>
        </w:rPr>
        <w:t>, Nr.6- 1,9 m</w:t>
      </w:r>
      <w:r w:rsidRPr="005408BF">
        <w:rPr>
          <w:rFonts w:ascii="Arial" w:eastAsia="Times New Roman" w:hAnsi="Arial" w:cs="Arial"/>
          <w:sz w:val="24"/>
          <w:szCs w:val="24"/>
          <w:vertAlign w:val="superscript"/>
          <w:lang w:eastAsia="lv-LV"/>
        </w:rPr>
        <w:t>2</w:t>
      </w:r>
      <w:r w:rsidRPr="005408BF">
        <w:rPr>
          <w:rFonts w:ascii="Arial" w:eastAsia="Times New Roman" w:hAnsi="Arial" w:cs="Arial"/>
          <w:sz w:val="24"/>
          <w:szCs w:val="24"/>
          <w:lang w:eastAsia="lv-LV"/>
        </w:rPr>
        <w:t xml:space="preserve"> un Nr.7- 13,3 m</w:t>
      </w:r>
      <w:r w:rsidRPr="005408BF">
        <w:rPr>
          <w:rFonts w:ascii="Arial" w:eastAsia="Times New Roman" w:hAnsi="Arial" w:cs="Arial"/>
          <w:sz w:val="24"/>
          <w:szCs w:val="24"/>
          <w:vertAlign w:val="superscript"/>
          <w:lang w:eastAsia="lv-LV"/>
        </w:rPr>
        <w:t>2</w:t>
      </w:r>
      <w:r w:rsidRPr="005408BF">
        <w:rPr>
          <w:rFonts w:ascii="Arial" w:eastAsia="Times New Roman" w:hAnsi="Arial" w:cs="Arial"/>
          <w:sz w:val="24"/>
          <w:szCs w:val="24"/>
          <w:lang w:eastAsia="lv-LV"/>
        </w:rPr>
        <w:t>,</w:t>
      </w:r>
      <w:r w:rsidRPr="005408BF">
        <w:rPr>
          <w:rFonts w:ascii="Arial" w:eastAsia="Times New Roman" w:hAnsi="Arial" w:cs="Arial"/>
          <w:color w:val="00B0F0"/>
          <w:sz w:val="24"/>
          <w:szCs w:val="24"/>
          <w:lang w:eastAsia="lv-LV"/>
        </w:rPr>
        <w:t xml:space="preserve"> </w:t>
      </w:r>
      <w:r w:rsidRPr="005408BF">
        <w:rPr>
          <w:rFonts w:ascii="Arial" w:eastAsia="Calibri" w:hAnsi="Arial" w:cs="Arial"/>
          <w:color w:val="000000"/>
          <w:kern w:val="2"/>
          <w:sz w:val="24"/>
          <w:szCs w:val="24"/>
        </w:rPr>
        <w:t>ar kopējo platību 23,9 m</w:t>
      </w:r>
      <w:r w:rsidRPr="005408BF">
        <w:rPr>
          <w:rFonts w:ascii="Arial" w:eastAsia="Calibri" w:hAnsi="Arial" w:cs="Arial"/>
          <w:color w:val="000000"/>
          <w:kern w:val="2"/>
          <w:sz w:val="24"/>
          <w:szCs w:val="24"/>
          <w:vertAlign w:val="superscript"/>
        </w:rPr>
        <w:t>2</w:t>
      </w:r>
      <w:r w:rsidRPr="005408BF">
        <w:rPr>
          <w:rFonts w:ascii="Arial" w:eastAsia="Calibri" w:hAnsi="Arial" w:cs="Arial"/>
          <w:color w:val="000000"/>
          <w:kern w:val="2"/>
          <w:sz w:val="24"/>
          <w:szCs w:val="24"/>
        </w:rPr>
        <w:t xml:space="preserve"> </w:t>
      </w:r>
      <w:r w:rsidRPr="005408BF">
        <w:rPr>
          <w:rFonts w:ascii="Arial" w:eastAsia="Times New Roman" w:hAnsi="Arial" w:cs="Arial"/>
          <w:sz w:val="24"/>
          <w:szCs w:val="24"/>
          <w:lang w:eastAsia="lv-LV"/>
        </w:rPr>
        <w:t>(turpmāk – Telpas) telpu grupā ar kadastra apzīmējumu 6478 010 0167 001 011, atbilstoši Līgumam pievienotajai shēmai (Līguma 1.pielikums).</w:t>
      </w:r>
    </w:p>
    <w:p w14:paraId="1A0366E2" w14:textId="77777777" w:rsidR="005408BF" w:rsidRPr="005408BF" w:rsidRDefault="005408BF" w:rsidP="005408BF">
      <w:pPr>
        <w:numPr>
          <w:ilvl w:val="1"/>
          <w:numId w:val="14"/>
        </w:numPr>
        <w:spacing w:after="0" w:line="276" w:lineRule="auto"/>
        <w:ind w:left="567" w:hanging="567"/>
        <w:contextualSpacing/>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 xml:space="preserve">Telpu nodošana tiek noformēta ar Telpu nodošanas un pieņemšanas aktu (Līguma 2.pielikums), kuru Puses paraksta 5 (piecu) darba dienu laikā no Līguma spēkā stāšanās dienas, un tas kļūst par Līguma neatņemamu sastāvdaļu. </w:t>
      </w:r>
    </w:p>
    <w:p w14:paraId="0F8EA0C8" w14:textId="77777777" w:rsidR="005408BF" w:rsidRPr="005408BF" w:rsidRDefault="005408BF" w:rsidP="005408BF">
      <w:pPr>
        <w:numPr>
          <w:ilvl w:val="1"/>
          <w:numId w:val="14"/>
        </w:numPr>
        <w:spacing w:after="0" w:line="276" w:lineRule="auto"/>
        <w:ind w:left="709"/>
        <w:contextualSpacing/>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 xml:space="preserve">Telpas Nomnieks apņemas izmantot </w:t>
      </w:r>
      <w:r w:rsidRPr="005408BF">
        <w:rPr>
          <w:rFonts w:ascii="Arial" w:eastAsia="Times New Roman" w:hAnsi="Arial" w:cs="Arial"/>
          <w:kern w:val="36"/>
          <w:sz w:val="24"/>
          <w:szCs w:val="24"/>
          <w:lang w:eastAsia="lv-LV"/>
        </w:rPr>
        <w:t>___________</w:t>
      </w:r>
      <w:r w:rsidRPr="005408BF">
        <w:rPr>
          <w:rFonts w:ascii="Arial" w:eastAsia="Times New Roman" w:hAnsi="Arial" w:cs="Arial"/>
          <w:sz w:val="24"/>
          <w:szCs w:val="24"/>
          <w:lang w:eastAsia="lv-LV"/>
        </w:rPr>
        <w:t xml:space="preserve">pakalpojumu sniegšanai. </w:t>
      </w:r>
    </w:p>
    <w:p w14:paraId="6DBAC05E" w14:textId="77777777" w:rsidR="005408BF" w:rsidRPr="005408BF" w:rsidRDefault="005408BF" w:rsidP="005408BF">
      <w:pPr>
        <w:numPr>
          <w:ilvl w:val="1"/>
          <w:numId w:val="14"/>
        </w:numPr>
        <w:spacing w:after="0" w:line="276" w:lineRule="auto"/>
        <w:ind w:left="567" w:hanging="560"/>
        <w:contextualSpacing/>
        <w:jc w:val="both"/>
        <w:textAlignment w:val="baseline"/>
        <w:rPr>
          <w:rFonts w:ascii="Arial" w:eastAsia="Times New Roman" w:hAnsi="Arial" w:cs="Arial"/>
          <w:sz w:val="24"/>
          <w:szCs w:val="24"/>
          <w:lang w:eastAsia="lv-LV"/>
        </w:rPr>
      </w:pPr>
      <w:r w:rsidRPr="005408BF">
        <w:rPr>
          <w:rFonts w:ascii="Arial" w:eastAsia="Calibri" w:hAnsi="Arial" w:cs="Arial"/>
          <w:kern w:val="2"/>
          <w:sz w:val="24"/>
          <w:szCs w:val="24"/>
        </w:rPr>
        <w:t xml:space="preserve">Nomas un saņemto pakalpojumu maksas rēķinu sagatavo un nosūta Dienvidkurzemes novada pašvaldība, reģistrācijas Nr. 90000058625 (turpmāk - Pašvaldība). </w:t>
      </w:r>
    </w:p>
    <w:p w14:paraId="3072BA54" w14:textId="77777777" w:rsidR="005408BF" w:rsidRPr="005408BF" w:rsidRDefault="005408BF" w:rsidP="005408BF">
      <w:pPr>
        <w:numPr>
          <w:ilvl w:val="1"/>
          <w:numId w:val="14"/>
        </w:numPr>
        <w:spacing w:after="0" w:line="276" w:lineRule="auto"/>
        <w:ind w:left="1276" w:hanging="1276"/>
        <w:contextualSpacing/>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lastRenderedPageBreak/>
        <w:t>Nekustamais īpašums pieder Pašvaldībai.</w:t>
      </w:r>
    </w:p>
    <w:p w14:paraId="3C62FCCF" w14:textId="77777777" w:rsidR="005408BF" w:rsidRPr="005408BF" w:rsidRDefault="005408BF" w:rsidP="005408BF">
      <w:pPr>
        <w:numPr>
          <w:ilvl w:val="1"/>
          <w:numId w:val="14"/>
        </w:numPr>
        <w:spacing w:after="0" w:line="276" w:lineRule="auto"/>
        <w:ind w:hanging="1436"/>
        <w:contextualSpacing/>
        <w:jc w:val="both"/>
        <w:textAlignment w:val="baseline"/>
        <w:rPr>
          <w:rFonts w:ascii="Arial" w:eastAsia="Times New Roman" w:hAnsi="Arial" w:cs="Arial"/>
          <w:sz w:val="24"/>
          <w:szCs w:val="24"/>
          <w:lang w:eastAsia="lv-LV"/>
        </w:rPr>
      </w:pPr>
      <w:r w:rsidRPr="005408BF">
        <w:rPr>
          <w:rFonts w:ascii="Arial" w:eastAsia="Calibri" w:hAnsi="Arial" w:cs="Arial"/>
          <w:color w:val="000000"/>
          <w:kern w:val="2"/>
          <w:sz w:val="24"/>
          <w:szCs w:val="24"/>
        </w:rPr>
        <w:t>Iznomājamo Telpu atrašanās vieta Nomniekam ir ierādīta un zināma.</w:t>
      </w:r>
    </w:p>
    <w:p w14:paraId="3C89784D" w14:textId="77777777" w:rsidR="005408BF" w:rsidRPr="005408BF" w:rsidRDefault="005408BF" w:rsidP="005408BF">
      <w:pPr>
        <w:numPr>
          <w:ilvl w:val="1"/>
          <w:numId w:val="14"/>
        </w:numPr>
        <w:spacing w:after="0" w:line="276" w:lineRule="auto"/>
        <w:ind w:left="709" w:hanging="709"/>
        <w:contextualSpacing/>
        <w:jc w:val="both"/>
        <w:textAlignment w:val="baseline"/>
        <w:rPr>
          <w:rFonts w:ascii="Arial" w:eastAsia="Times New Roman" w:hAnsi="Arial" w:cs="Arial"/>
          <w:sz w:val="24"/>
          <w:szCs w:val="24"/>
          <w:lang w:eastAsia="lv-LV"/>
        </w:rPr>
      </w:pPr>
      <w:r w:rsidRPr="005408BF">
        <w:rPr>
          <w:rFonts w:ascii="Arial" w:eastAsia="Calibri" w:hAnsi="Arial" w:cs="Arial"/>
          <w:color w:val="000000"/>
          <w:kern w:val="2"/>
          <w:sz w:val="24"/>
          <w:szCs w:val="24"/>
        </w:rPr>
        <w:t xml:space="preserve">Nomnieks līdz Līguma parakstīšanai vizuāli ir iepazinies ar Telpu stāvokli, uzskata, ka Telpas atbilst Nomnieka vajadzībām un apņemas necelt šajā sakarā nekādus iebildumus. </w:t>
      </w:r>
    </w:p>
    <w:p w14:paraId="00D8F96B" w14:textId="77777777" w:rsidR="005408BF" w:rsidRPr="005408BF" w:rsidRDefault="005408BF" w:rsidP="005408BF">
      <w:pPr>
        <w:numPr>
          <w:ilvl w:val="1"/>
          <w:numId w:val="14"/>
        </w:numPr>
        <w:spacing w:after="0" w:line="276" w:lineRule="auto"/>
        <w:ind w:hanging="1436"/>
        <w:contextualSpacing/>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Telpas tiek nodrošinātas ar šādiem komunāliem pakalpojumiem: </w:t>
      </w:r>
    </w:p>
    <w:p w14:paraId="1EE53060" w14:textId="77777777" w:rsidR="005408BF" w:rsidRPr="005408BF" w:rsidRDefault="005408BF" w:rsidP="005408BF">
      <w:pPr>
        <w:numPr>
          <w:ilvl w:val="2"/>
          <w:numId w:val="14"/>
        </w:numPr>
        <w:spacing w:after="0" w:line="276" w:lineRule="auto"/>
        <w:ind w:hanging="1443"/>
        <w:contextualSpacing/>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apkure;</w:t>
      </w:r>
    </w:p>
    <w:p w14:paraId="597D96AF" w14:textId="77777777" w:rsidR="005408BF" w:rsidRPr="005408BF" w:rsidRDefault="005408BF" w:rsidP="005408BF">
      <w:pPr>
        <w:numPr>
          <w:ilvl w:val="2"/>
          <w:numId w:val="14"/>
        </w:numPr>
        <w:spacing w:after="0" w:line="276" w:lineRule="auto"/>
        <w:ind w:hanging="1443"/>
        <w:contextualSpacing/>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ūdens, kanalizācija;</w:t>
      </w:r>
    </w:p>
    <w:p w14:paraId="420AABAD" w14:textId="77777777" w:rsidR="005408BF" w:rsidRPr="005408BF" w:rsidRDefault="005408BF" w:rsidP="005408BF">
      <w:pPr>
        <w:numPr>
          <w:ilvl w:val="2"/>
          <w:numId w:val="14"/>
        </w:numPr>
        <w:spacing w:after="0" w:line="276" w:lineRule="auto"/>
        <w:ind w:hanging="1443"/>
        <w:contextualSpacing/>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sadzīves atkritumu izvešana.</w:t>
      </w:r>
    </w:p>
    <w:p w14:paraId="2E68E3D1" w14:textId="77777777" w:rsidR="005408BF" w:rsidRPr="005408BF" w:rsidRDefault="005408BF" w:rsidP="005408BF">
      <w:pPr>
        <w:spacing w:after="0" w:line="276" w:lineRule="auto"/>
        <w:ind w:left="360"/>
        <w:contextualSpacing/>
        <w:jc w:val="center"/>
        <w:textAlignment w:val="baseline"/>
        <w:rPr>
          <w:rFonts w:ascii="Arial" w:eastAsia="Times New Roman" w:hAnsi="Arial" w:cs="Arial"/>
          <w:b/>
          <w:bCs/>
          <w:sz w:val="24"/>
          <w:szCs w:val="24"/>
          <w:lang w:eastAsia="lv-LV"/>
        </w:rPr>
      </w:pPr>
    </w:p>
    <w:p w14:paraId="08F885D9" w14:textId="77777777" w:rsidR="005408BF" w:rsidRPr="005408BF" w:rsidRDefault="005408BF" w:rsidP="005408BF">
      <w:pPr>
        <w:numPr>
          <w:ilvl w:val="0"/>
          <w:numId w:val="12"/>
        </w:numPr>
        <w:spacing w:after="0" w:line="276" w:lineRule="auto"/>
        <w:contextualSpacing/>
        <w:jc w:val="center"/>
        <w:textAlignment w:val="baseline"/>
        <w:rPr>
          <w:rFonts w:ascii="Arial" w:eastAsia="Times New Roman" w:hAnsi="Arial" w:cs="Arial"/>
          <w:sz w:val="24"/>
          <w:szCs w:val="24"/>
          <w:lang w:eastAsia="lv-LV"/>
        </w:rPr>
      </w:pPr>
      <w:r w:rsidRPr="005408BF">
        <w:rPr>
          <w:rFonts w:ascii="Arial" w:eastAsia="Times New Roman" w:hAnsi="Arial" w:cs="Arial"/>
          <w:b/>
          <w:bCs/>
          <w:sz w:val="24"/>
          <w:szCs w:val="24"/>
          <w:lang w:eastAsia="lv-LV"/>
        </w:rPr>
        <w:t>LĪGUMA TERMIŅŠ</w:t>
      </w:r>
    </w:p>
    <w:p w14:paraId="41337CCC" w14:textId="77777777" w:rsidR="005408BF" w:rsidRPr="005408BF" w:rsidRDefault="005408BF" w:rsidP="005408BF">
      <w:pPr>
        <w:numPr>
          <w:ilvl w:val="1"/>
          <w:numId w:val="13"/>
        </w:numPr>
        <w:spacing w:after="0" w:line="276" w:lineRule="auto"/>
        <w:ind w:left="567" w:hanging="567"/>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Līgums stājas spēkā no 2026.gada 01.janvāra un noslēgts uz 5 (pieciem) gadiem, līdz 20__.gada __________.</w:t>
      </w:r>
    </w:p>
    <w:p w14:paraId="6F4762F7" w14:textId="77777777" w:rsidR="005408BF" w:rsidRPr="005408BF" w:rsidRDefault="005408BF" w:rsidP="005408BF">
      <w:pPr>
        <w:numPr>
          <w:ilvl w:val="1"/>
          <w:numId w:val="13"/>
        </w:numPr>
        <w:spacing w:after="0" w:line="276" w:lineRule="auto"/>
        <w:ind w:left="567" w:hanging="567"/>
        <w:jc w:val="both"/>
        <w:textAlignment w:val="baseline"/>
        <w:rPr>
          <w:rFonts w:ascii="Arial" w:eastAsia="Times New Roman" w:hAnsi="Arial" w:cs="Arial"/>
          <w:sz w:val="24"/>
          <w:szCs w:val="24"/>
          <w:lang w:eastAsia="lv-LV"/>
        </w:rPr>
      </w:pPr>
      <w:r w:rsidRPr="005408BF">
        <w:rPr>
          <w:rFonts w:ascii="Arial" w:eastAsia="Times New Roman" w:hAnsi="Arial" w:cs="Times New Roman"/>
          <w:sz w:val="24"/>
          <w:szCs w:val="24"/>
          <w:lang w:eastAsia="lv-LV"/>
        </w:rPr>
        <w:t>Pēc Pušu vienošanās Līguma darbība var tikt pagarināta.</w:t>
      </w:r>
    </w:p>
    <w:p w14:paraId="20AC9B2A" w14:textId="77777777" w:rsidR="005408BF" w:rsidRPr="005408BF" w:rsidRDefault="005408BF" w:rsidP="005408BF">
      <w:pPr>
        <w:numPr>
          <w:ilvl w:val="0"/>
          <w:numId w:val="12"/>
        </w:numPr>
        <w:spacing w:after="0" w:line="276" w:lineRule="auto"/>
        <w:jc w:val="center"/>
        <w:textAlignment w:val="baseline"/>
        <w:rPr>
          <w:rFonts w:ascii="Arial" w:eastAsia="Times New Roman" w:hAnsi="Arial" w:cs="Arial"/>
          <w:sz w:val="24"/>
          <w:szCs w:val="24"/>
          <w:lang w:eastAsia="lv-LV"/>
        </w:rPr>
      </w:pPr>
      <w:r w:rsidRPr="005408BF">
        <w:rPr>
          <w:rFonts w:ascii="Arial" w:eastAsia="Times New Roman" w:hAnsi="Arial" w:cs="Arial"/>
          <w:b/>
          <w:bCs/>
          <w:sz w:val="24"/>
          <w:szCs w:val="24"/>
          <w:lang w:eastAsia="lv-LV"/>
        </w:rPr>
        <w:t>LĪGUMA SUMMA UN NORĒĶINU KĀRTĪBA</w:t>
      </w:r>
    </w:p>
    <w:p w14:paraId="18C9506F" w14:textId="77777777" w:rsidR="005408BF" w:rsidRPr="005408BF" w:rsidRDefault="005408BF" w:rsidP="005408BF">
      <w:pPr>
        <w:numPr>
          <w:ilvl w:val="1"/>
          <w:numId w:val="19"/>
        </w:numPr>
        <w:spacing w:after="0" w:line="276" w:lineRule="auto"/>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Nomnieks maksā Iznomātājam izsolē nosolīto Telpu nomas maksu ____ EUR (__ euro un ___euro centi) bez PVN par 1(vienu) kvadrātmetru par Līguma 1.1. punktā minēto Telpu, kas veido  nomas maksu mēnesī ____</w:t>
      </w:r>
      <w:r w:rsidRPr="005408BF">
        <w:rPr>
          <w:rFonts w:ascii="Arial" w:eastAsia="Calibri" w:hAnsi="Arial" w:cs="Arial"/>
          <w:kern w:val="2"/>
          <w:sz w:val="24"/>
          <w:szCs w:val="24"/>
        </w:rPr>
        <w:t xml:space="preserve"> </w:t>
      </w:r>
      <w:r w:rsidRPr="005408BF">
        <w:rPr>
          <w:rFonts w:ascii="Arial" w:eastAsia="Times New Roman" w:hAnsi="Arial" w:cs="Arial"/>
          <w:bCs/>
          <w:sz w:val="24"/>
          <w:szCs w:val="24"/>
          <w:lang w:eastAsia="lv-LV"/>
        </w:rPr>
        <w:t>EUR</w:t>
      </w:r>
      <w:r w:rsidRPr="005408BF">
        <w:rPr>
          <w:rFonts w:ascii="Arial" w:eastAsia="Times New Roman" w:hAnsi="Arial" w:cs="Arial"/>
          <w:sz w:val="24"/>
          <w:szCs w:val="24"/>
          <w:lang w:eastAsia="lv-LV"/>
        </w:rPr>
        <w:t xml:space="preserve"> (_______ euro un ___ euro centi), papildus maksājot pievienotās vērtības nodokli. </w:t>
      </w:r>
      <w:r w:rsidRPr="005408BF">
        <w:rPr>
          <w:rFonts w:ascii="Arial" w:eastAsia="Times New Roman" w:hAnsi="Arial" w:cs="Times New Roman"/>
          <w:sz w:val="24"/>
          <w:szCs w:val="24"/>
          <w:lang w:eastAsia="lv-LV"/>
        </w:rPr>
        <w:t xml:space="preserve">Nomas maksā ir iekļauta maksa par </w:t>
      </w:r>
      <w:r w:rsidRPr="005408BF">
        <w:rPr>
          <w:rFonts w:ascii="Arial" w:eastAsia="Times New Roman" w:hAnsi="Arial" w:cs="Times New Roman"/>
          <w:color w:val="000000"/>
          <w:sz w:val="24"/>
          <w:szCs w:val="24"/>
          <w:lang w:eastAsia="lv-LV"/>
        </w:rPr>
        <w:t>koplietošanas telpu (foajē, gaiteņi) lietošanu, ēkas apdrošināšana.</w:t>
      </w:r>
    </w:p>
    <w:p w14:paraId="7E1F724F" w14:textId="77777777" w:rsidR="005408BF" w:rsidRPr="005408BF" w:rsidRDefault="005408BF" w:rsidP="005408BF">
      <w:pPr>
        <w:numPr>
          <w:ilvl w:val="1"/>
          <w:numId w:val="19"/>
        </w:numPr>
        <w:spacing w:after="0" w:line="276" w:lineRule="auto"/>
        <w:textAlignment w:val="baseline"/>
        <w:rPr>
          <w:rFonts w:ascii="Arial" w:eastAsia="Times New Roman" w:hAnsi="Arial" w:cs="Arial"/>
          <w:sz w:val="24"/>
          <w:szCs w:val="24"/>
          <w:lang w:eastAsia="lv-LV"/>
        </w:rPr>
      </w:pPr>
      <w:r w:rsidRPr="005408BF">
        <w:rPr>
          <w:rFonts w:ascii="Arial" w:eastAsia="Calibri" w:hAnsi="Arial" w:cs="Arial"/>
          <w:kern w:val="2"/>
          <w:sz w:val="24"/>
          <w:szCs w:val="24"/>
        </w:rPr>
        <w:t>Nomnieks papildus maksā Iznomātājam par saņemtajiem komunālajiem pakalpojumiem:</w:t>
      </w:r>
    </w:p>
    <w:p w14:paraId="1771458D" w14:textId="77777777" w:rsidR="005408BF" w:rsidRPr="005408BF" w:rsidRDefault="005408BF" w:rsidP="005408BF">
      <w:pPr>
        <w:numPr>
          <w:ilvl w:val="2"/>
          <w:numId w:val="19"/>
        </w:numPr>
        <w:spacing w:after="0" w:line="276" w:lineRule="auto"/>
        <w:ind w:hanging="153"/>
        <w:textAlignment w:val="baseline"/>
        <w:rPr>
          <w:rFonts w:ascii="Arial" w:eastAsia="Times New Roman" w:hAnsi="Arial" w:cs="Arial"/>
          <w:sz w:val="24"/>
          <w:szCs w:val="24"/>
          <w:lang w:eastAsia="lv-LV"/>
        </w:rPr>
      </w:pPr>
      <w:r w:rsidRPr="005408BF">
        <w:rPr>
          <w:rFonts w:ascii="Arial" w:eastAsia="Calibri" w:hAnsi="Arial" w:cs="Times New Roman"/>
          <w:kern w:val="2"/>
          <w:sz w:val="24"/>
          <w:szCs w:val="24"/>
          <w:lang w:eastAsia="lv-LV"/>
        </w:rPr>
        <w:t xml:space="preserve">par </w:t>
      </w:r>
      <w:r w:rsidRPr="005408BF">
        <w:rPr>
          <w:rFonts w:ascii="Arial" w:eastAsia="Calibri" w:hAnsi="Arial" w:cs="Times New Roman"/>
          <w:kern w:val="2"/>
          <w:sz w:val="24"/>
          <w:szCs w:val="24"/>
        </w:rPr>
        <w:t xml:space="preserve">apkuri mēnesī cena par vienu kvadrātmetru tiek aprēķināta pēc Iznomātājam no pakalpojuma nodrošinātāja izrakstītā rēķina </w:t>
      </w:r>
      <w:r w:rsidRPr="005408BF">
        <w:rPr>
          <w:rFonts w:ascii="Arial" w:eastAsia="Calibri" w:hAnsi="Arial" w:cs="Times New Roman"/>
          <w:kern w:val="2"/>
          <w:sz w:val="24"/>
          <w:szCs w:val="24"/>
          <w:lang w:eastAsia="lv-LV"/>
        </w:rPr>
        <w:t xml:space="preserve">par patērēto daudzumu mēnesī atbilstoši Ēkas kopējā skaitītāja rādījumam, kuru nolasa attālināti pakalpojuma nodrošinātājs mēneša pēdējā dienā. Nomniekam apkures maksa mēnesī tiek aprēķināta atbilstoši Līguma 1.1.punkta Telpu platībai; </w:t>
      </w:r>
    </w:p>
    <w:p w14:paraId="6F85E7A5" w14:textId="77777777" w:rsidR="005408BF" w:rsidRPr="005408BF" w:rsidRDefault="005408BF" w:rsidP="005408BF">
      <w:pPr>
        <w:widowControl w:val="0"/>
        <w:numPr>
          <w:ilvl w:val="2"/>
          <w:numId w:val="19"/>
        </w:numPr>
        <w:shd w:val="clear" w:color="auto" w:fill="FFFFFF"/>
        <w:tabs>
          <w:tab w:val="left" w:pos="1418"/>
        </w:tabs>
        <w:autoSpaceDE w:val="0"/>
        <w:autoSpaceDN w:val="0"/>
        <w:adjustRightInd w:val="0"/>
        <w:spacing w:after="0" w:line="276" w:lineRule="auto"/>
        <w:ind w:left="1276" w:hanging="709"/>
        <w:jc w:val="both"/>
        <w:rPr>
          <w:rFonts w:ascii="Arial" w:eastAsia="Times New Roman" w:hAnsi="Arial" w:cs="Arial"/>
          <w:color w:val="000000"/>
          <w:spacing w:val="-2"/>
          <w:sz w:val="24"/>
          <w:szCs w:val="24"/>
          <w:lang w:eastAsia="lv-LV"/>
        </w:rPr>
      </w:pPr>
      <w:r w:rsidRPr="005408BF">
        <w:rPr>
          <w:rFonts w:ascii="Arial" w:eastAsia="Times New Roman" w:hAnsi="Arial" w:cs="Times New Roman"/>
          <w:color w:val="000000"/>
          <w:spacing w:val="-2"/>
          <w:sz w:val="24"/>
          <w:szCs w:val="24"/>
        </w:rPr>
        <w:t xml:space="preserve">par auksto ūdeni mēnesī cena par vienu kubikmetru tiek aprēķināta pēc Iznomātājam no pakalpojuma nodrošinātāja izrakstītā rēķina aprēķinot Nomnieka patērēto ūdens daudzumu mēnesī </w:t>
      </w:r>
      <w:r w:rsidRPr="005408BF">
        <w:rPr>
          <w:rFonts w:ascii="Arial" w:eastAsia="Times New Roman" w:hAnsi="Arial" w:cs="Times New Roman"/>
          <w:color w:val="000000"/>
          <w:spacing w:val="-2"/>
          <w:sz w:val="24"/>
          <w:szCs w:val="24"/>
          <w:lang w:eastAsia="lv-LV"/>
        </w:rPr>
        <w:t>proporcionāli Ēkā iznomāto telpu skaitam. Ēkas kopējā ūdens skaitītāja rādījumu nolasa attālināti pakalpojuma nodrošinātājs katra mēneša pēdējā darba dienā;</w:t>
      </w:r>
    </w:p>
    <w:p w14:paraId="7F149255" w14:textId="77777777" w:rsidR="005408BF" w:rsidRPr="005408BF" w:rsidRDefault="005408BF" w:rsidP="005408BF">
      <w:pPr>
        <w:widowControl w:val="0"/>
        <w:numPr>
          <w:ilvl w:val="2"/>
          <w:numId w:val="19"/>
        </w:numPr>
        <w:shd w:val="clear" w:color="auto" w:fill="FFFFFF"/>
        <w:tabs>
          <w:tab w:val="left" w:pos="1418"/>
        </w:tabs>
        <w:autoSpaceDE w:val="0"/>
        <w:autoSpaceDN w:val="0"/>
        <w:adjustRightInd w:val="0"/>
        <w:spacing w:after="0" w:line="276" w:lineRule="auto"/>
        <w:ind w:left="1276" w:hanging="709"/>
        <w:jc w:val="both"/>
        <w:rPr>
          <w:rFonts w:ascii="Arial" w:eastAsia="Times New Roman" w:hAnsi="Arial" w:cs="Arial"/>
          <w:color w:val="000000"/>
          <w:spacing w:val="-2"/>
          <w:sz w:val="24"/>
          <w:szCs w:val="24"/>
          <w:lang w:eastAsia="lv-LV"/>
        </w:rPr>
      </w:pPr>
      <w:r w:rsidRPr="005408BF">
        <w:rPr>
          <w:rFonts w:ascii="Arial" w:eastAsia="Times New Roman" w:hAnsi="Arial" w:cs="Times New Roman"/>
          <w:color w:val="000000"/>
          <w:spacing w:val="-2"/>
          <w:sz w:val="24"/>
          <w:szCs w:val="24"/>
        </w:rPr>
        <w:t xml:space="preserve">par kanalizāciju mēnesī cena par vienu kubikmetru tiek aprēķināta pēc Iznomātājam no pakalpojuma nodrošinātāja izrakstītā rēķina aprēķinot Nomnieka patērēto ūdens daudzumu mēnesī </w:t>
      </w:r>
      <w:r w:rsidRPr="005408BF">
        <w:rPr>
          <w:rFonts w:ascii="Arial" w:eastAsia="Times New Roman" w:hAnsi="Arial" w:cs="Times New Roman"/>
          <w:color w:val="000000"/>
          <w:spacing w:val="-2"/>
          <w:sz w:val="24"/>
          <w:szCs w:val="24"/>
          <w:lang w:eastAsia="lv-LV"/>
        </w:rPr>
        <w:t>proporcionāli Ēkā iznomāto telpu skaitam. Ēkas kopējā ūdens skaitītāja rādījumu nolasa attālināti pakalpojuma nodrošinātājs katra mēneša pēdējā darba dienā;</w:t>
      </w:r>
    </w:p>
    <w:p w14:paraId="533ECE93" w14:textId="77777777" w:rsidR="005408BF" w:rsidRPr="005408BF" w:rsidRDefault="005408BF" w:rsidP="005408BF">
      <w:pPr>
        <w:widowControl w:val="0"/>
        <w:numPr>
          <w:ilvl w:val="2"/>
          <w:numId w:val="19"/>
        </w:numPr>
        <w:shd w:val="clear" w:color="auto" w:fill="FFFFFF"/>
        <w:tabs>
          <w:tab w:val="left" w:pos="1418"/>
        </w:tabs>
        <w:autoSpaceDE w:val="0"/>
        <w:autoSpaceDN w:val="0"/>
        <w:adjustRightInd w:val="0"/>
        <w:spacing w:after="0" w:line="276" w:lineRule="auto"/>
        <w:ind w:left="1276" w:hanging="709"/>
        <w:jc w:val="both"/>
        <w:rPr>
          <w:rFonts w:ascii="Arial" w:eastAsia="Times New Roman" w:hAnsi="Arial" w:cs="Arial"/>
          <w:bCs/>
          <w:color w:val="000000"/>
          <w:spacing w:val="-2"/>
          <w:sz w:val="24"/>
          <w:szCs w:val="24"/>
          <w:lang w:eastAsia="lv-LV"/>
        </w:rPr>
      </w:pPr>
      <w:r w:rsidRPr="005408BF">
        <w:rPr>
          <w:rFonts w:ascii="Arial" w:eastAsia="Times New Roman" w:hAnsi="Arial" w:cs="Arial"/>
          <w:bCs/>
          <w:color w:val="000000"/>
          <w:spacing w:val="-2"/>
          <w:sz w:val="24"/>
          <w:szCs w:val="24"/>
        </w:rPr>
        <w:t>par sadzīves atkritumu savākšanu mēnesī</w:t>
      </w:r>
      <w:r w:rsidRPr="005408BF">
        <w:rPr>
          <w:rFonts w:ascii="Arial" w:eastAsia="Times New Roman" w:hAnsi="Arial" w:cs="Arial"/>
          <w:b/>
          <w:bCs/>
          <w:color w:val="000000"/>
          <w:spacing w:val="-2"/>
          <w:sz w:val="24"/>
          <w:szCs w:val="24"/>
        </w:rPr>
        <w:t xml:space="preserve"> </w:t>
      </w:r>
      <w:r w:rsidRPr="005408BF">
        <w:rPr>
          <w:rFonts w:ascii="Arial" w:eastAsia="Times New Roman" w:hAnsi="Arial" w:cs="Arial"/>
          <w:bCs/>
          <w:color w:val="000000"/>
          <w:spacing w:val="-2"/>
          <w:sz w:val="24"/>
          <w:szCs w:val="24"/>
        </w:rPr>
        <w:t>pēc izvesto atkritumu daudzuma kubikmetros (m</w:t>
      </w:r>
      <w:r w:rsidRPr="005408BF">
        <w:rPr>
          <w:rFonts w:ascii="Arial" w:eastAsia="Times New Roman" w:hAnsi="Arial" w:cs="Arial"/>
          <w:bCs/>
          <w:color w:val="000000"/>
          <w:spacing w:val="-2"/>
          <w:sz w:val="24"/>
          <w:szCs w:val="24"/>
          <w:vertAlign w:val="superscript"/>
        </w:rPr>
        <w:t>3</w:t>
      </w:r>
      <w:r w:rsidRPr="005408BF">
        <w:rPr>
          <w:rFonts w:ascii="Arial" w:eastAsia="Times New Roman" w:hAnsi="Arial" w:cs="Arial"/>
          <w:bCs/>
          <w:color w:val="000000"/>
          <w:spacing w:val="-2"/>
          <w:sz w:val="24"/>
          <w:szCs w:val="24"/>
        </w:rPr>
        <w:t>)</w:t>
      </w:r>
      <w:r w:rsidRPr="005408BF">
        <w:rPr>
          <w:rFonts w:ascii="Arial" w:eastAsia="Times New Roman" w:hAnsi="Arial" w:cs="Arial"/>
          <w:bCs/>
          <w:color w:val="000000"/>
          <w:spacing w:val="-2"/>
          <w:sz w:val="24"/>
          <w:szCs w:val="24"/>
          <w:lang w:eastAsia="lv-LV"/>
        </w:rPr>
        <w:t xml:space="preserve">, proporcionāli Ēkā iznomāto telpu </w:t>
      </w:r>
      <w:r w:rsidRPr="005408BF">
        <w:rPr>
          <w:rFonts w:ascii="Arial" w:eastAsia="Times New Roman" w:hAnsi="Arial" w:cs="Arial"/>
          <w:bCs/>
          <w:color w:val="000000"/>
          <w:spacing w:val="-2"/>
          <w:sz w:val="24"/>
          <w:szCs w:val="24"/>
          <w:lang w:eastAsia="lv-LV"/>
        </w:rPr>
        <w:lastRenderedPageBreak/>
        <w:t>skaitam.</w:t>
      </w:r>
    </w:p>
    <w:p w14:paraId="2B87B572" w14:textId="77777777" w:rsidR="005408BF" w:rsidRPr="005408BF" w:rsidRDefault="005408BF" w:rsidP="005408BF">
      <w:pPr>
        <w:numPr>
          <w:ilvl w:val="1"/>
          <w:numId w:val="19"/>
        </w:numPr>
        <w:spacing w:after="0" w:line="276" w:lineRule="auto"/>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 xml:space="preserve">Papildus Nomnieks apmaksā Nekustamā īpašuma nodokli par Telpām, ko Pašvaldība iekļauj nomas un saņemto pakalpojumu maksas rēķinā. </w:t>
      </w:r>
    </w:p>
    <w:p w14:paraId="10489A4D" w14:textId="77777777" w:rsidR="005408BF" w:rsidRPr="005408BF" w:rsidRDefault="005408BF" w:rsidP="005408BF">
      <w:pPr>
        <w:numPr>
          <w:ilvl w:val="1"/>
          <w:numId w:val="19"/>
        </w:numPr>
        <w:spacing w:after="0" w:line="276" w:lineRule="auto"/>
        <w:ind w:left="426" w:hanging="426"/>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Nomas un saņemto pakalpojumu maksa maksājama no 2.1.punktā noteiktā līguma darbības termiņa. </w:t>
      </w:r>
    </w:p>
    <w:p w14:paraId="4C54452D" w14:textId="77777777" w:rsidR="005408BF" w:rsidRPr="005408BF" w:rsidRDefault="005408BF" w:rsidP="005408BF">
      <w:pPr>
        <w:numPr>
          <w:ilvl w:val="1"/>
          <w:numId w:val="19"/>
        </w:numPr>
        <w:spacing w:after="0" w:line="276" w:lineRule="auto"/>
        <w:ind w:left="426" w:hanging="426"/>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 xml:space="preserve">Pašvaldība sagatavo un nosūta rēķinu </w:t>
      </w:r>
      <w:r w:rsidRPr="005408BF">
        <w:rPr>
          <w:rFonts w:ascii="Arial" w:eastAsia="Times New Roman" w:hAnsi="Arial" w:cs="Arial"/>
          <w:color w:val="000000"/>
          <w:sz w:val="24"/>
          <w:szCs w:val="24"/>
          <w:lang w:eastAsia="lv-LV"/>
        </w:rPr>
        <w:t xml:space="preserve">Nomniekam uz e-pasta adresi: </w:t>
      </w:r>
      <w:hyperlink r:id="rId9" w:history="1">
        <w:r w:rsidRPr="005408BF">
          <w:rPr>
            <w:rFonts w:ascii="Arial" w:eastAsia="Times New Roman" w:hAnsi="Arial" w:cs="Arial"/>
            <w:sz w:val="24"/>
            <w:szCs w:val="24"/>
            <w:lang w:eastAsia="lv-LV"/>
          </w:rPr>
          <w:t>________</w:t>
        </w:r>
      </w:hyperlink>
      <w:r w:rsidRPr="005408BF">
        <w:rPr>
          <w:rFonts w:ascii="Arial" w:eastAsia="Times New Roman" w:hAnsi="Arial" w:cs="Arial"/>
          <w:color w:val="000000"/>
          <w:sz w:val="24"/>
          <w:szCs w:val="24"/>
          <w:lang w:eastAsia="lv-LV"/>
        </w:rPr>
        <w:t xml:space="preserve"> </w:t>
      </w:r>
      <w:r w:rsidRPr="005408BF">
        <w:rPr>
          <w:rFonts w:ascii="Arial" w:eastAsia="Times New Roman" w:hAnsi="Arial" w:cs="Arial"/>
          <w:sz w:val="24"/>
          <w:szCs w:val="24"/>
          <w:lang w:eastAsia="lv-LV"/>
        </w:rPr>
        <w:t>vai e-adresi līdz mēneša 10. (desmitajam) datumam. Nomnieks var  mainīt rēķina nosūtīšanas adresi, iesniedzot Iznomātājam iesniegumu. </w:t>
      </w:r>
    </w:p>
    <w:p w14:paraId="57EEBAF2" w14:textId="77777777" w:rsidR="005408BF" w:rsidRPr="005408BF" w:rsidRDefault="005408BF" w:rsidP="005408BF">
      <w:pPr>
        <w:numPr>
          <w:ilvl w:val="1"/>
          <w:numId w:val="19"/>
        </w:numPr>
        <w:spacing w:after="0" w:line="276" w:lineRule="auto"/>
        <w:ind w:left="426" w:hanging="426"/>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Ja nomas un saņemto pakalpojumu maksa tiek kavēta, Nomnieks maksā nokavējuma naudu 0,1 % (nulle viena procenta) apmērā no kavētās maksājuma summas par katru nokavējuma dienu. </w:t>
      </w:r>
    </w:p>
    <w:p w14:paraId="7C86A975" w14:textId="77777777" w:rsidR="005408BF" w:rsidRPr="005408BF" w:rsidRDefault="005408BF" w:rsidP="005408BF">
      <w:pPr>
        <w:numPr>
          <w:ilvl w:val="1"/>
          <w:numId w:val="19"/>
        </w:numPr>
        <w:spacing w:after="0" w:line="276" w:lineRule="auto"/>
        <w:ind w:left="426" w:hanging="426"/>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Nomas un saņemto pakalpojumu maksas rēķins maksājams katru mēnesi līdz tekošā mēneša 25.datumam ar pārskaitījumu Pašvaldības norēķinu kontā, saskaņā ar Pašvaldības izrakstīto rēķinu, maksājuma mērķī norādot Līguma numuru. Nomas maksu var veikt arī avansā. Nomas un saņemto pakalpojumu maksas rēķina nesaņemšana nevar būt par pamatu nomas maksas samaksas kavējumam.</w:t>
      </w:r>
    </w:p>
    <w:p w14:paraId="551FDBA6" w14:textId="77777777" w:rsidR="005408BF" w:rsidRPr="005408BF" w:rsidRDefault="005408BF" w:rsidP="005408BF">
      <w:pPr>
        <w:numPr>
          <w:ilvl w:val="1"/>
          <w:numId w:val="19"/>
        </w:numPr>
        <w:spacing w:after="0" w:line="276" w:lineRule="auto"/>
        <w:ind w:left="426" w:hanging="426"/>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Iznomātājs var vienpusēji mainīt nomas maksu, ja izdarīti grozījumi tiesību aktos par valsts vai pašvaldības nomas maksas aprēķināšanas kārtību vai pašvaldības saistošajos noteikumos. Šādas izmaiņas ir saistošas Nomniekam ar dienu, kad stājušies spēkā grozījumi tiesību aktos vai saistošajos noteikumos. Iznomātājs veic aprēķinu, atbilstoši izmaiņām, negrozot noslēgto Līgumu.</w:t>
      </w:r>
    </w:p>
    <w:p w14:paraId="423A49BE" w14:textId="77777777" w:rsidR="005408BF" w:rsidRPr="005408BF" w:rsidRDefault="005408BF" w:rsidP="005408BF">
      <w:pPr>
        <w:numPr>
          <w:ilvl w:val="1"/>
          <w:numId w:val="19"/>
        </w:numPr>
        <w:spacing w:after="0" w:line="276" w:lineRule="auto"/>
        <w:ind w:left="426" w:hanging="426"/>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Iznomātājs pēc informācijas saņemšanas par izmaiņām pakalpojumu tarifos, nekavējoties, bet ne vēlāk kā 7 (septiņu) dienu laikā par to informē Nomnieku nosūtot e-pastu.</w:t>
      </w:r>
    </w:p>
    <w:p w14:paraId="512BE114" w14:textId="77777777" w:rsidR="005408BF" w:rsidRPr="005408BF" w:rsidRDefault="005408BF" w:rsidP="005408BF">
      <w:pPr>
        <w:numPr>
          <w:ilvl w:val="1"/>
          <w:numId w:val="19"/>
        </w:numPr>
        <w:tabs>
          <w:tab w:val="left" w:pos="426"/>
        </w:tabs>
        <w:spacing w:after="0" w:line="276" w:lineRule="auto"/>
        <w:ind w:left="426" w:hanging="568"/>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 xml:space="preserve">Par izmaiņām valsts vai pašvaldības nomas maksas aprēķināšanas kārtībā publicē informāciju tīmekļvietnē </w:t>
      </w:r>
      <w:hyperlink r:id="rId10" w:tgtFrame="_blank" w:history="1">
        <w:r w:rsidRPr="005408BF">
          <w:rPr>
            <w:rFonts w:ascii="Arial" w:eastAsia="Times New Roman" w:hAnsi="Arial" w:cs="Arial"/>
            <w:sz w:val="24"/>
            <w:szCs w:val="24"/>
            <w:lang w:eastAsia="lv-LV"/>
          </w:rPr>
          <w:t>www.dkn.lv</w:t>
        </w:r>
      </w:hyperlink>
      <w:r w:rsidRPr="005408BF">
        <w:rPr>
          <w:rFonts w:ascii="Arial" w:eastAsia="Times New Roman" w:hAnsi="Arial" w:cs="Arial"/>
          <w:sz w:val="24"/>
          <w:szCs w:val="24"/>
          <w:lang w:eastAsia="lv-LV"/>
        </w:rPr>
        <w:t>, var arī citās Pašvaldības informācijas publicēšanas vietnēs, vismaz 30 (trīsdesmit) dienas pirms nomas maksas izmaiņām.</w:t>
      </w:r>
    </w:p>
    <w:p w14:paraId="1B669B0D" w14:textId="77777777" w:rsidR="005408BF" w:rsidRPr="005408BF" w:rsidRDefault="005408BF" w:rsidP="005408BF">
      <w:pPr>
        <w:spacing w:after="0" w:line="276" w:lineRule="auto"/>
        <w:ind w:left="851" w:hanging="425"/>
        <w:jc w:val="both"/>
        <w:textAlignment w:val="baseline"/>
        <w:rPr>
          <w:rFonts w:ascii="Arial" w:eastAsia="Times New Roman" w:hAnsi="Arial" w:cs="Arial"/>
          <w:sz w:val="24"/>
          <w:szCs w:val="24"/>
          <w:lang w:eastAsia="lv-LV"/>
        </w:rPr>
      </w:pPr>
    </w:p>
    <w:p w14:paraId="4A5712F2" w14:textId="77777777" w:rsidR="005408BF" w:rsidRPr="005408BF" w:rsidRDefault="005408BF" w:rsidP="005408BF">
      <w:pPr>
        <w:numPr>
          <w:ilvl w:val="0"/>
          <w:numId w:val="19"/>
        </w:numPr>
        <w:spacing w:after="0" w:line="276" w:lineRule="auto"/>
        <w:jc w:val="center"/>
        <w:textAlignment w:val="baseline"/>
        <w:rPr>
          <w:rFonts w:ascii="Arial" w:eastAsia="Times New Roman" w:hAnsi="Arial" w:cs="Arial"/>
          <w:sz w:val="24"/>
          <w:szCs w:val="24"/>
          <w:lang w:eastAsia="lv-LV"/>
        </w:rPr>
      </w:pPr>
      <w:r w:rsidRPr="005408BF">
        <w:rPr>
          <w:rFonts w:ascii="Arial" w:eastAsia="Times New Roman" w:hAnsi="Arial" w:cs="Arial"/>
          <w:b/>
          <w:bCs/>
          <w:sz w:val="24"/>
          <w:szCs w:val="24"/>
          <w:lang w:eastAsia="lv-LV"/>
        </w:rPr>
        <w:t>PUŠU PIENĀKUMI UN TIESĪBAS</w:t>
      </w:r>
    </w:p>
    <w:p w14:paraId="097EA3DC" w14:textId="77777777" w:rsidR="005408BF" w:rsidRPr="005408BF" w:rsidRDefault="005408BF" w:rsidP="005408BF">
      <w:pPr>
        <w:numPr>
          <w:ilvl w:val="1"/>
          <w:numId w:val="19"/>
        </w:numPr>
        <w:spacing w:after="0" w:line="276" w:lineRule="auto"/>
        <w:ind w:left="426" w:hanging="426"/>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Iznomātājs garantē Nomniekam iespēju izmantot Telpu Līguma 1.3. punktā noteiktajam izmantošanas mērķim un 2.1.punktā noteiktajā termiņā. </w:t>
      </w:r>
    </w:p>
    <w:p w14:paraId="5A60EF82" w14:textId="77777777" w:rsidR="005408BF" w:rsidRPr="005408BF" w:rsidRDefault="005408BF" w:rsidP="005408BF">
      <w:pPr>
        <w:numPr>
          <w:ilvl w:val="1"/>
          <w:numId w:val="19"/>
        </w:numPr>
        <w:spacing w:after="0" w:line="276" w:lineRule="auto"/>
        <w:ind w:left="426" w:hanging="426"/>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Iznomātājs apņemas:</w:t>
      </w:r>
    </w:p>
    <w:p w14:paraId="53D13E18" w14:textId="77777777" w:rsidR="005408BF" w:rsidRPr="005408BF" w:rsidRDefault="005408BF" w:rsidP="005408BF">
      <w:pPr>
        <w:numPr>
          <w:ilvl w:val="2"/>
          <w:numId w:val="19"/>
        </w:numPr>
        <w:spacing w:after="0" w:line="276" w:lineRule="auto"/>
        <w:ind w:hanging="153"/>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nepasliktināt Nomniekam Telpas lietošanas tiesības; </w:t>
      </w:r>
    </w:p>
    <w:p w14:paraId="1D47FFD4" w14:textId="77777777" w:rsidR="005408BF" w:rsidRPr="005408BF" w:rsidRDefault="005408BF" w:rsidP="005408BF">
      <w:pPr>
        <w:numPr>
          <w:ilvl w:val="2"/>
          <w:numId w:val="19"/>
        </w:numPr>
        <w:spacing w:after="0" w:line="276" w:lineRule="auto"/>
        <w:ind w:left="1276" w:hanging="709"/>
        <w:jc w:val="both"/>
        <w:textAlignment w:val="baseline"/>
        <w:rPr>
          <w:rFonts w:ascii="Arial" w:eastAsia="Times New Roman" w:hAnsi="Arial" w:cs="Arial"/>
          <w:color w:val="000000"/>
          <w:sz w:val="24"/>
          <w:szCs w:val="24"/>
          <w:lang w:eastAsia="lv-LV"/>
        </w:rPr>
      </w:pPr>
      <w:r w:rsidRPr="005408BF">
        <w:rPr>
          <w:rFonts w:ascii="Arial" w:eastAsia="Times New Roman" w:hAnsi="Arial" w:cs="Arial"/>
          <w:sz w:val="24"/>
          <w:szCs w:val="24"/>
          <w:lang w:eastAsia="lv-LV"/>
        </w:rPr>
        <w:t xml:space="preserve">atlīdzināt Nomniekam radušos zaudējumus, ja pārkāpti Līguma </w:t>
      </w:r>
      <w:r w:rsidRPr="005408BF">
        <w:rPr>
          <w:rFonts w:ascii="Arial" w:eastAsia="Times New Roman" w:hAnsi="Arial" w:cs="Arial"/>
          <w:color w:val="000000"/>
          <w:sz w:val="24"/>
          <w:szCs w:val="24"/>
          <w:lang w:eastAsia="lv-LV"/>
        </w:rPr>
        <w:t>4.2.1.punktā minētie nosacījumi;</w:t>
      </w:r>
    </w:p>
    <w:p w14:paraId="6E2E2B13" w14:textId="77777777" w:rsidR="005408BF" w:rsidRPr="005408BF" w:rsidRDefault="005408BF" w:rsidP="005408BF">
      <w:pPr>
        <w:numPr>
          <w:ilvl w:val="2"/>
          <w:numId w:val="19"/>
        </w:numPr>
        <w:spacing w:after="0" w:line="276" w:lineRule="auto"/>
        <w:ind w:left="1276" w:hanging="709"/>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 xml:space="preserve">nodrošināt Nomnieka brīvu piekļūšanu Telpai, kā arī izmantot ēkā esošās sanitārās telpas. </w:t>
      </w:r>
    </w:p>
    <w:p w14:paraId="7C37678B" w14:textId="77777777" w:rsidR="005408BF" w:rsidRPr="005408BF" w:rsidRDefault="005408BF" w:rsidP="005408BF">
      <w:pPr>
        <w:numPr>
          <w:ilvl w:val="1"/>
          <w:numId w:val="19"/>
        </w:numPr>
        <w:spacing w:after="0" w:line="276" w:lineRule="auto"/>
        <w:ind w:left="426" w:hanging="426"/>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Iznomātājam ir tiesības:</w:t>
      </w:r>
    </w:p>
    <w:p w14:paraId="748C3235" w14:textId="77777777" w:rsidR="005408BF" w:rsidRPr="005408BF" w:rsidRDefault="005408BF" w:rsidP="005408BF">
      <w:pPr>
        <w:numPr>
          <w:ilvl w:val="2"/>
          <w:numId w:val="19"/>
        </w:numPr>
        <w:tabs>
          <w:tab w:val="left" w:pos="1276"/>
        </w:tabs>
        <w:spacing w:after="0" w:line="276" w:lineRule="auto"/>
        <w:ind w:left="1134" w:right="-1" w:hanging="567"/>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pārbaudīt Telpu stāvokli un Telpu izmantošanu, atbilstoši Līguma nosacījumiem, iepriekš vienojoties par laiku;</w:t>
      </w:r>
    </w:p>
    <w:p w14:paraId="416F1F0E" w14:textId="77777777" w:rsidR="005408BF" w:rsidRPr="005408BF" w:rsidRDefault="005408BF" w:rsidP="005408BF">
      <w:pPr>
        <w:numPr>
          <w:ilvl w:val="2"/>
          <w:numId w:val="19"/>
        </w:numPr>
        <w:tabs>
          <w:tab w:val="left" w:pos="851"/>
        </w:tabs>
        <w:spacing w:after="0" w:line="276" w:lineRule="auto"/>
        <w:ind w:left="1134" w:hanging="567"/>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lastRenderedPageBreak/>
        <w:t>prasīt Nomniekam nekavējoties novērst tā darbības vai bezdarbības dēļ radīto Līguma nosacījumu pārkāpumu sekas un atlīdzināt radītos zaudējumus;</w:t>
      </w:r>
    </w:p>
    <w:p w14:paraId="5F07230B" w14:textId="77777777" w:rsidR="005408BF" w:rsidRPr="005408BF" w:rsidRDefault="005408BF" w:rsidP="005408BF">
      <w:pPr>
        <w:numPr>
          <w:ilvl w:val="2"/>
          <w:numId w:val="19"/>
        </w:numPr>
        <w:tabs>
          <w:tab w:val="left" w:pos="993"/>
        </w:tabs>
        <w:spacing w:after="0" w:line="276" w:lineRule="auto"/>
        <w:ind w:left="709" w:hanging="142"/>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prasīt samaksāt visus nodokļus un maksājumus, saskaņā ar Līgumu.</w:t>
      </w:r>
    </w:p>
    <w:p w14:paraId="2FD8375C" w14:textId="77777777" w:rsidR="005408BF" w:rsidRPr="005408BF" w:rsidRDefault="005408BF" w:rsidP="005408BF">
      <w:pPr>
        <w:numPr>
          <w:ilvl w:val="1"/>
          <w:numId w:val="19"/>
        </w:numPr>
        <w:spacing w:after="0" w:line="276" w:lineRule="auto"/>
        <w:ind w:left="567" w:hanging="567"/>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Nomniekam ir pienākums:</w:t>
      </w:r>
    </w:p>
    <w:p w14:paraId="14D0A083" w14:textId="77777777" w:rsidR="005408BF" w:rsidRPr="005408BF" w:rsidRDefault="005408BF" w:rsidP="005408BF">
      <w:pPr>
        <w:spacing w:after="0" w:line="276" w:lineRule="auto"/>
        <w:ind w:left="1276" w:hanging="649"/>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4.4.1. saudzīgi izturēties pret ēku un tai piegulošo teritoriju;</w:t>
      </w:r>
    </w:p>
    <w:p w14:paraId="22AA7E22" w14:textId="77777777" w:rsidR="005408BF" w:rsidRPr="005408BF" w:rsidRDefault="005408BF" w:rsidP="005408BF">
      <w:pPr>
        <w:spacing w:after="0" w:line="276" w:lineRule="auto"/>
        <w:ind w:left="1560" w:hanging="709"/>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4.4.2. veikt Telpu remontu uz sava rēķina un citus darbus, kas saistīti ar Telpu uzturēšanu labā kartībā visu Līguma darbības laiku, par plānotajiem darbiem informējot Iznomātāju;</w:t>
      </w:r>
    </w:p>
    <w:p w14:paraId="01B5AF34" w14:textId="77777777" w:rsidR="005408BF" w:rsidRPr="005408BF" w:rsidRDefault="005408BF" w:rsidP="005408BF">
      <w:pPr>
        <w:spacing w:after="0" w:line="276" w:lineRule="auto"/>
        <w:ind w:left="1560" w:hanging="709"/>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4.4.3. apmaksāt Pašvaldības sagatavotos rēķinus atbilstoši Līguma noteikumiem.</w:t>
      </w:r>
    </w:p>
    <w:p w14:paraId="320F10FE" w14:textId="77777777" w:rsidR="005408BF" w:rsidRPr="005408BF" w:rsidRDefault="005408BF" w:rsidP="005408BF">
      <w:pPr>
        <w:numPr>
          <w:ilvl w:val="1"/>
          <w:numId w:val="19"/>
        </w:numPr>
        <w:spacing w:after="0" w:line="276" w:lineRule="auto"/>
        <w:ind w:left="567" w:hanging="567"/>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Nomnieks apņemas:</w:t>
      </w:r>
    </w:p>
    <w:p w14:paraId="070BB579" w14:textId="77777777" w:rsidR="005408BF" w:rsidRPr="005408BF" w:rsidRDefault="005408BF" w:rsidP="005408BF">
      <w:pPr>
        <w:numPr>
          <w:ilvl w:val="2"/>
          <w:numId w:val="19"/>
        </w:numPr>
        <w:spacing w:after="0" w:line="276" w:lineRule="auto"/>
        <w:ind w:left="1276" w:hanging="709"/>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Telpas izmantot tikai tam mērķim, kāds ir norādīts līguma 1.3. punktā;</w:t>
      </w:r>
    </w:p>
    <w:p w14:paraId="673D9B3A" w14:textId="77777777" w:rsidR="005408BF" w:rsidRPr="005408BF" w:rsidRDefault="005408BF" w:rsidP="005408BF">
      <w:pPr>
        <w:numPr>
          <w:ilvl w:val="2"/>
          <w:numId w:val="19"/>
        </w:numPr>
        <w:spacing w:after="0" w:line="276" w:lineRule="auto"/>
        <w:ind w:left="1276" w:hanging="709"/>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neveikt Telpu rekonstrukciju vai pārbūvi bez iepriekšējas saskaņošanas ar Iznomātāju vai Pašvaldību, ievērot būvniecības normatīvo aktu prasības;</w:t>
      </w:r>
    </w:p>
    <w:p w14:paraId="4178E9B8" w14:textId="77777777" w:rsidR="005408BF" w:rsidRPr="005408BF" w:rsidRDefault="005408BF" w:rsidP="005408BF">
      <w:pPr>
        <w:numPr>
          <w:ilvl w:val="2"/>
          <w:numId w:val="19"/>
        </w:numPr>
        <w:spacing w:after="0" w:line="276" w:lineRule="auto"/>
        <w:ind w:left="1276" w:hanging="709"/>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ievērot normatīvos aktus, Pašvaldības noteikumus un lēmumus, ugunsdrošības noteikumus un citu kompetentu iestāžu prasības; </w:t>
      </w:r>
    </w:p>
    <w:p w14:paraId="56AB1607" w14:textId="77777777" w:rsidR="005408BF" w:rsidRPr="005408BF" w:rsidRDefault="005408BF" w:rsidP="005408BF">
      <w:pPr>
        <w:numPr>
          <w:ilvl w:val="2"/>
          <w:numId w:val="19"/>
        </w:numPr>
        <w:spacing w:after="0" w:line="276" w:lineRule="auto"/>
        <w:ind w:left="1276" w:hanging="709"/>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ievērot kārtību un tīrību Telpās, ēkas koplietošanas telpās un ēkas piegulošajā teritorijā;</w:t>
      </w:r>
    </w:p>
    <w:p w14:paraId="7C78F0BE" w14:textId="77777777" w:rsidR="005408BF" w:rsidRPr="005408BF" w:rsidRDefault="005408BF" w:rsidP="005408BF">
      <w:pPr>
        <w:numPr>
          <w:ilvl w:val="2"/>
          <w:numId w:val="19"/>
        </w:numPr>
        <w:spacing w:after="0" w:line="276" w:lineRule="auto"/>
        <w:ind w:left="1276" w:hanging="709"/>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nenodot Telpas apakšnomā bez rakstveida saskaņošanas ar Iznomātāju.</w:t>
      </w:r>
    </w:p>
    <w:p w14:paraId="46B89FEF" w14:textId="77777777" w:rsidR="005408BF" w:rsidRPr="005408BF" w:rsidRDefault="005408BF" w:rsidP="005408BF">
      <w:pPr>
        <w:numPr>
          <w:ilvl w:val="1"/>
          <w:numId w:val="19"/>
        </w:numPr>
        <w:spacing w:after="0" w:line="276" w:lineRule="auto"/>
        <w:ind w:left="567" w:hanging="567"/>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Nomniekam ir tiesības:</w:t>
      </w:r>
    </w:p>
    <w:p w14:paraId="33DC77DB" w14:textId="77777777" w:rsidR="005408BF" w:rsidRPr="005408BF" w:rsidRDefault="005408BF" w:rsidP="005408BF">
      <w:pPr>
        <w:numPr>
          <w:ilvl w:val="2"/>
          <w:numId w:val="19"/>
        </w:numPr>
        <w:spacing w:after="0" w:line="276" w:lineRule="auto"/>
        <w:ind w:left="1276" w:hanging="709"/>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izmantot Telpas atbilstoši Līguma 1.3. punktā noteiktajam izmantošanas mērķim, saņemt no tā visus iegūstamos labumus;</w:t>
      </w:r>
    </w:p>
    <w:p w14:paraId="2BEED2D8" w14:textId="77777777" w:rsidR="005408BF" w:rsidRPr="005408BF" w:rsidRDefault="005408BF" w:rsidP="005408BF">
      <w:pPr>
        <w:numPr>
          <w:ilvl w:val="2"/>
          <w:numId w:val="19"/>
        </w:numPr>
        <w:spacing w:after="0" w:line="276" w:lineRule="auto"/>
        <w:ind w:left="1276" w:hanging="709"/>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atstājot Telpas paņemt līdzi Nomniekam piederošās mantas un tos Telpu uzlabojumus, kurus var atdalīt bez Telpu ārējā izskata un tehniskā stāvokļa bojāšanas;</w:t>
      </w:r>
    </w:p>
    <w:p w14:paraId="041B6A7C" w14:textId="77777777" w:rsidR="005408BF" w:rsidRPr="005408BF" w:rsidRDefault="005408BF" w:rsidP="005408BF">
      <w:pPr>
        <w:numPr>
          <w:ilvl w:val="2"/>
          <w:numId w:val="19"/>
        </w:numPr>
        <w:spacing w:after="0" w:line="276" w:lineRule="auto"/>
        <w:ind w:left="1276" w:hanging="709"/>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nodot Telpu apakšnomā saskaņojot ar Iznomātāju , kas tik noformēta kā Vienošanās un ir Līguma neatņemama sastāvdaļa.</w:t>
      </w:r>
    </w:p>
    <w:p w14:paraId="2AD0CB80" w14:textId="77777777" w:rsidR="005408BF" w:rsidRPr="005408BF" w:rsidRDefault="005408BF" w:rsidP="005408BF">
      <w:pPr>
        <w:numPr>
          <w:ilvl w:val="2"/>
          <w:numId w:val="19"/>
        </w:numPr>
        <w:spacing w:after="0" w:line="276" w:lineRule="auto"/>
        <w:ind w:left="1276" w:hanging="709"/>
        <w:jc w:val="both"/>
        <w:textAlignment w:val="baseline"/>
        <w:rPr>
          <w:rFonts w:ascii="Arial" w:eastAsia="Times New Roman" w:hAnsi="Arial" w:cs="Arial"/>
          <w:sz w:val="24"/>
          <w:szCs w:val="24"/>
          <w:lang w:eastAsia="lv-LV"/>
        </w:rPr>
      </w:pPr>
      <w:r w:rsidRPr="005408BF">
        <w:rPr>
          <w:rFonts w:ascii="Arial" w:eastAsia="Times New Roman" w:hAnsi="Arial" w:cs="Times New Roman"/>
          <w:sz w:val="24"/>
          <w:szCs w:val="24"/>
          <w:lang w:eastAsia="lv-LV"/>
        </w:rPr>
        <w:t>atpazīšanas zīmes un informācijas izvietošanu uz/pie Telpas durvīm nebojājot durvis, sienas;</w:t>
      </w:r>
    </w:p>
    <w:p w14:paraId="271BA6AC" w14:textId="77777777" w:rsidR="005408BF" w:rsidRPr="005408BF" w:rsidRDefault="005408BF" w:rsidP="005408BF">
      <w:pPr>
        <w:numPr>
          <w:ilvl w:val="2"/>
          <w:numId w:val="19"/>
        </w:numPr>
        <w:spacing w:after="0" w:line="276" w:lineRule="auto"/>
        <w:ind w:left="1276" w:hanging="709"/>
        <w:jc w:val="both"/>
        <w:textAlignment w:val="baseline"/>
        <w:rPr>
          <w:rFonts w:ascii="Arial" w:eastAsia="Times New Roman" w:hAnsi="Arial" w:cs="Arial"/>
          <w:sz w:val="24"/>
          <w:szCs w:val="24"/>
          <w:lang w:eastAsia="lv-LV"/>
        </w:rPr>
      </w:pPr>
      <w:r w:rsidRPr="005408BF">
        <w:rPr>
          <w:rFonts w:ascii="Arial" w:eastAsia="Times New Roman" w:hAnsi="Arial" w:cs="Times New Roman"/>
          <w:sz w:val="24"/>
          <w:szCs w:val="24"/>
          <w:lang w:eastAsia="lv-LV"/>
        </w:rPr>
        <w:t>atpazīšanas zīmes un reklāmas novietošanu ārpus telpām rakstveidā saskaņojot ar Iznomātāju.</w:t>
      </w:r>
    </w:p>
    <w:p w14:paraId="6AD5DEA9" w14:textId="77777777" w:rsidR="005408BF" w:rsidRPr="005408BF" w:rsidRDefault="005408BF" w:rsidP="005408BF">
      <w:pPr>
        <w:numPr>
          <w:ilvl w:val="1"/>
          <w:numId w:val="19"/>
        </w:numPr>
        <w:spacing w:after="0" w:line="276" w:lineRule="auto"/>
        <w:ind w:left="567" w:hanging="567"/>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Beidzoties Līguma darbības termiņam vai to izbeidzot, Nomniekam Telpas jānodod Iznomātājam ne sliktākā stāvoklī, kā tās tika pieņemtas.</w:t>
      </w:r>
    </w:p>
    <w:p w14:paraId="29CBF2DB" w14:textId="77777777" w:rsidR="005408BF" w:rsidRPr="005408BF" w:rsidRDefault="005408BF" w:rsidP="005408BF">
      <w:pPr>
        <w:numPr>
          <w:ilvl w:val="1"/>
          <w:numId w:val="19"/>
        </w:numPr>
        <w:spacing w:after="0" w:line="276" w:lineRule="auto"/>
        <w:ind w:left="567" w:hanging="567"/>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Ja uz Telpu atbrīvošanas brīdi telpu stāvoklis ir pasliktinājies, tad Nomniekam jāizdara Telpu remonts pēc Iznomātāja saskaņota plāna vai jāapmaksā remonta vērtība, ja Iznomātājs tam piekrīt.</w:t>
      </w:r>
    </w:p>
    <w:p w14:paraId="10307FF9" w14:textId="77777777" w:rsidR="005408BF" w:rsidRPr="005408BF" w:rsidRDefault="005408BF" w:rsidP="005408BF">
      <w:pPr>
        <w:numPr>
          <w:ilvl w:val="1"/>
          <w:numId w:val="19"/>
        </w:numPr>
        <w:spacing w:after="0" w:line="276" w:lineRule="auto"/>
        <w:ind w:left="426" w:hanging="426"/>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Nomniekam</w:t>
      </w:r>
      <w:r w:rsidRPr="005408BF">
        <w:rPr>
          <w:rFonts w:ascii="Arial" w:eastAsia="Times New Roman" w:hAnsi="Arial" w:cs="Arial"/>
          <w:b/>
          <w:bCs/>
          <w:i/>
          <w:iCs/>
          <w:sz w:val="24"/>
          <w:szCs w:val="24"/>
          <w:lang w:eastAsia="lv-LV"/>
        </w:rPr>
        <w:t xml:space="preserve"> </w:t>
      </w:r>
      <w:r w:rsidRPr="005408BF">
        <w:rPr>
          <w:rFonts w:ascii="Arial" w:eastAsia="Times New Roman" w:hAnsi="Arial" w:cs="Arial"/>
          <w:sz w:val="24"/>
          <w:szCs w:val="24"/>
          <w:lang w:eastAsia="lv-LV"/>
        </w:rPr>
        <w:t>Telpas jāatbrīvo 10 (desmit) darba dienu laikā pēc Līguma darbības termiņa beigām vai arī no Līguma izbeigšanas brīža.</w:t>
      </w:r>
    </w:p>
    <w:p w14:paraId="2FAA20B7" w14:textId="77777777" w:rsidR="005408BF" w:rsidRPr="005408BF" w:rsidRDefault="005408BF" w:rsidP="005408BF">
      <w:pPr>
        <w:numPr>
          <w:ilvl w:val="1"/>
          <w:numId w:val="19"/>
        </w:numPr>
        <w:spacing w:after="0" w:line="276" w:lineRule="auto"/>
        <w:ind w:left="567" w:hanging="709"/>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lastRenderedPageBreak/>
        <w:t>Kompensāciju par neatdalāmiem uzlabojumiem, Nomnieks var prasīt tikai tajā gadījumā, ja šo uzlabojumu vērtība un raksturs ir ticis rakstveidā saskaņots ar Iznomātāju, un Iznomātājs rakstveidā ir izteicis savu piekrišanu tos kompensēt.</w:t>
      </w:r>
    </w:p>
    <w:p w14:paraId="2CB5DB3B" w14:textId="77777777" w:rsidR="005408BF" w:rsidRPr="005408BF" w:rsidRDefault="005408BF" w:rsidP="005408BF">
      <w:pPr>
        <w:numPr>
          <w:ilvl w:val="1"/>
          <w:numId w:val="19"/>
        </w:numPr>
        <w:spacing w:after="0" w:line="276" w:lineRule="auto"/>
        <w:ind w:left="567"/>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Telpu nodot apakšnomā rakstveidā saskaņojot ar Iznomātāju, kas tiek noformēta kā Vienošanās un ir Līguma neatņemama sastāvdaļa.</w:t>
      </w:r>
    </w:p>
    <w:p w14:paraId="57A83C9A" w14:textId="77777777" w:rsidR="005408BF" w:rsidRPr="005408BF" w:rsidRDefault="005408BF" w:rsidP="005408BF">
      <w:pPr>
        <w:spacing w:after="0" w:line="276" w:lineRule="auto"/>
        <w:ind w:left="851" w:hanging="425"/>
        <w:jc w:val="both"/>
        <w:textAlignment w:val="baseline"/>
        <w:rPr>
          <w:rFonts w:ascii="Arial" w:eastAsia="Times New Roman" w:hAnsi="Arial" w:cs="Arial"/>
          <w:sz w:val="24"/>
          <w:szCs w:val="24"/>
          <w:lang w:eastAsia="lv-LV"/>
        </w:rPr>
      </w:pPr>
    </w:p>
    <w:p w14:paraId="6C29B570" w14:textId="77777777" w:rsidR="005408BF" w:rsidRPr="005408BF" w:rsidRDefault="005408BF" w:rsidP="005408BF">
      <w:pPr>
        <w:numPr>
          <w:ilvl w:val="0"/>
          <w:numId w:val="19"/>
        </w:numPr>
        <w:spacing w:after="0" w:line="276" w:lineRule="auto"/>
        <w:jc w:val="center"/>
        <w:textAlignment w:val="baseline"/>
        <w:rPr>
          <w:rFonts w:ascii="Arial" w:eastAsia="Times New Roman" w:hAnsi="Arial" w:cs="Arial"/>
          <w:sz w:val="24"/>
          <w:szCs w:val="24"/>
          <w:lang w:eastAsia="lv-LV"/>
        </w:rPr>
      </w:pPr>
      <w:r w:rsidRPr="005408BF">
        <w:rPr>
          <w:rFonts w:ascii="Arial" w:eastAsia="Times New Roman" w:hAnsi="Arial" w:cs="Arial"/>
          <w:b/>
          <w:bCs/>
          <w:sz w:val="24"/>
          <w:szCs w:val="24"/>
          <w:lang w:eastAsia="lv-LV"/>
        </w:rPr>
        <w:t>LĪGUMA GROZĪŠANA, IZBEIGŠANA PIRMS TERMIŅA UN STRĪDU IZSKATĪŠANAS KĀRTĪBA</w:t>
      </w:r>
    </w:p>
    <w:p w14:paraId="17226D32" w14:textId="77777777" w:rsidR="005408BF" w:rsidRPr="005408BF" w:rsidRDefault="005408BF" w:rsidP="005408BF">
      <w:pPr>
        <w:numPr>
          <w:ilvl w:val="1"/>
          <w:numId w:val="19"/>
        </w:numPr>
        <w:spacing w:after="0" w:line="276" w:lineRule="auto"/>
        <w:ind w:left="567" w:hanging="567"/>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Līguma noteikumus var grozīt vai Līgumu izbeigt, Pusēm rakstveidā vienojoties. Grozījumi Līgumā stājas spēkā pēc to rakstveida noformēšanas un abpusējas parakstīšanas, tie ir pievienojami Līgumam, un ir neatņemama Līguma sastāvdaļa.</w:t>
      </w:r>
    </w:p>
    <w:p w14:paraId="1EC3D309" w14:textId="77777777" w:rsidR="005408BF" w:rsidRPr="005408BF" w:rsidRDefault="005408BF" w:rsidP="005408BF">
      <w:pPr>
        <w:numPr>
          <w:ilvl w:val="1"/>
          <w:numId w:val="19"/>
        </w:numPr>
        <w:spacing w:after="0" w:line="276" w:lineRule="auto"/>
        <w:ind w:left="426" w:hanging="426"/>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Iznomātājs vienpusēji var izbeigt Līgumu pirms termiņa, par to paziņojot Nomniekam vismaz divas nedēļas iepriekš, ja:</w:t>
      </w:r>
    </w:p>
    <w:p w14:paraId="5983B8C4" w14:textId="77777777" w:rsidR="005408BF" w:rsidRPr="005408BF" w:rsidRDefault="005408BF" w:rsidP="005408BF">
      <w:pPr>
        <w:numPr>
          <w:ilvl w:val="2"/>
          <w:numId w:val="19"/>
        </w:numPr>
        <w:spacing w:after="0" w:line="276" w:lineRule="auto"/>
        <w:ind w:left="1276" w:hanging="709"/>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Nomnieks izmanto telpas mērķim, kāds nav paredzēts Līgumā, vai arī pārkāpj Līguma piektās daļas nosacījumus;</w:t>
      </w:r>
    </w:p>
    <w:p w14:paraId="2D540F65" w14:textId="77777777" w:rsidR="005408BF" w:rsidRPr="005408BF" w:rsidRDefault="005408BF" w:rsidP="005408BF">
      <w:pPr>
        <w:numPr>
          <w:ilvl w:val="2"/>
          <w:numId w:val="19"/>
        </w:numPr>
        <w:spacing w:after="0" w:line="276" w:lineRule="auto"/>
        <w:ind w:left="1276" w:hanging="709"/>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Nomnieks</w:t>
      </w:r>
      <w:r w:rsidRPr="005408BF">
        <w:rPr>
          <w:rFonts w:ascii="Arial" w:eastAsia="Times New Roman" w:hAnsi="Arial" w:cs="Arial"/>
          <w:b/>
          <w:bCs/>
          <w:i/>
          <w:iCs/>
          <w:sz w:val="24"/>
          <w:szCs w:val="24"/>
          <w:lang w:eastAsia="lv-LV"/>
        </w:rPr>
        <w:t xml:space="preserve"> </w:t>
      </w:r>
      <w:r w:rsidRPr="005408BF">
        <w:rPr>
          <w:rFonts w:ascii="Arial" w:eastAsia="Times New Roman" w:hAnsi="Arial" w:cs="Arial"/>
          <w:sz w:val="24"/>
          <w:szCs w:val="24"/>
          <w:lang w:eastAsia="lv-LV"/>
        </w:rPr>
        <w:t>ir pieļāvis nomas maksas kavējumus ilgāk par 3 (trīs) mēnešiem.</w:t>
      </w:r>
    </w:p>
    <w:p w14:paraId="0CDF6784" w14:textId="77777777" w:rsidR="005408BF" w:rsidRPr="005408BF" w:rsidRDefault="005408BF" w:rsidP="005408BF">
      <w:pPr>
        <w:numPr>
          <w:ilvl w:val="1"/>
          <w:numId w:val="19"/>
        </w:numPr>
        <w:spacing w:after="0" w:line="276" w:lineRule="auto"/>
        <w:ind w:left="426" w:hanging="426"/>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Iznomātājam</w:t>
      </w:r>
      <w:r w:rsidRPr="005408BF">
        <w:rPr>
          <w:rFonts w:ascii="Arial" w:eastAsia="Times New Roman" w:hAnsi="Arial" w:cs="Arial"/>
          <w:b/>
          <w:bCs/>
          <w:i/>
          <w:iCs/>
          <w:sz w:val="24"/>
          <w:szCs w:val="24"/>
          <w:lang w:eastAsia="lv-LV"/>
        </w:rPr>
        <w:t xml:space="preserve"> </w:t>
      </w:r>
      <w:r w:rsidRPr="005408BF">
        <w:rPr>
          <w:rFonts w:ascii="Arial" w:eastAsia="Times New Roman" w:hAnsi="Arial" w:cs="Arial"/>
          <w:sz w:val="24"/>
          <w:szCs w:val="24"/>
          <w:lang w:eastAsia="lv-LV"/>
        </w:rPr>
        <w:t>ir tiesības, rakstveidā informējot Nomnieku 3 (trīs) mēnešus iepriekš, vienpusēji atkāpties no nomas Līguma, neatlīdzinot Nomnieka zaudējumus, kas saistīti ar Līguma pirmstermiņa izbeigšanu, ja nomas objekts Iznomātājam vai Pašvaldībai nepieciešams sabiedrisko vajadzību nodrošināšanai vai normatīvajos aktos noteikto publisko funkciju veikšanai.</w:t>
      </w:r>
    </w:p>
    <w:p w14:paraId="7192F3EA" w14:textId="77777777" w:rsidR="005408BF" w:rsidRPr="005408BF" w:rsidRDefault="005408BF" w:rsidP="005408BF">
      <w:pPr>
        <w:numPr>
          <w:ilvl w:val="1"/>
          <w:numId w:val="19"/>
        </w:numPr>
        <w:spacing w:after="0" w:line="276" w:lineRule="auto"/>
        <w:ind w:left="426" w:hanging="426"/>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Ja Iznomātājs vienpusēji atkāpjas no Līguma 6.3.punktā minētajā gadījumā, Iznomātājs, ievērojot Civillikumu un Līguma nosacījumus, atlīdzina Nomniekam nepieciešamos un derīgos izdevumus, ko Nomnieks veicis Telpās, kuru saskaņojis ar Iznomātāju.</w:t>
      </w:r>
    </w:p>
    <w:p w14:paraId="2DA4445B" w14:textId="77777777" w:rsidR="005408BF" w:rsidRPr="005408BF" w:rsidRDefault="005408BF" w:rsidP="005408BF">
      <w:pPr>
        <w:numPr>
          <w:ilvl w:val="1"/>
          <w:numId w:val="19"/>
        </w:numPr>
        <w:spacing w:after="0" w:line="276" w:lineRule="auto"/>
        <w:ind w:left="426" w:hanging="426"/>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Nomnieks var pirms termiņa izbeigt Līgumu, rakstveidā informējot Iznomātāju vismaz 30 (trīsdesmit) dienas iepriekš.</w:t>
      </w:r>
    </w:p>
    <w:p w14:paraId="11DF23B7" w14:textId="77777777" w:rsidR="005408BF" w:rsidRPr="005408BF" w:rsidRDefault="005408BF" w:rsidP="005408BF">
      <w:pPr>
        <w:numPr>
          <w:ilvl w:val="1"/>
          <w:numId w:val="19"/>
        </w:numPr>
        <w:spacing w:after="0" w:line="276" w:lineRule="auto"/>
        <w:ind w:left="426" w:hanging="426"/>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Izbeidzot Līgumu Telpu nodošana notiek atbilstoši Līguma 1.2. punktā noteiktajam.</w:t>
      </w:r>
    </w:p>
    <w:p w14:paraId="3869CFFD" w14:textId="77777777" w:rsidR="005408BF" w:rsidRPr="005408BF" w:rsidRDefault="005408BF" w:rsidP="005408BF">
      <w:pPr>
        <w:numPr>
          <w:ilvl w:val="1"/>
          <w:numId w:val="19"/>
        </w:numPr>
        <w:spacing w:after="0" w:line="276" w:lineRule="auto"/>
        <w:ind w:left="426" w:hanging="426"/>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Domstarpības līguma darbības laikā risina sarunu ceļā. Ja vienošanos nevar panākt viena mēneša laikā, strīds ir risināms tiesā tiesību aktos noteiktajā kārtībā.</w:t>
      </w:r>
    </w:p>
    <w:p w14:paraId="4E5CF2B4" w14:textId="77777777" w:rsidR="005408BF" w:rsidRPr="005408BF" w:rsidRDefault="005408BF" w:rsidP="005408BF">
      <w:pPr>
        <w:spacing w:after="0" w:line="276" w:lineRule="auto"/>
        <w:ind w:left="851" w:hanging="425"/>
        <w:jc w:val="both"/>
        <w:textAlignment w:val="baseline"/>
        <w:rPr>
          <w:rFonts w:ascii="Arial" w:eastAsia="Times New Roman" w:hAnsi="Arial" w:cs="Arial"/>
          <w:sz w:val="24"/>
          <w:szCs w:val="24"/>
          <w:lang w:eastAsia="lv-LV"/>
        </w:rPr>
      </w:pPr>
    </w:p>
    <w:p w14:paraId="5ED7BC67" w14:textId="77777777" w:rsidR="005408BF" w:rsidRPr="005408BF" w:rsidRDefault="005408BF" w:rsidP="005408BF">
      <w:pPr>
        <w:numPr>
          <w:ilvl w:val="0"/>
          <w:numId w:val="19"/>
        </w:numPr>
        <w:spacing w:after="0" w:line="276" w:lineRule="auto"/>
        <w:contextualSpacing/>
        <w:jc w:val="center"/>
        <w:textAlignment w:val="baseline"/>
        <w:rPr>
          <w:rFonts w:ascii="Arial" w:eastAsia="Times New Roman" w:hAnsi="Arial" w:cs="Arial"/>
          <w:sz w:val="24"/>
          <w:szCs w:val="24"/>
          <w:lang w:eastAsia="lv-LV"/>
        </w:rPr>
      </w:pPr>
      <w:r w:rsidRPr="005408BF">
        <w:rPr>
          <w:rFonts w:ascii="Arial" w:eastAsia="Times New Roman" w:hAnsi="Arial" w:cs="Arial"/>
          <w:b/>
          <w:bCs/>
          <w:sz w:val="24"/>
          <w:szCs w:val="24"/>
          <w:lang w:eastAsia="lv-LV"/>
        </w:rPr>
        <w:t>NOSLĒGUMA NOSACĪJUMI</w:t>
      </w:r>
    </w:p>
    <w:p w14:paraId="1563B388" w14:textId="77777777" w:rsidR="005408BF" w:rsidRPr="005408BF" w:rsidRDefault="005408BF" w:rsidP="005408BF">
      <w:pPr>
        <w:numPr>
          <w:ilvl w:val="1"/>
          <w:numId w:val="19"/>
        </w:numPr>
        <w:spacing w:after="0" w:line="276" w:lineRule="auto"/>
        <w:ind w:left="426" w:hanging="426"/>
        <w:contextualSpacing/>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Līgumā neparedzētas attiecības tiek regulētas saskaņā ar Latvijas Republikā spēkā esošajiem tiesību aktiem.</w:t>
      </w:r>
    </w:p>
    <w:p w14:paraId="2CEB2267" w14:textId="77777777" w:rsidR="005408BF" w:rsidRPr="005408BF" w:rsidRDefault="005408BF" w:rsidP="005408BF">
      <w:pPr>
        <w:numPr>
          <w:ilvl w:val="1"/>
          <w:numId w:val="19"/>
        </w:numPr>
        <w:spacing w:after="0" w:line="276" w:lineRule="auto"/>
        <w:ind w:left="426" w:hanging="426"/>
        <w:contextualSpacing/>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 xml:space="preserve">Līgums stājas spēkā, kad to parakstījušas abas Puses, </w:t>
      </w:r>
      <w:r w:rsidRPr="005408BF">
        <w:rPr>
          <w:rFonts w:ascii="Arial" w:eastAsia="Times New Roman" w:hAnsi="Arial" w:cs="Arial"/>
          <w:color w:val="000000"/>
          <w:sz w:val="24"/>
          <w:szCs w:val="24"/>
          <w:lang w:eastAsia="lv-LV"/>
        </w:rPr>
        <w:t>un darbojas līdz Pušu saistību pilnīgai izpildei.</w:t>
      </w:r>
    </w:p>
    <w:p w14:paraId="53939385" w14:textId="77777777" w:rsidR="005408BF" w:rsidRPr="005408BF" w:rsidRDefault="005408BF" w:rsidP="005408BF">
      <w:pPr>
        <w:numPr>
          <w:ilvl w:val="1"/>
          <w:numId w:val="19"/>
        </w:numPr>
        <w:spacing w:after="0" w:line="276" w:lineRule="auto"/>
        <w:ind w:left="426" w:hanging="426"/>
        <w:contextualSpacing/>
        <w:jc w:val="both"/>
        <w:textAlignment w:val="baseline"/>
        <w:rPr>
          <w:rFonts w:ascii="Arial" w:eastAsia="Times New Roman" w:hAnsi="Arial" w:cs="Arial"/>
          <w:sz w:val="24"/>
          <w:szCs w:val="24"/>
          <w:lang w:eastAsia="lv-LV"/>
        </w:rPr>
      </w:pPr>
      <w:r w:rsidRPr="005408BF">
        <w:rPr>
          <w:rFonts w:ascii="Arial" w:eastAsia="Times New Roman" w:hAnsi="Arial" w:cs="Arial"/>
          <w:color w:val="000000"/>
          <w:sz w:val="24"/>
          <w:szCs w:val="24"/>
          <w:lang w:eastAsia="lv-LV"/>
        </w:rPr>
        <w:t>Atbildīgā persona par Līguma izpildi no Iznomātāja puses ir Dienvidkurzemes novada Veselības aprūpes centrs vadītāja Vija Jablonska, tālr. 20211980, e-pasts: veseliba@dkn.lv.</w:t>
      </w:r>
    </w:p>
    <w:p w14:paraId="5F8F47CE" w14:textId="77777777" w:rsidR="005408BF" w:rsidRPr="005408BF" w:rsidRDefault="005408BF" w:rsidP="005408BF">
      <w:pPr>
        <w:numPr>
          <w:ilvl w:val="1"/>
          <w:numId w:val="19"/>
        </w:numPr>
        <w:spacing w:after="0" w:line="276" w:lineRule="auto"/>
        <w:ind w:left="426" w:hanging="426"/>
        <w:contextualSpacing/>
        <w:jc w:val="both"/>
        <w:textAlignment w:val="baseline"/>
        <w:rPr>
          <w:rFonts w:ascii="Arial" w:eastAsia="Times New Roman" w:hAnsi="Arial" w:cs="Arial"/>
          <w:sz w:val="24"/>
          <w:szCs w:val="24"/>
          <w:lang w:eastAsia="lv-LV"/>
        </w:rPr>
      </w:pPr>
      <w:r w:rsidRPr="005408BF">
        <w:rPr>
          <w:rFonts w:ascii="Arial" w:eastAsia="Times New Roman" w:hAnsi="Arial" w:cs="Arial"/>
          <w:color w:val="000000"/>
          <w:sz w:val="24"/>
          <w:szCs w:val="24"/>
          <w:lang w:eastAsia="lv-LV"/>
        </w:rPr>
        <w:lastRenderedPageBreak/>
        <w:t>Atbildīgā persona par Līguma izpildi no Nomnieka puses ir Vārds Uzvārds, tālr. ______, e-pasts: ______________.</w:t>
      </w:r>
    </w:p>
    <w:p w14:paraId="16C298A8" w14:textId="77777777" w:rsidR="005408BF" w:rsidRPr="005408BF" w:rsidRDefault="005408BF" w:rsidP="005408BF">
      <w:pPr>
        <w:numPr>
          <w:ilvl w:val="1"/>
          <w:numId w:val="19"/>
        </w:numPr>
        <w:spacing w:after="0" w:line="276" w:lineRule="auto"/>
        <w:ind w:left="426" w:hanging="426"/>
        <w:contextualSpacing/>
        <w:jc w:val="both"/>
        <w:textAlignment w:val="baseline"/>
        <w:rPr>
          <w:rFonts w:ascii="Arial" w:eastAsia="Times New Roman" w:hAnsi="Arial" w:cs="Arial"/>
          <w:sz w:val="24"/>
          <w:szCs w:val="24"/>
          <w:lang w:eastAsia="lv-LV"/>
        </w:rPr>
      </w:pPr>
      <w:r w:rsidRPr="005408BF">
        <w:rPr>
          <w:rFonts w:ascii="Arial" w:eastAsia="Times New Roman" w:hAnsi="Arial" w:cs="Arial"/>
          <w:color w:val="000000"/>
          <w:sz w:val="24"/>
          <w:szCs w:val="24"/>
          <w:lang w:eastAsia="lv-LV"/>
        </w:rPr>
        <w:t>Katra Puse 3 (trīs) darba dienu laikā elektroniski informē otru Pusi par atbildīgo personu vai rekvizītu maiņu Līguma darbības laikā.</w:t>
      </w:r>
    </w:p>
    <w:p w14:paraId="4267314F" w14:textId="77777777" w:rsidR="005408BF" w:rsidRPr="005408BF" w:rsidRDefault="005408BF" w:rsidP="005408BF">
      <w:pPr>
        <w:numPr>
          <w:ilvl w:val="1"/>
          <w:numId w:val="19"/>
        </w:numPr>
        <w:spacing w:after="0" w:line="276" w:lineRule="auto"/>
        <w:ind w:left="426" w:hanging="426"/>
        <w:contextualSpacing/>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Puses neatbild par līgumsaistību neizpildi un neizpildes dēļ radītajiem zaudējumiem, ja tas noticis nepārvaramas varas apstākļu dēļ (</w:t>
      </w:r>
      <w:r w:rsidRPr="005408BF">
        <w:rPr>
          <w:rFonts w:ascii="Arial" w:eastAsia="Times New Roman" w:hAnsi="Arial" w:cs="Arial"/>
          <w:i/>
          <w:iCs/>
          <w:sz w:val="24"/>
          <w:szCs w:val="24"/>
          <w:lang w:eastAsia="lv-LV"/>
        </w:rPr>
        <w:t>piemēram, dabas stihijas, ugunsgrēks, karš).</w:t>
      </w:r>
    </w:p>
    <w:p w14:paraId="0BDB7A18" w14:textId="77777777" w:rsidR="005408BF" w:rsidRPr="005408BF" w:rsidRDefault="005408BF" w:rsidP="005408BF">
      <w:pPr>
        <w:numPr>
          <w:ilvl w:val="1"/>
          <w:numId w:val="19"/>
        </w:numPr>
        <w:spacing w:after="0" w:line="276" w:lineRule="auto"/>
        <w:ind w:left="426" w:hanging="426"/>
        <w:contextualSpacing/>
        <w:jc w:val="both"/>
        <w:textAlignment w:val="baseline"/>
        <w:rPr>
          <w:rFonts w:ascii="Arial" w:eastAsia="Times New Roman" w:hAnsi="Arial" w:cs="Arial"/>
          <w:sz w:val="24"/>
          <w:szCs w:val="24"/>
          <w:lang w:eastAsia="lv-LV"/>
        </w:rPr>
      </w:pPr>
      <w:r w:rsidRPr="005408BF">
        <w:rPr>
          <w:rFonts w:ascii="Arial" w:eastAsia="Times New Roman" w:hAnsi="Arial" w:cs="Arial"/>
          <w:color w:val="000000"/>
          <w:sz w:val="24"/>
          <w:szCs w:val="24"/>
          <w:lang w:eastAsia="lv-LV"/>
        </w:rPr>
        <w:t>Līgums sagatavots 2 (divos) identiskos eksemplāros uz _ (____) lapām pa vienam eksemplāram katrai Pusei.</w:t>
      </w:r>
    </w:p>
    <w:p w14:paraId="7DE7AEC0" w14:textId="77777777" w:rsidR="005408BF" w:rsidRPr="005408BF" w:rsidRDefault="005408BF" w:rsidP="005408BF">
      <w:pPr>
        <w:spacing w:after="0" w:line="240" w:lineRule="auto"/>
        <w:ind w:left="1440"/>
        <w:contextualSpacing/>
        <w:jc w:val="both"/>
        <w:textAlignment w:val="baseline"/>
        <w:rPr>
          <w:rFonts w:ascii="Arial" w:eastAsia="Times New Roman" w:hAnsi="Arial" w:cs="Arial"/>
          <w:color w:val="000000"/>
          <w:sz w:val="24"/>
          <w:szCs w:val="24"/>
          <w:lang w:eastAsia="lv-LV"/>
        </w:rPr>
      </w:pPr>
      <w:r w:rsidRPr="005408BF">
        <w:rPr>
          <w:rFonts w:ascii="Arial" w:eastAsia="Times New Roman" w:hAnsi="Arial" w:cs="Arial"/>
          <w:color w:val="000000"/>
          <w:sz w:val="24"/>
          <w:szCs w:val="24"/>
          <w:highlight w:val="yellow"/>
          <w:lang w:eastAsia="lv-LV"/>
        </w:rPr>
        <w:t>vai</w:t>
      </w:r>
      <w:r w:rsidRPr="005408BF">
        <w:rPr>
          <w:rFonts w:ascii="Arial" w:eastAsia="Times New Roman" w:hAnsi="Arial" w:cs="Arial"/>
          <w:color w:val="000000"/>
          <w:sz w:val="24"/>
          <w:szCs w:val="24"/>
          <w:lang w:eastAsia="lv-LV"/>
        </w:rPr>
        <w:t xml:space="preserve"> </w:t>
      </w:r>
    </w:p>
    <w:p w14:paraId="3C27F941" w14:textId="77777777" w:rsidR="005408BF" w:rsidRPr="005408BF" w:rsidRDefault="005408BF" w:rsidP="005408BF">
      <w:pPr>
        <w:spacing w:after="0" w:line="240" w:lineRule="auto"/>
        <w:ind w:left="426"/>
        <w:contextualSpacing/>
        <w:jc w:val="both"/>
        <w:textAlignment w:val="baseline"/>
        <w:rPr>
          <w:rFonts w:ascii="Arial" w:eastAsia="Times New Roman" w:hAnsi="Arial" w:cs="Times New Roman"/>
          <w:sz w:val="24"/>
          <w:szCs w:val="24"/>
          <w:lang w:eastAsia="lv-LV"/>
        </w:rPr>
      </w:pPr>
      <w:r w:rsidRPr="005408BF">
        <w:rPr>
          <w:rFonts w:ascii="Arial" w:eastAsia="Times New Roman" w:hAnsi="Arial" w:cs="Times New Roman"/>
          <w:color w:val="000000"/>
          <w:sz w:val="24"/>
          <w:szCs w:val="24"/>
          <w:lang w:eastAsia="lv-LV"/>
        </w:rPr>
        <w:t>Līgums ar 2 (diviem) pielikumiem sagatavots uz 8 (astoņām)</w:t>
      </w:r>
      <w:r w:rsidRPr="005408BF">
        <w:rPr>
          <w:rFonts w:ascii="Arial" w:eastAsia="Calibri" w:hAnsi="Arial" w:cs="Times New Roman"/>
          <w:kern w:val="2"/>
          <w:sz w:val="24"/>
          <w:szCs w:val="24"/>
        </w:rPr>
        <w:t xml:space="preserve"> </w:t>
      </w:r>
      <w:r w:rsidRPr="005408BF">
        <w:rPr>
          <w:rFonts w:ascii="Arial" w:eastAsia="Times New Roman" w:hAnsi="Arial" w:cs="Times New Roman"/>
          <w:sz w:val="24"/>
          <w:szCs w:val="24"/>
          <w:lang w:eastAsia="lv-LV"/>
        </w:rPr>
        <w:t>un pieejams abpusēji parakstīts elektroniskā formātā ar drošu elektronisko parakstu, kas satur laika zīmogu.</w:t>
      </w:r>
    </w:p>
    <w:p w14:paraId="6492160B" w14:textId="77777777" w:rsidR="005408BF" w:rsidRPr="005408BF" w:rsidRDefault="005408BF" w:rsidP="005408BF">
      <w:pPr>
        <w:numPr>
          <w:ilvl w:val="1"/>
          <w:numId w:val="19"/>
        </w:numPr>
        <w:spacing w:after="0" w:line="276" w:lineRule="auto"/>
        <w:ind w:left="426" w:hanging="426"/>
        <w:jc w:val="both"/>
        <w:textAlignment w:val="baseline"/>
        <w:rPr>
          <w:rFonts w:ascii="Arial" w:eastAsia="Times New Roman" w:hAnsi="Arial" w:cs="Arial"/>
          <w:sz w:val="24"/>
          <w:szCs w:val="24"/>
          <w:lang w:eastAsia="lv-LV"/>
        </w:rPr>
      </w:pPr>
      <w:r w:rsidRPr="005408BF">
        <w:rPr>
          <w:rFonts w:ascii="Arial" w:eastAsia="Times New Roman" w:hAnsi="Arial" w:cs="Arial"/>
          <w:color w:val="000000"/>
          <w:sz w:val="24"/>
          <w:szCs w:val="24"/>
          <w:lang w:eastAsia="lv-LV"/>
        </w:rPr>
        <w:t>Līgumam ir sekojoši pielikumi:</w:t>
      </w:r>
    </w:p>
    <w:p w14:paraId="53647F42" w14:textId="77777777" w:rsidR="005408BF" w:rsidRPr="005408BF" w:rsidRDefault="005408BF" w:rsidP="005408BF">
      <w:pPr>
        <w:numPr>
          <w:ilvl w:val="2"/>
          <w:numId w:val="19"/>
        </w:numPr>
        <w:tabs>
          <w:tab w:val="left" w:pos="1276"/>
        </w:tabs>
        <w:spacing w:after="0" w:line="276" w:lineRule="auto"/>
        <w:ind w:left="1134" w:hanging="567"/>
        <w:contextualSpacing/>
        <w:jc w:val="both"/>
        <w:textAlignment w:val="baseline"/>
        <w:rPr>
          <w:rFonts w:ascii="Arial" w:eastAsia="Times New Roman" w:hAnsi="Arial" w:cs="Arial"/>
          <w:color w:val="000000"/>
          <w:sz w:val="24"/>
          <w:szCs w:val="24"/>
          <w:lang w:eastAsia="lv-LV"/>
        </w:rPr>
      </w:pPr>
      <w:r w:rsidRPr="005408BF">
        <w:rPr>
          <w:rFonts w:ascii="Arial" w:eastAsia="Times New Roman" w:hAnsi="Arial" w:cs="Arial"/>
          <w:color w:val="000000"/>
          <w:sz w:val="24"/>
          <w:szCs w:val="24"/>
          <w:lang w:eastAsia="lv-LV"/>
        </w:rPr>
        <w:t>1. Pielikums – Ēkas inventarizācijas lietas Telpas plāns.</w:t>
      </w:r>
    </w:p>
    <w:p w14:paraId="5172E9F5" w14:textId="77777777" w:rsidR="005408BF" w:rsidRPr="005408BF" w:rsidRDefault="005408BF" w:rsidP="005408BF">
      <w:pPr>
        <w:numPr>
          <w:ilvl w:val="2"/>
          <w:numId w:val="19"/>
        </w:numPr>
        <w:tabs>
          <w:tab w:val="left" w:pos="1276"/>
        </w:tabs>
        <w:spacing w:after="0" w:line="276" w:lineRule="auto"/>
        <w:ind w:left="1134" w:hanging="567"/>
        <w:contextualSpacing/>
        <w:jc w:val="both"/>
        <w:textAlignment w:val="baseline"/>
        <w:rPr>
          <w:rFonts w:ascii="Arial" w:eastAsia="Times New Roman" w:hAnsi="Arial" w:cs="Arial"/>
          <w:sz w:val="24"/>
          <w:szCs w:val="24"/>
          <w:lang w:eastAsia="lv-LV"/>
        </w:rPr>
      </w:pPr>
      <w:r w:rsidRPr="005408BF">
        <w:rPr>
          <w:rFonts w:ascii="Arial" w:eastAsia="Times New Roman" w:hAnsi="Arial" w:cs="Arial"/>
          <w:color w:val="000000"/>
          <w:sz w:val="24"/>
          <w:szCs w:val="24"/>
          <w:lang w:eastAsia="lv-LV"/>
        </w:rPr>
        <w:t>2. Pielikums –Pieņemšanas – nodošanas akts.</w:t>
      </w:r>
    </w:p>
    <w:p w14:paraId="408633D2" w14:textId="77777777" w:rsidR="005408BF" w:rsidRPr="005408BF" w:rsidRDefault="005408BF" w:rsidP="005408BF">
      <w:pPr>
        <w:tabs>
          <w:tab w:val="left" w:pos="1701"/>
        </w:tabs>
        <w:spacing w:after="0" w:line="276" w:lineRule="auto"/>
        <w:ind w:left="1418"/>
        <w:contextualSpacing/>
        <w:jc w:val="both"/>
        <w:textAlignment w:val="baseline"/>
        <w:rPr>
          <w:rFonts w:ascii="Arial" w:eastAsia="Times New Roman" w:hAnsi="Arial" w:cs="Arial"/>
          <w:sz w:val="24"/>
          <w:szCs w:val="24"/>
          <w:lang w:eastAsia="lv-LV"/>
        </w:rPr>
      </w:pPr>
    </w:p>
    <w:p w14:paraId="777ED4A1" w14:textId="77777777" w:rsidR="005408BF" w:rsidRPr="005408BF" w:rsidRDefault="005408BF" w:rsidP="005408BF">
      <w:pPr>
        <w:numPr>
          <w:ilvl w:val="0"/>
          <w:numId w:val="19"/>
        </w:numPr>
        <w:tabs>
          <w:tab w:val="left" w:pos="1701"/>
        </w:tabs>
        <w:spacing w:after="0" w:line="276" w:lineRule="auto"/>
        <w:ind w:left="709" w:firstLine="567"/>
        <w:contextualSpacing/>
        <w:jc w:val="center"/>
        <w:textAlignment w:val="baseline"/>
        <w:rPr>
          <w:rFonts w:ascii="Arial" w:eastAsia="Times New Roman" w:hAnsi="Arial" w:cs="Arial"/>
          <w:sz w:val="24"/>
          <w:szCs w:val="24"/>
          <w:lang w:eastAsia="lv-LV"/>
        </w:rPr>
      </w:pPr>
      <w:r w:rsidRPr="005408BF">
        <w:rPr>
          <w:rFonts w:ascii="Arial" w:eastAsia="Times New Roman" w:hAnsi="Arial" w:cs="Arial"/>
          <w:b/>
          <w:bCs/>
          <w:sz w:val="24"/>
          <w:szCs w:val="24"/>
          <w:lang w:eastAsia="lv-LV"/>
        </w:rPr>
        <w:t>PUŠU REKVIZĪTI UN PARAKSTI</w:t>
      </w:r>
    </w:p>
    <w:tbl>
      <w:tblPr>
        <w:tblW w:w="8701" w:type="dxa"/>
        <w:tblInd w:w="392" w:type="dxa"/>
        <w:tblLook w:val="04A0" w:firstRow="1" w:lastRow="0" w:firstColumn="1" w:lastColumn="0" w:noHBand="0" w:noVBand="1"/>
      </w:tblPr>
      <w:tblGrid>
        <w:gridCol w:w="4351"/>
        <w:gridCol w:w="4350"/>
      </w:tblGrid>
      <w:tr w:rsidR="005408BF" w:rsidRPr="005408BF" w14:paraId="4FAA2703" w14:textId="77777777" w:rsidTr="00B80A17">
        <w:trPr>
          <w:trHeight w:val="6252"/>
        </w:trPr>
        <w:tc>
          <w:tcPr>
            <w:tcW w:w="4351" w:type="dxa"/>
          </w:tcPr>
          <w:p w14:paraId="57B0206B" w14:textId="77777777" w:rsidR="005408BF" w:rsidRPr="005408BF" w:rsidRDefault="005408BF" w:rsidP="005408BF">
            <w:pPr>
              <w:spacing w:after="0" w:line="276" w:lineRule="auto"/>
              <w:ind w:left="169" w:hanging="169"/>
              <w:jc w:val="center"/>
              <w:textAlignment w:val="baseline"/>
              <w:rPr>
                <w:rFonts w:ascii="Arial" w:eastAsia="Times New Roman" w:hAnsi="Arial" w:cs="Arial"/>
                <w:b/>
                <w:bCs/>
                <w:color w:val="000000"/>
                <w:sz w:val="24"/>
                <w:szCs w:val="24"/>
                <w:lang w:eastAsia="lv-LV"/>
              </w:rPr>
            </w:pPr>
            <w:r w:rsidRPr="005408BF">
              <w:rPr>
                <w:rFonts w:ascii="Arial" w:eastAsia="Times New Roman" w:hAnsi="Arial" w:cs="Arial"/>
                <w:b/>
                <w:bCs/>
                <w:color w:val="000000"/>
                <w:sz w:val="24"/>
                <w:szCs w:val="24"/>
                <w:lang w:eastAsia="lv-LV"/>
              </w:rPr>
              <w:t>IZNOMĀTĀJS:</w:t>
            </w:r>
          </w:p>
          <w:p w14:paraId="1AD8937F" w14:textId="77777777" w:rsidR="005408BF" w:rsidRPr="005408BF" w:rsidRDefault="005408BF" w:rsidP="005408BF">
            <w:pPr>
              <w:spacing w:after="0" w:line="276" w:lineRule="auto"/>
              <w:ind w:left="141" w:hanging="169"/>
              <w:textAlignment w:val="baseline"/>
              <w:rPr>
                <w:rFonts w:ascii="Arial" w:eastAsia="Times New Roman" w:hAnsi="Arial" w:cs="Arial"/>
                <w:b/>
                <w:bCs/>
                <w:color w:val="000000"/>
                <w:sz w:val="24"/>
                <w:szCs w:val="24"/>
                <w:lang w:eastAsia="lv-LV"/>
              </w:rPr>
            </w:pPr>
            <w:r w:rsidRPr="005408BF">
              <w:rPr>
                <w:rFonts w:ascii="Arial" w:eastAsia="Times New Roman" w:hAnsi="Arial" w:cs="Arial"/>
                <w:b/>
                <w:bCs/>
                <w:color w:val="000000"/>
                <w:sz w:val="24"/>
                <w:szCs w:val="24"/>
                <w:lang w:eastAsia="lv-LV"/>
              </w:rPr>
              <w:t>Dienvidkurzemes novada Veselības aprūpes centrs</w:t>
            </w:r>
          </w:p>
          <w:p w14:paraId="019F34D3" w14:textId="77777777" w:rsidR="005408BF" w:rsidRPr="005408BF" w:rsidRDefault="005408BF" w:rsidP="005408BF">
            <w:pPr>
              <w:spacing w:after="0" w:line="276" w:lineRule="auto"/>
              <w:textAlignment w:val="baseline"/>
              <w:rPr>
                <w:rFonts w:ascii="Arial" w:eastAsia="Times New Roman" w:hAnsi="Arial" w:cs="Arial"/>
                <w:color w:val="000000"/>
                <w:sz w:val="24"/>
                <w:szCs w:val="24"/>
                <w:lang w:eastAsia="lv-LV"/>
              </w:rPr>
            </w:pPr>
            <w:r w:rsidRPr="005408BF">
              <w:rPr>
                <w:rFonts w:ascii="Arial" w:eastAsia="Times New Roman" w:hAnsi="Arial" w:cs="Arial"/>
                <w:color w:val="000000"/>
                <w:sz w:val="24"/>
                <w:szCs w:val="24"/>
                <w:lang w:eastAsia="lv-LV"/>
              </w:rPr>
              <w:t>Reģ.Nr.: 40900038275</w:t>
            </w:r>
          </w:p>
          <w:p w14:paraId="53BA3348" w14:textId="77777777" w:rsidR="005408BF" w:rsidRPr="005408BF" w:rsidRDefault="005408BF" w:rsidP="005408BF">
            <w:pPr>
              <w:spacing w:after="0" w:line="276" w:lineRule="auto"/>
              <w:textAlignment w:val="baseline"/>
              <w:rPr>
                <w:rFonts w:ascii="Arial" w:eastAsia="Times New Roman" w:hAnsi="Arial" w:cs="Arial"/>
                <w:color w:val="000000"/>
                <w:sz w:val="24"/>
                <w:szCs w:val="24"/>
                <w:lang w:eastAsia="lv-LV"/>
              </w:rPr>
            </w:pPr>
            <w:r w:rsidRPr="005408BF">
              <w:rPr>
                <w:rFonts w:ascii="Arial" w:eastAsia="Times New Roman" w:hAnsi="Arial" w:cs="Arial"/>
                <w:color w:val="000000"/>
                <w:sz w:val="24"/>
                <w:szCs w:val="24"/>
                <w:lang w:eastAsia="lv-LV"/>
              </w:rPr>
              <w:t>Aizputes iela 5, Priekule</w:t>
            </w:r>
          </w:p>
          <w:p w14:paraId="294E2694" w14:textId="77777777" w:rsidR="005408BF" w:rsidRPr="005408BF" w:rsidRDefault="005408BF" w:rsidP="005408BF">
            <w:pPr>
              <w:spacing w:after="0" w:line="276" w:lineRule="auto"/>
              <w:ind w:left="30" w:hanging="30"/>
              <w:textAlignment w:val="baseline"/>
              <w:rPr>
                <w:rFonts w:ascii="Arial" w:eastAsia="Times New Roman" w:hAnsi="Arial" w:cs="Arial"/>
                <w:color w:val="000000"/>
                <w:sz w:val="24"/>
                <w:szCs w:val="24"/>
                <w:lang w:eastAsia="lv-LV"/>
              </w:rPr>
            </w:pPr>
            <w:r w:rsidRPr="005408BF">
              <w:rPr>
                <w:rFonts w:ascii="Arial" w:eastAsia="Times New Roman" w:hAnsi="Arial" w:cs="Arial"/>
                <w:color w:val="000000"/>
                <w:sz w:val="24"/>
                <w:szCs w:val="24"/>
                <w:lang w:eastAsia="lv-LV"/>
              </w:rPr>
              <w:t>Dienvidkurzemes nov., LV-3434</w:t>
            </w:r>
          </w:p>
          <w:p w14:paraId="362ABD67" w14:textId="77777777" w:rsidR="005408BF" w:rsidRPr="005408BF" w:rsidRDefault="005408BF" w:rsidP="005408BF">
            <w:pPr>
              <w:spacing w:after="0" w:line="276" w:lineRule="auto"/>
              <w:ind w:left="30" w:hanging="30"/>
              <w:textAlignment w:val="baseline"/>
              <w:rPr>
                <w:rFonts w:ascii="Arial" w:eastAsia="Times New Roman" w:hAnsi="Arial" w:cs="Arial"/>
                <w:color w:val="000000"/>
                <w:sz w:val="24"/>
                <w:szCs w:val="24"/>
                <w:lang w:eastAsia="lv-LV"/>
              </w:rPr>
            </w:pPr>
            <w:r w:rsidRPr="005408BF">
              <w:rPr>
                <w:rFonts w:ascii="Arial" w:eastAsia="Times New Roman" w:hAnsi="Arial" w:cs="Arial"/>
                <w:color w:val="000000"/>
                <w:sz w:val="24"/>
                <w:szCs w:val="24"/>
                <w:lang w:eastAsia="lv-LV"/>
              </w:rPr>
              <w:t>Banka: AS “SEB banka”</w:t>
            </w:r>
          </w:p>
          <w:p w14:paraId="20B0F6C1" w14:textId="77777777" w:rsidR="005408BF" w:rsidRPr="005408BF" w:rsidRDefault="005408BF" w:rsidP="005408BF">
            <w:pPr>
              <w:spacing w:after="0" w:line="276" w:lineRule="auto"/>
              <w:ind w:left="30" w:hanging="30"/>
              <w:textAlignment w:val="baseline"/>
              <w:rPr>
                <w:rFonts w:ascii="Arial" w:eastAsia="Times New Roman" w:hAnsi="Arial" w:cs="Arial"/>
                <w:color w:val="000000"/>
                <w:sz w:val="24"/>
                <w:szCs w:val="24"/>
                <w:lang w:eastAsia="lv-LV"/>
              </w:rPr>
            </w:pPr>
            <w:r w:rsidRPr="005408BF">
              <w:rPr>
                <w:rFonts w:ascii="Arial" w:eastAsia="Times New Roman" w:hAnsi="Arial" w:cs="Arial"/>
                <w:color w:val="000000"/>
                <w:sz w:val="24"/>
                <w:szCs w:val="24"/>
                <w:lang w:eastAsia="lv-LV"/>
              </w:rPr>
              <w:t>Norēķinu konts Nr.LV73UNLA0050014272020</w:t>
            </w:r>
          </w:p>
          <w:p w14:paraId="3FF717E4" w14:textId="77777777" w:rsidR="005408BF" w:rsidRPr="005408BF" w:rsidRDefault="005408BF" w:rsidP="005408BF">
            <w:pPr>
              <w:spacing w:after="0" w:line="276" w:lineRule="auto"/>
              <w:ind w:left="30" w:hanging="30"/>
              <w:textAlignment w:val="baseline"/>
              <w:rPr>
                <w:rFonts w:ascii="Arial" w:eastAsia="Times New Roman" w:hAnsi="Arial" w:cs="Arial"/>
                <w:color w:val="000000"/>
                <w:sz w:val="24"/>
                <w:szCs w:val="24"/>
                <w:lang w:eastAsia="lv-LV"/>
              </w:rPr>
            </w:pPr>
            <w:r w:rsidRPr="005408BF">
              <w:rPr>
                <w:rFonts w:ascii="Arial" w:eastAsia="Times New Roman" w:hAnsi="Arial" w:cs="Arial"/>
                <w:color w:val="000000"/>
                <w:sz w:val="24"/>
                <w:szCs w:val="24"/>
                <w:lang w:eastAsia="lv-LV"/>
              </w:rPr>
              <w:t>SWIFT kods: UNLALV2X</w:t>
            </w:r>
          </w:p>
          <w:p w14:paraId="055C4E23" w14:textId="77777777" w:rsidR="005408BF" w:rsidRPr="005408BF" w:rsidRDefault="005408BF" w:rsidP="005408BF">
            <w:pPr>
              <w:spacing w:after="0" w:line="276" w:lineRule="auto"/>
              <w:ind w:left="30" w:hanging="30"/>
              <w:textAlignment w:val="baseline"/>
              <w:rPr>
                <w:rFonts w:ascii="Arial" w:eastAsia="Times New Roman" w:hAnsi="Arial" w:cs="Arial"/>
                <w:color w:val="000000"/>
                <w:sz w:val="24"/>
                <w:szCs w:val="24"/>
                <w:lang w:eastAsia="lv-LV"/>
              </w:rPr>
            </w:pPr>
            <w:r w:rsidRPr="005408BF">
              <w:rPr>
                <w:rFonts w:ascii="Arial" w:eastAsia="Times New Roman" w:hAnsi="Arial" w:cs="Arial"/>
                <w:color w:val="000000"/>
                <w:sz w:val="24"/>
                <w:szCs w:val="24"/>
                <w:lang w:eastAsia="lv-LV"/>
              </w:rPr>
              <w:t>e-pasts: veseliba@dkn.lv</w:t>
            </w:r>
          </w:p>
          <w:p w14:paraId="412E530E" w14:textId="77777777" w:rsidR="005408BF" w:rsidRPr="005408BF" w:rsidRDefault="005408BF" w:rsidP="005408BF">
            <w:pPr>
              <w:spacing w:after="0" w:line="276" w:lineRule="auto"/>
              <w:ind w:left="30" w:hanging="30"/>
              <w:textAlignment w:val="baseline"/>
              <w:rPr>
                <w:rFonts w:ascii="Arial" w:eastAsia="Times New Roman" w:hAnsi="Arial" w:cs="Arial"/>
                <w:color w:val="000000"/>
                <w:sz w:val="24"/>
                <w:szCs w:val="24"/>
                <w:lang w:eastAsia="lv-LV"/>
              </w:rPr>
            </w:pPr>
            <w:r w:rsidRPr="005408BF">
              <w:rPr>
                <w:rFonts w:ascii="Arial" w:eastAsia="Times New Roman" w:hAnsi="Arial" w:cs="Arial"/>
                <w:color w:val="000000"/>
                <w:sz w:val="24"/>
                <w:szCs w:val="24"/>
                <w:lang w:eastAsia="lv-LV"/>
              </w:rPr>
              <w:t>tālr.: 20211980</w:t>
            </w:r>
          </w:p>
          <w:p w14:paraId="29351EB9" w14:textId="77777777" w:rsidR="005408BF" w:rsidRPr="005408BF" w:rsidRDefault="005408BF" w:rsidP="005408BF">
            <w:pPr>
              <w:spacing w:after="0" w:line="276" w:lineRule="auto"/>
              <w:ind w:left="30" w:hanging="30"/>
              <w:textAlignment w:val="baseline"/>
              <w:rPr>
                <w:rFonts w:ascii="Arial" w:eastAsia="Times New Roman" w:hAnsi="Arial" w:cs="Arial"/>
                <w:color w:val="000000"/>
                <w:sz w:val="24"/>
                <w:szCs w:val="24"/>
                <w:lang w:eastAsia="lv-LV"/>
              </w:rPr>
            </w:pPr>
          </w:p>
          <w:p w14:paraId="75E8627D" w14:textId="77777777" w:rsidR="005408BF" w:rsidRPr="005408BF" w:rsidRDefault="005408BF" w:rsidP="005408BF">
            <w:pPr>
              <w:spacing w:after="0" w:line="276" w:lineRule="auto"/>
              <w:ind w:left="30" w:hanging="30"/>
              <w:jc w:val="center"/>
              <w:textAlignment w:val="baseline"/>
              <w:rPr>
                <w:rFonts w:ascii="Arial" w:eastAsia="Times New Roman" w:hAnsi="Arial" w:cs="Arial"/>
                <w:color w:val="000000"/>
                <w:sz w:val="24"/>
                <w:szCs w:val="24"/>
                <w:lang w:eastAsia="lv-LV"/>
              </w:rPr>
            </w:pPr>
            <w:r w:rsidRPr="005408BF">
              <w:rPr>
                <w:rFonts w:ascii="Arial" w:eastAsia="Times New Roman" w:hAnsi="Arial" w:cs="Arial"/>
                <w:color w:val="000000"/>
                <w:sz w:val="24"/>
                <w:szCs w:val="24"/>
                <w:lang w:eastAsia="lv-LV"/>
              </w:rPr>
              <w:t>_______________Vija Jablonska</w:t>
            </w:r>
          </w:p>
          <w:p w14:paraId="6F1759F5" w14:textId="77777777" w:rsidR="005408BF" w:rsidRPr="005408BF" w:rsidRDefault="005408BF" w:rsidP="005408BF">
            <w:pPr>
              <w:spacing w:after="0" w:line="276" w:lineRule="auto"/>
              <w:ind w:left="30" w:hanging="30"/>
              <w:textAlignment w:val="baseline"/>
              <w:rPr>
                <w:rFonts w:ascii="Arial" w:eastAsia="Times New Roman" w:hAnsi="Arial" w:cs="Arial"/>
                <w:sz w:val="24"/>
                <w:szCs w:val="24"/>
                <w:lang w:eastAsia="lv-LV"/>
              </w:rPr>
            </w:pPr>
          </w:p>
        </w:tc>
        <w:tc>
          <w:tcPr>
            <w:tcW w:w="4350" w:type="dxa"/>
          </w:tcPr>
          <w:p w14:paraId="6DE2F247" w14:textId="77777777" w:rsidR="005408BF" w:rsidRPr="005408BF" w:rsidRDefault="005408BF" w:rsidP="005408BF">
            <w:pPr>
              <w:spacing w:after="0" w:line="276" w:lineRule="auto"/>
              <w:jc w:val="center"/>
              <w:textAlignment w:val="baseline"/>
              <w:rPr>
                <w:rFonts w:ascii="Arial" w:eastAsia="Times New Roman" w:hAnsi="Arial" w:cs="Arial"/>
                <w:color w:val="000000"/>
                <w:sz w:val="24"/>
                <w:szCs w:val="24"/>
                <w:lang w:eastAsia="lv-LV"/>
              </w:rPr>
            </w:pPr>
            <w:r w:rsidRPr="005408BF">
              <w:rPr>
                <w:rFonts w:ascii="Arial" w:eastAsia="Times New Roman" w:hAnsi="Arial" w:cs="Arial"/>
                <w:b/>
                <w:bCs/>
                <w:color w:val="000000"/>
                <w:sz w:val="24"/>
                <w:szCs w:val="24"/>
                <w:lang w:eastAsia="lv-LV"/>
              </w:rPr>
              <w:t>NOMNIEKS:</w:t>
            </w:r>
          </w:p>
          <w:p w14:paraId="36758BC0" w14:textId="77777777" w:rsidR="005408BF" w:rsidRPr="005408BF" w:rsidRDefault="005408BF" w:rsidP="005408BF">
            <w:pPr>
              <w:spacing w:after="0" w:line="276" w:lineRule="auto"/>
              <w:textAlignment w:val="baseline"/>
              <w:rPr>
                <w:rFonts w:ascii="Arial" w:eastAsia="Times New Roman" w:hAnsi="Arial" w:cs="Arial"/>
                <w:b/>
                <w:color w:val="000000"/>
                <w:sz w:val="24"/>
                <w:szCs w:val="24"/>
                <w:lang w:eastAsia="lv-LV"/>
              </w:rPr>
            </w:pPr>
            <w:r w:rsidRPr="005408BF">
              <w:rPr>
                <w:rFonts w:ascii="Arial" w:eastAsia="Times New Roman" w:hAnsi="Arial" w:cs="Arial"/>
                <w:b/>
                <w:color w:val="000000"/>
                <w:sz w:val="24"/>
                <w:szCs w:val="24"/>
                <w:lang w:eastAsia="lv-LV"/>
              </w:rPr>
              <w:t>Vārds Uzvārds vai juridiskās personas nosaukums</w:t>
            </w:r>
          </w:p>
          <w:p w14:paraId="567F0543" w14:textId="77777777" w:rsidR="005408BF" w:rsidRPr="005408BF" w:rsidRDefault="005408BF" w:rsidP="005408BF">
            <w:pPr>
              <w:spacing w:after="0" w:line="276" w:lineRule="auto"/>
              <w:textAlignment w:val="baseline"/>
              <w:rPr>
                <w:rFonts w:ascii="Arial" w:eastAsia="Times New Roman" w:hAnsi="Arial" w:cs="Arial"/>
                <w:color w:val="000000"/>
                <w:sz w:val="24"/>
                <w:szCs w:val="24"/>
                <w:lang w:eastAsia="lv-LV"/>
              </w:rPr>
            </w:pPr>
          </w:p>
          <w:p w14:paraId="61F9C43D" w14:textId="77777777" w:rsidR="005408BF" w:rsidRPr="005408BF" w:rsidRDefault="005408BF" w:rsidP="005408BF">
            <w:pPr>
              <w:spacing w:after="0" w:line="276" w:lineRule="auto"/>
              <w:textAlignment w:val="baseline"/>
              <w:rPr>
                <w:rFonts w:ascii="Arial" w:eastAsia="Times New Roman" w:hAnsi="Arial" w:cs="Arial"/>
                <w:sz w:val="24"/>
                <w:szCs w:val="24"/>
                <w:lang w:eastAsia="lv-LV"/>
              </w:rPr>
            </w:pPr>
            <w:r w:rsidRPr="005408BF">
              <w:rPr>
                <w:rFonts w:ascii="Arial" w:eastAsia="Times New Roman" w:hAnsi="Arial" w:cs="Arial"/>
                <w:color w:val="000000"/>
                <w:sz w:val="24"/>
                <w:szCs w:val="24"/>
                <w:lang w:eastAsia="lv-LV"/>
              </w:rPr>
              <w:t>personas kods vai reģistrācijas nr.</w:t>
            </w:r>
          </w:p>
          <w:p w14:paraId="45EA3D63" w14:textId="77777777" w:rsidR="005408BF" w:rsidRPr="005408BF" w:rsidRDefault="005408BF" w:rsidP="005408BF">
            <w:pPr>
              <w:spacing w:after="0" w:line="276" w:lineRule="auto"/>
              <w:textAlignment w:val="baseline"/>
              <w:rPr>
                <w:rFonts w:ascii="Arial" w:eastAsia="Times New Roman" w:hAnsi="Arial" w:cs="Arial"/>
                <w:sz w:val="24"/>
                <w:szCs w:val="24"/>
                <w:lang w:eastAsia="lv-LV"/>
              </w:rPr>
            </w:pPr>
            <w:r w:rsidRPr="005408BF">
              <w:rPr>
                <w:rFonts w:ascii="Arial" w:eastAsia="Times New Roman" w:hAnsi="Arial" w:cs="Arial"/>
                <w:color w:val="000000"/>
                <w:sz w:val="24"/>
                <w:szCs w:val="24"/>
                <w:lang w:eastAsia="lv-LV"/>
              </w:rPr>
              <w:t>Adrese: ___________,  LV-____</w:t>
            </w:r>
          </w:p>
          <w:p w14:paraId="4641E804" w14:textId="77777777" w:rsidR="005408BF" w:rsidRPr="005408BF" w:rsidRDefault="005408BF" w:rsidP="005408BF">
            <w:pPr>
              <w:spacing w:after="0" w:line="276" w:lineRule="auto"/>
              <w:textAlignment w:val="baseline"/>
              <w:rPr>
                <w:rFonts w:ascii="Arial" w:eastAsia="Times New Roman" w:hAnsi="Arial" w:cs="Arial"/>
                <w:color w:val="000000"/>
                <w:sz w:val="24"/>
                <w:szCs w:val="24"/>
                <w:lang w:eastAsia="lv-LV"/>
              </w:rPr>
            </w:pPr>
            <w:r w:rsidRPr="005408BF">
              <w:rPr>
                <w:rFonts w:ascii="Arial" w:eastAsia="Times New Roman" w:hAnsi="Arial" w:cs="Arial"/>
                <w:color w:val="000000"/>
                <w:sz w:val="24"/>
                <w:szCs w:val="24"/>
                <w:lang w:eastAsia="lv-LV"/>
              </w:rPr>
              <w:t>e-pasts: ______________</w:t>
            </w:r>
          </w:p>
          <w:p w14:paraId="696EAE41" w14:textId="77777777" w:rsidR="005408BF" w:rsidRPr="005408BF" w:rsidRDefault="005408BF" w:rsidP="005408BF">
            <w:pPr>
              <w:spacing w:after="0" w:line="276" w:lineRule="auto"/>
              <w:textAlignment w:val="baseline"/>
              <w:rPr>
                <w:rFonts w:ascii="Arial" w:eastAsia="Times New Roman" w:hAnsi="Arial" w:cs="Arial"/>
                <w:color w:val="000000"/>
                <w:sz w:val="24"/>
                <w:szCs w:val="24"/>
                <w:lang w:eastAsia="lv-LV"/>
              </w:rPr>
            </w:pPr>
            <w:r w:rsidRPr="005408BF">
              <w:rPr>
                <w:rFonts w:ascii="Arial" w:eastAsia="Times New Roman" w:hAnsi="Arial" w:cs="Arial"/>
                <w:color w:val="000000"/>
                <w:sz w:val="24"/>
                <w:szCs w:val="24"/>
                <w:lang w:eastAsia="lv-LV"/>
              </w:rPr>
              <w:t>tālr.: _________</w:t>
            </w:r>
          </w:p>
          <w:p w14:paraId="561FD46B" w14:textId="77777777" w:rsidR="005408BF" w:rsidRPr="005408BF" w:rsidRDefault="005408BF" w:rsidP="005408BF">
            <w:pPr>
              <w:spacing w:after="0" w:line="276" w:lineRule="auto"/>
              <w:textAlignment w:val="baseline"/>
              <w:rPr>
                <w:rFonts w:ascii="Arial" w:eastAsia="Times New Roman" w:hAnsi="Arial" w:cs="Arial"/>
                <w:color w:val="000000"/>
                <w:sz w:val="24"/>
                <w:szCs w:val="24"/>
                <w:lang w:eastAsia="lv-LV"/>
              </w:rPr>
            </w:pPr>
          </w:p>
          <w:p w14:paraId="1E2500CA" w14:textId="77777777" w:rsidR="005408BF" w:rsidRPr="005408BF" w:rsidRDefault="005408BF" w:rsidP="005408BF">
            <w:pPr>
              <w:spacing w:after="0" w:line="276" w:lineRule="auto"/>
              <w:textAlignment w:val="baseline"/>
              <w:rPr>
                <w:rFonts w:ascii="Arial" w:eastAsia="Times New Roman" w:hAnsi="Arial" w:cs="Arial"/>
                <w:color w:val="000000"/>
                <w:sz w:val="24"/>
                <w:szCs w:val="24"/>
                <w:lang w:eastAsia="lv-LV"/>
              </w:rPr>
            </w:pPr>
          </w:p>
          <w:p w14:paraId="0C9BF8C9" w14:textId="77777777" w:rsidR="005408BF" w:rsidRPr="005408BF" w:rsidRDefault="005408BF" w:rsidP="005408BF">
            <w:pPr>
              <w:spacing w:after="0" w:line="276" w:lineRule="auto"/>
              <w:textAlignment w:val="baseline"/>
              <w:rPr>
                <w:rFonts w:ascii="Arial" w:eastAsia="Times New Roman" w:hAnsi="Arial" w:cs="Arial"/>
                <w:color w:val="000000"/>
                <w:sz w:val="24"/>
                <w:szCs w:val="24"/>
                <w:lang w:eastAsia="lv-LV"/>
              </w:rPr>
            </w:pPr>
          </w:p>
          <w:p w14:paraId="56A401B9" w14:textId="77777777" w:rsidR="005408BF" w:rsidRPr="005408BF" w:rsidRDefault="005408BF" w:rsidP="005408BF">
            <w:pPr>
              <w:spacing w:after="0" w:line="276" w:lineRule="auto"/>
              <w:textAlignment w:val="baseline"/>
              <w:rPr>
                <w:rFonts w:ascii="Arial" w:eastAsia="Times New Roman" w:hAnsi="Arial" w:cs="Arial"/>
                <w:color w:val="000000"/>
                <w:sz w:val="24"/>
                <w:szCs w:val="24"/>
                <w:lang w:eastAsia="lv-LV"/>
              </w:rPr>
            </w:pPr>
          </w:p>
          <w:p w14:paraId="6CE2F3B7" w14:textId="77777777" w:rsidR="005408BF" w:rsidRPr="005408BF" w:rsidRDefault="005408BF" w:rsidP="005408BF">
            <w:pPr>
              <w:spacing w:after="0" w:line="276" w:lineRule="auto"/>
              <w:textAlignment w:val="baseline"/>
              <w:rPr>
                <w:rFonts w:ascii="Arial" w:eastAsia="Times New Roman" w:hAnsi="Arial" w:cs="Arial"/>
                <w:color w:val="000000"/>
                <w:sz w:val="24"/>
                <w:szCs w:val="24"/>
                <w:lang w:eastAsia="lv-LV"/>
              </w:rPr>
            </w:pPr>
          </w:p>
          <w:p w14:paraId="59ACA7B1" w14:textId="77777777" w:rsidR="005408BF" w:rsidRPr="005408BF" w:rsidRDefault="005408BF" w:rsidP="005408BF">
            <w:pPr>
              <w:spacing w:after="0" w:line="276" w:lineRule="auto"/>
              <w:jc w:val="center"/>
              <w:textAlignment w:val="baseline"/>
              <w:rPr>
                <w:rFonts w:ascii="Arial" w:eastAsia="Times New Roman" w:hAnsi="Arial" w:cs="Arial"/>
                <w:sz w:val="24"/>
                <w:szCs w:val="24"/>
                <w:lang w:eastAsia="lv-LV"/>
              </w:rPr>
            </w:pPr>
            <w:r w:rsidRPr="005408BF">
              <w:rPr>
                <w:rFonts w:ascii="Arial" w:eastAsia="Times New Roman" w:hAnsi="Arial" w:cs="Arial"/>
                <w:color w:val="000000"/>
                <w:sz w:val="24"/>
                <w:szCs w:val="24"/>
                <w:lang w:eastAsia="lv-LV"/>
              </w:rPr>
              <w:t>____________Vārds Uzvārds</w:t>
            </w:r>
          </w:p>
        </w:tc>
      </w:tr>
    </w:tbl>
    <w:p w14:paraId="4DA785A4" w14:textId="77777777" w:rsidR="005408BF" w:rsidRPr="005408BF" w:rsidRDefault="005408BF" w:rsidP="005408BF">
      <w:pPr>
        <w:spacing w:after="0" w:line="276" w:lineRule="auto"/>
        <w:jc w:val="center"/>
        <w:textAlignment w:val="baseline"/>
        <w:rPr>
          <w:rFonts w:ascii="Arial" w:eastAsia="Times New Roman" w:hAnsi="Arial" w:cs="Arial"/>
          <w:sz w:val="24"/>
          <w:szCs w:val="24"/>
          <w:lang w:eastAsia="lv-LV"/>
        </w:rPr>
      </w:pPr>
    </w:p>
    <w:p w14:paraId="2EBEBF78" w14:textId="77777777" w:rsidR="005408BF" w:rsidRPr="005408BF" w:rsidRDefault="005408BF" w:rsidP="005408BF">
      <w:pPr>
        <w:spacing w:after="0" w:line="276" w:lineRule="auto"/>
        <w:jc w:val="right"/>
        <w:textAlignment w:val="baseline"/>
        <w:rPr>
          <w:rFonts w:ascii="Arial" w:eastAsia="Times New Roman" w:hAnsi="Arial" w:cs="Arial"/>
          <w:color w:val="000000"/>
          <w:sz w:val="24"/>
          <w:szCs w:val="24"/>
          <w:lang w:eastAsia="lv-LV"/>
        </w:rPr>
      </w:pPr>
    </w:p>
    <w:p w14:paraId="66C41EBB" w14:textId="77777777" w:rsidR="005408BF" w:rsidRPr="005408BF" w:rsidRDefault="005408BF" w:rsidP="005408BF">
      <w:pPr>
        <w:spacing w:after="0" w:line="276" w:lineRule="auto"/>
        <w:jc w:val="right"/>
        <w:textAlignment w:val="baseline"/>
        <w:rPr>
          <w:rFonts w:ascii="Arial" w:eastAsia="Times New Roman" w:hAnsi="Arial" w:cs="Arial"/>
          <w:color w:val="000000"/>
          <w:sz w:val="24"/>
          <w:szCs w:val="24"/>
          <w:lang w:eastAsia="lv-LV"/>
        </w:rPr>
      </w:pPr>
    </w:p>
    <w:p w14:paraId="0CDBD85C" w14:textId="77777777" w:rsidR="005408BF" w:rsidRPr="005408BF" w:rsidRDefault="005408BF" w:rsidP="005408BF">
      <w:pPr>
        <w:spacing w:after="0" w:line="240" w:lineRule="auto"/>
        <w:jc w:val="right"/>
        <w:rPr>
          <w:rFonts w:ascii="Arial" w:eastAsia="Calibri" w:hAnsi="Arial" w:cs="Arial"/>
          <w:kern w:val="2"/>
        </w:rPr>
      </w:pPr>
      <w:r w:rsidRPr="005408BF">
        <w:rPr>
          <w:rFonts w:ascii="Arial" w:eastAsia="Times New Roman" w:hAnsi="Arial" w:cs="Arial"/>
          <w:color w:val="000000"/>
          <w:sz w:val="24"/>
          <w:szCs w:val="24"/>
          <w:lang w:eastAsia="lv-LV"/>
        </w:rPr>
        <w:br w:type="column"/>
      </w:r>
      <w:r w:rsidRPr="005408BF">
        <w:rPr>
          <w:rFonts w:ascii="Arial" w:eastAsia="Calibri" w:hAnsi="Arial" w:cs="Arial"/>
          <w:kern w:val="2"/>
        </w:rPr>
        <w:lastRenderedPageBreak/>
        <w:t>1.PIELIKUMS</w:t>
      </w:r>
    </w:p>
    <w:p w14:paraId="6907EE87" w14:textId="77777777" w:rsidR="005408BF" w:rsidRPr="005408BF" w:rsidRDefault="005408BF" w:rsidP="005408BF">
      <w:pPr>
        <w:spacing w:after="0" w:line="240" w:lineRule="auto"/>
        <w:jc w:val="right"/>
        <w:rPr>
          <w:rFonts w:ascii="Arial" w:eastAsia="Calibri" w:hAnsi="Arial" w:cs="Arial"/>
          <w:b/>
          <w:bCs/>
          <w:kern w:val="2"/>
        </w:rPr>
      </w:pPr>
      <w:permStart w:id="338112575" w:edGrp="everyone"/>
      <w:r w:rsidRPr="005408BF">
        <w:rPr>
          <w:rFonts w:ascii="Arial" w:eastAsia="Calibri" w:hAnsi="Arial" w:cs="Arial"/>
          <w:i/>
          <w:iCs/>
          <w:kern w:val="2"/>
        </w:rPr>
        <w:t>01.09.2025.</w:t>
      </w:r>
      <w:permEnd w:id="338112575"/>
      <w:r w:rsidRPr="005408BF">
        <w:rPr>
          <w:rFonts w:ascii="Arial" w:eastAsia="Calibri" w:hAnsi="Arial" w:cs="Arial"/>
          <w:b/>
          <w:bCs/>
          <w:kern w:val="2"/>
        </w:rPr>
        <w:t xml:space="preserve"> </w:t>
      </w:r>
      <w:r w:rsidRPr="005408BF">
        <w:rPr>
          <w:rFonts w:ascii="Arial" w:eastAsia="Calibri" w:hAnsi="Arial" w:cs="Arial"/>
          <w:kern w:val="2"/>
        </w:rPr>
        <w:t>Telpu nomas līgumam DKN/2025/2.1/769</w:t>
      </w:r>
    </w:p>
    <w:p w14:paraId="70569837" w14:textId="77777777" w:rsidR="005408BF" w:rsidRPr="005408BF" w:rsidRDefault="005408BF" w:rsidP="005408BF">
      <w:pPr>
        <w:spacing w:line="24" w:lineRule="atLeast"/>
        <w:jc w:val="right"/>
        <w:rPr>
          <w:rFonts w:ascii="Arial" w:eastAsia="Calibri" w:hAnsi="Arial" w:cs="Arial"/>
          <w:kern w:val="2"/>
        </w:rPr>
      </w:pPr>
    </w:p>
    <w:tbl>
      <w:tblPr>
        <w:tblW w:w="0" w:type="auto"/>
        <w:jc w:val="center"/>
        <w:tblLook w:val="04A0" w:firstRow="1" w:lastRow="0" w:firstColumn="1" w:lastColumn="0" w:noHBand="0" w:noVBand="1"/>
      </w:tblPr>
      <w:tblGrid>
        <w:gridCol w:w="8306"/>
      </w:tblGrid>
      <w:tr w:rsidR="005408BF" w:rsidRPr="005408BF" w14:paraId="23E412DC" w14:textId="77777777" w:rsidTr="00B80A17">
        <w:trPr>
          <w:jc w:val="center"/>
        </w:trPr>
        <w:tc>
          <w:tcPr>
            <w:tcW w:w="9053" w:type="dxa"/>
          </w:tcPr>
          <w:p w14:paraId="451A7AC1" w14:textId="77777777" w:rsidR="005408BF" w:rsidRPr="005408BF" w:rsidRDefault="005408BF" w:rsidP="005408BF">
            <w:pPr>
              <w:spacing w:line="24" w:lineRule="atLeast"/>
              <w:jc w:val="right"/>
              <w:rPr>
                <w:rFonts w:ascii="Arial" w:eastAsia="Calibri" w:hAnsi="Arial" w:cs="Arial"/>
                <w:color w:val="000000"/>
                <w:kern w:val="2"/>
              </w:rPr>
            </w:pPr>
            <w:permStart w:id="1497650453" w:edGrp="everyone"/>
            <w:r w:rsidRPr="005408BF">
              <w:rPr>
                <w:rFonts w:ascii="Arial" w:eastAsia="Calibri" w:hAnsi="Arial" w:cs="Arial"/>
                <w:color w:val="000000"/>
                <w:kern w:val="2"/>
              </w:rPr>
              <w:t>“Ambulance”, Skolas iela 5, Nīca, Nīcas pagasts</w:t>
            </w:r>
            <w:permEnd w:id="1497650453"/>
            <w:r w:rsidRPr="005408BF">
              <w:rPr>
                <w:rFonts w:ascii="Arial" w:eastAsia="Calibri" w:hAnsi="Arial" w:cs="Arial"/>
                <w:color w:val="000000"/>
                <w:kern w:val="2"/>
              </w:rPr>
              <w:t xml:space="preserve">,  </w:t>
            </w:r>
            <w:r w:rsidRPr="005408BF">
              <w:rPr>
                <w:rFonts w:ascii="Arial" w:eastAsia="Calibri" w:hAnsi="Arial" w:cs="Arial"/>
                <w:kern w:val="2"/>
              </w:rPr>
              <w:t>Dienvidkurzemes novads,</w:t>
            </w:r>
          </w:p>
        </w:tc>
      </w:tr>
      <w:tr w:rsidR="005408BF" w:rsidRPr="005408BF" w14:paraId="41F25EE3" w14:textId="77777777" w:rsidTr="00B80A17">
        <w:trPr>
          <w:jc w:val="center"/>
        </w:trPr>
        <w:tc>
          <w:tcPr>
            <w:tcW w:w="9053" w:type="dxa"/>
          </w:tcPr>
          <w:p w14:paraId="7FB4461A" w14:textId="77777777" w:rsidR="005408BF" w:rsidRPr="005408BF" w:rsidRDefault="005408BF" w:rsidP="005408BF">
            <w:pPr>
              <w:spacing w:line="24" w:lineRule="atLeast"/>
              <w:jc w:val="right"/>
              <w:rPr>
                <w:rFonts w:ascii="Arial" w:eastAsia="Calibri" w:hAnsi="Arial" w:cs="Arial"/>
                <w:color w:val="000000"/>
                <w:kern w:val="2"/>
              </w:rPr>
            </w:pPr>
            <w:r w:rsidRPr="005408BF">
              <w:rPr>
                <w:rFonts w:ascii="Arial" w:eastAsia="Calibri" w:hAnsi="Arial" w:cs="Arial"/>
                <w:kern w:val="2"/>
              </w:rPr>
              <w:t>Telpu grupas kadastra apzīmējums</w:t>
            </w:r>
            <w:r w:rsidRPr="005408BF">
              <w:rPr>
                <w:rFonts w:ascii="Arial" w:eastAsia="Calibri" w:hAnsi="Arial" w:cs="Arial"/>
                <w:bCs/>
                <w:kern w:val="2"/>
              </w:rPr>
              <w:t xml:space="preserve"> 6478 010 0167 001 011</w:t>
            </w:r>
          </w:p>
        </w:tc>
      </w:tr>
      <w:tr w:rsidR="005408BF" w:rsidRPr="005408BF" w14:paraId="0811F627" w14:textId="77777777" w:rsidTr="00B80A17">
        <w:trPr>
          <w:jc w:val="center"/>
        </w:trPr>
        <w:tc>
          <w:tcPr>
            <w:tcW w:w="9053" w:type="dxa"/>
          </w:tcPr>
          <w:p w14:paraId="0A2F05A8" w14:textId="77777777" w:rsidR="005408BF" w:rsidRPr="005408BF" w:rsidRDefault="005408BF" w:rsidP="005408BF">
            <w:pPr>
              <w:spacing w:line="24" w:lineRule="atLeast"/>
              <w:jc w:val="right"/>
              <w:rPr>
                <w:rFonts w:ascii="Arial" w:eastAsia="Calibri" w:hAnsi="Arial" w:cs="Arial"/>
                <w:kern w:val="2"/>
                <w:vertAlign w:val="superscript"/>
              </w:rPr>
            </w:pPr>
            <w:r w:rsidRPr="005408BF">
              <w:rPr>
                <w:rFonts w:ascii="Arial" w:eastAsia="Calibri" w:hAnsi="Arial" w:cs="Arial"/>
                <w:kern w:val="2"/>
              </w:rPr>
              <w:t xml:space="preserve">Iznomātā platība </w:t>
            </w:r>
            <w:permStart w:id="548656" w:edGrp="everyone"/>
            <w:r w:rsidRPr="005408BF">
              <w:rPr>
                <w:rFonts w:ascii="Arial" w:eastAsia="Calibri" w:hAnsi="Arial" w:cs="Arial"/>
                <w:kern w:val="2"/>
              </w:rPr>
              <w:t xml:space="preserve">23,9 </w:t>
            </w:r>
            <w:permEnd w:id="548656"/>
            <w:r w:rsidRPr="005408BF">
              <w:rPr>
                <w:rFonts w:ascii="Arial" w:eastAsia="Calibri" w:hAnsi="Arial" w:cs="Arial"/>
                <w:kern w:val="2"/>
              </w:rPr>
              <w:t>m</w:t>
            </w:r>
            <w:r w:rsidRPr="005408BF">
              <w:rPr>
                <w:rFonts w:ascii="Arial" w:eastAsia="Calibri" w:hAnsi="Arial" w:cs="Arial"/>
                <w:kern w:val="2"/>
                <w:vertAlign w:val="superscript"/>
              </w:rPr>
              <w:t>2</w:t>
            </w:r>
          </w:p>
          <w:p w14:paraId="48F8B3AE" w14:textId="1B6C6815" w:rsidR="005408BF" w:rsidRPr="005408BF" w:rsidRDefault="005408BF" w:rsidP="005408BF">
            <w:pPr>
              <w:spacing w:line="24" w:lineRule="atLeast"/>
              <w:jc w:val="right"/>
              <w:rPr>
                <w:rFonts w:ascii="Arial" w:eastAsia="Calibri" w:hAnsi="Arial" w:cs="Arial"/>
                <w:kern w:val="2"/>
              </w:rPr>
            </w:pPr>
            <w:r w:rsidRPr="005408BF">
              <w:rPr>
                <w:rFonts w:ascii="Calibri" w:eastAsia="Calibri" w:hAnsi="Calibri" w:cs="Times New Roman"/>
                <w:noProof/>
                <w:kern w:val="2"/>
              </w:rPr>
              <w:drawing>
                <wp:inline distT="0" distB="0" distL="0" distR="0" wp14:anchorId="07A06B43" wp14:editId="1022A04D">
                  <wp:extent cx="5274310" cy="4193540"/>
                  <wp:effectExtent l="0" t="0" r="2540" b="0"/>
                  <wp:docPr id="701289911"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4193540"/>
                          </a:xfrm>
                          <a:prstGeom prst="rect">
                            <a:avLst/>
                          </a:prstGeom>
                          <a:noFill/>
                          <a:ln>
                            <a:noFill/>
                          </a:ln>
                        </pic:spPr>
                      </pic:pic>
                    </a:graphicData>
                  </a:graphic>
                </wp:inline>
              </w:drawing>
            </w:r>
          </w:p>
        </w:tc>
      </w:tr>
    </w:tbl>
    <w:p w14:paraId="341CE4C6" w14:textId="77777777" w:rsidR="005408BF" w:rsidRPr="005408BF" w:rsidRDefault="005408BF" w:rsidP="005408BF">
      <w:pPr>
        <w:spacing w:line="24" w:lineRule="atLeast"/>
        <w:jc w:val="center"/>
        <w:rPr>
          <w:rFonts w:ascii="Arial" w:eastAsia="Calibri" w:hAnsi="Arial" w:cs="Arial"/>
          <w:kern w:val="2"/>
          <w:highlight w:val="yellow"/>
        </w:rPr>
      </w:pPr>
      <w:r w:rsidRPr="005408BF">
        <w:rPr>
          <w:rFonts w:ascii="Calibri" w:eastAsia="Calibri" w:hAnsi="Calibri" w:cs="Times New Roman"/>
          <w:noProof/>
          <w:kern w:val="2"/>
        </w:rPr>
        <w:t xml:space="preserve">  </w:t>
      </w:r>
    </w:p>
    <w:tbl>
      <w:tblPr>
        <w:tblW w:w="0" w:type="auto"/>
        <w:tblLook w:val="04A0" w:firstRow="1" w:lastRow="0" w:firstColumn="1" w:lastColumn="0" w:noHBand="0" w:noVBand="1"/>
      </w:tblPr>
      <w:tblGrid>
        <w:gridCol w:w="3749"/>
        <w:gridCol w:w="533"/>
        <w:gridCol w:w="4024"/>
      </w:tblGrid>
      <w:tr w:rsidR="005408BF" w:rsidRPr="005408BF" w14:paraId="1E39C26C" w14:textId="77777777" w:rsidTr="00B80A17">
        <w:tc>
          <w:tcPr>
            <w:tcW w:w="3969" w:type="dxa"/>
          </w:tcPr>
          <w:p w14:paraId="53815905" w14:textId="77777777" w:rsidR="005408BF" w:rsidRPr="005408BF" w:rsidRDefault="005408BF" w:rsidP="005408BF">
            <w:pPr>
              <w:spacing w:line="24" w:lineRule="atLeast"/>
              <w:rPr>
                <w:rFonts w:ascii="Arial" w:eastAsia="Calibri" w:hAnsi="Arial" w:cs="Arial"/>
                <w:b/>
                <w:bCs/>
                <w:color w:val="000000"/>
                <w:kern w:val="2"/>
              </w:rPr>
            </w:pPr>
            <w:bookmarkStart w:id="5" w:name="_Hlk126245416"/>
            <w:r w:rsidRPr="005408BF">
              <w:rPr>
                <w:rFonts w:ascii="Arial" w:eastAsia="Calibri" w:hAnsi="Arial" w:cs="Arial"/>
                <w:b/>
                <w:bCs/>
                <w:color w:val="000000"/>
                <w:kern w:val="2"/>
              </w:rPr>
              <w:t>IZNOMĀTĀJS:</w:t>
            </w:r>
          </w:p>
        </w:tc>
        <w:tc>
          <w:tcPr>
            <w:tcW w:w="567" w:type="dxa"/>
          </w:tcPr>
          <w:p w14:paraId="2440ED89" w14:textId="77777777" w:rsidR="005408BF" w:rsidRPr="005408BF" w:rsidRDefault="005408BF" w:rsidP="005408BF">
            <w:pPr>
              <w:spacing w:line="24" w:lineRule="atLeast"/>
              <w:rPr>
                <w:rFonts w:ascii="Arial" w:eastAsia="Calibri" w:hAnsi="Arial" w:cs="Arial"/>
                <w:b/>
                <w:bCs/>
                <w:color w:val="000000"/>
                <w:kern w:val="2"/>
              </w:rPr>
            </w:pPr>
          </w:p>
        </w:tc>
        <w:tc>
          <w:tcPr>
            <w:tcW w:w="4301" w:type="dxa"/>
          </w:tcPr>
          <w:p w14:paraId="69E556A4" w14:textId="77777777" w:rsidR="005408BF" w:rsidRPr="005408BF" w:rsidRDefault="005408BF" w:rsidP="005408BF">
            <w:pPr>
              <w:spacing w:line="24" w:lineRule="atLeast"/>
              <w:rPr>
                <w:rFonts w:ascii="Arial" w:eastAsia="Calibri" w:hAnsi="Arial" w:cs="Arial"/>
                <w:b/>
                <w:bCs/>
                <w:color w:val="000000"/>
                <w:kern w:val="2"/>
              </w:rPr>
            </w:pPr>
            <w:r w:rsidRPr="005408BF">
              <w:rPr>
                <w:rFonts w:ascii="Arial" w:eastAsia="Calibri" w:hAnsi="Arial" w:cs="Arial"/>
                <w:b/>
                <w:bCs/>
                <w:color w:val="000000"/>
                <w:kern w:val="2"/>
              </w:rPr>
              <w:t>NOMNIEKS:</w:t>
            </w:r>
          </w:p>
        </w:tc>
      </w:tr>
      <w:tr w:rsidR="005408BF" w:rsidRPr="005408BF" w14:paraId="1F239456" w14:textId="77777777" w:rsidTr="00B80A17">
        <w:tc>
          <w:tcPr>
            <w:tcW w:w="3969" w:type="dxa"/>
          </w:tcPr>
          <w:p w14:paraId="28E471D7" w14:textId="77777777" w:rsidR="005408BF" w:rsidRPr="005408BF" w:rsidRDefault="005408BF" w:rsidP="005408BF">
            <w:pPr>
              <w:spacing w:line="24" w:lineRule="atLeast"/>
              <w:rPr>
                <w:rFonts w:ascii="Arial" w:eastAsia="Calibri" w:hAnsi="Arial" w:cs="Arial"/>
                <w:b/>
                <w:bCs/>
                <w:color w:val="000000"/>
                <w:kern w:val="2"/>
              </w:rPr>
            </w:pPr>
          </w:p>
        </w:tc>
        <w:tc>
          <w:tcPr>
            <w:tcW w:w="567" w:type="dxa"/>
          </w:tcPr>
          <w:p w14:paraId="5EF01F51" w14:textId="77777777" w:rsidR="005408BF" w:rsidRPr="005408BF" w:rsidRDefault="005408BF" w:rsidP="005408BF">
            <w:pPr>
              <w:spacing w:line="24" w:lineRule="atLeast"/>
              <w:rPr>
                <w:rFonts w:ascii="Arial" w:eastAsia="Calibri" w:hAnsi="Arial" w:cs="Arial"/>
                <w:b/>
                <w:bCs/>
                <w:color w:val="000000"/>
                <w:kern w:val="2"/>
              </w:rPr>
            </w:pPr>
          </w:p>
        </w:tc>
        <w:tc>
          <w:tcPr>
            <w:tcW w:w="4301" w:type="dxa"/>
          </w:tcPr>
          <w:p w14:paraId="3CEE5AF1" w14:textId="77777777" w:rsidR="005408BF" w:rsidRPr="005408BF" w:rsidRDefault="005408BF" w:rsidP="005408BF">
            <w:pPr>
              <w:spacing w:line="24" w:lineRule="atLeast"/>
              <w:rPr>
                <w:rFonts w:ascii="Arial" w:eastAsia="Calibri" w:hAnsi="Arial" w:cs="Arial"/>
                <w:b/>
                <w:bCs/>
                <w:color w:val="000000"/>
                <w:kern w:val="2"/>
              </w:rPr>
            </w:pPr>
          </w:p>
        </w:tc>
      </w:tr>
      <w:tr w:rsidR="005408BF" w:rsidRPr="005408BF" w14:paraId="5D8C6EA6" w14:textId="77777777" w:rsidTr="00B80A17">
        <w:tc>
          <w:tcPr>
            <w:tcW w:w="3969" w:type="dxa"/>
          </w:tcPr>
          <w:p w14:paraId="32FE7757" w14:textId="77777777" w:rsidR="005408BF" w:rsidRPr="005408BF" w:rsidRDefault="005408BF" w:rsidP="005408BF">
            <w:pPr>
              <w:spacing w:line="24" w:lineRule="atLeast"/>
              <w:rPr>
                <w:rFonts w:ascii="Arial" w:eastAsia="Calibri" w:hAnsi="Arial" w:cs="Arial"/>
                <w:color w:val="000000"/>
                <w:kern w:val="2"/>
              </w:rPr>
            </w:pPr>
          </w:p>
        </w:tc>
        <w:tc>
          <w:tcPr>
            <w:tcW w:w="567" w:type="dxa"/>
          </w:tcPr>
          <w:p w14:paraId="6735251C" w14:textId="77777777" w:rsidR="005408BF" w:rsidRPr="005408BF" w:rsidRDefault="005408BF" w:rsidP="005408BF">
            <w:pPr>
              <w:spacing w:line="24" w:lineRule="atLeast"/>
              <w:rPr>
                <w:rFonts w:ascii="Arial" w:eastAsia="Calibri" w:hAnsi="Arial" w:cs="Arial"/>
                <w:color w:val="000000"/>
                <w:kern w:val="2"/>
                <w:highlight w:val="lightGray"/>
              </w:rPr>
            </w:pPr>
          </w:p>
        </w:tc>
        <w:tc>
          <w:tcPr>
            <w:tcW w:w="4301" w:type="dxa"/>
          </w:tcPr>
          <w:p w14:paraId="7CDDA193" w14:textId="77777777" w:rsidR="005408BF" w:rsidRPr="005408BF" w:rsidRDefault="005408BF" w:rsidP="005408BF">
            <w:pPr>
              <w:spacing w:line="24" w:lineRule="atLeast"/>
              <w:rPr>
                <w:rFonts w:ascii="Arial" w:eastAsia="Calibri" w:hAnsi="Arial" w:cs="Arial"/>
                <w:color w:val="000000"/>
                <w:kern w:val="2"/>
                <w:highlight w:val="lightGray"/>
              </w:rPr>
            </w:pPr>
          </w:p>
        </w:tc>
      </w:tr>
      <w:tr w:rsidR="005408BF" w:rsidRPr="005408BF" w14:paraId="62CECF45" w14:textId="77777777" w:rsidTr="00B80A17">
        <w:tc>
          <w:tcPr>
            <w:tcW w:w="3969" w:type="dxa"/>
            <w:tcBorders>
              <w:bottom w:val="single" w:sz="4" w:space="0" w:color="auto"/>
            </w:tcBorders>
          </w:tcPr>
          <w:p w14:paraId="6F7DC605" w14:textId="77777777" w:rsidR="005408BF" w:rsidRPr="005408BF" w:rsidRDefault="005408BF" w:rsidP="005408BF">
            <w:pPr>
              <w:spacing w:line="24" w:lineRule="atLeast"/>
              <w:rPr>
                <w:rFonts w:ascii="Arial" w:eastAsia="Calibri" w:hAnsi="Arial" w:cs="Arial"/>
                <w:color w:val="000000"/>
                <w:kern w:val="2"/>
                <w:highlight w:val="lightGray"/>
              </w:rPr>
            </w:pPr>
          </w:p>
        </w:tc>
        <w:tc>
          <w:tcPr>
            <w:tcW w:w="567" w:type="dxa"/>
          </w:tcPr>
          <w:p w14:paraId="4722A75A" w14:textId="77777777" w:rsidR="005408BF" w:rsidRPr="005408BF" w:rsidRDefault="005408BF" w:rsidP="005408BF">
            <w:pPr>
              <w:spacing w:line="24" w:lineRule="atLeast"/>
              <w:rPr>
                <w:rFonts w:ascii="Arial" w:eastAsia="Calibri" w:hAnsi="Arial" w:cs="Arial"/>
                <w:color w:val="000000"/>
                <w:kern w:val="2"/>
                <w:highlight w:val="lightGray"/>
              </w:rPr>
            </w:pPr>
          </w:p>
        </w:tc>
        <w:tc>
          <w:tcPr>
            <w:tcW w:w="4301" w:type="dxa"/>
            <w:tcBorders>
              <w:bottom w:val="single" w:sz="4" w:space="0" w:color="auto"/>
            </w:tcBorders>
          </w:tcPr>
          <w:p w14:paraId="177AF327" w14:textId="77777777" w:rsidR="005408BF" w:rsidRPr="005408BF" w:rsidRDefault="005408BF" w:rsidP="005408BF">
            <w:pPr>
              <w:spacing w:line="24" w:lineRule="atLeast"/>
              <w:rPr>
                <w:rFonts w:ascii="Arial" w:eastAsia="Calibri" w:hAnsi="Arial" w:cs="Arial"/>
                <w:color w:val="000000"/>
                <w:kern w:val="2"/>
                <w:highlight w:val="lightGray"/>
              </w:rPr>
            </w:pPr>
          </w:p>
        </w:tc>
      </w:tr>
      <w:tr w:rsidR="005408BF" w:rsidRPr="005408BF" w14:paraId="76C8CECC" w14:textId="77777777" w:rsidTr="00B80A17">
        <w:trPr>
          <w:trHeight w:val="526"/>
        </w:trPr>
        <w:tc>
          <w:tcPr>
            <w:tcW w:w="3969" w:type="dxa"/>
            <w:tcBorders>
              <w:top w:val="single" w:sz="4" w:space="0" w:color="auto"/>
            </w:tcBorders>
          </w:tcPr>
          <w:p w14:paraId="32F27B6F" w14:textId="77777777" w:rsidR="005408BF" w:rsidRPr="005408BF" w:rsidRDefault="005408BF" w:rsidP="005408BF">
            <w:pPr>
              <w:spacing w:line="24" w:lineRule="atLeast"/>
              <w:rPr>
                <w:rFonts w:ascii="Arial" w:eastAsia="Calibri" w:hAnsi="Arial" w:cs="Arial"/>
                <w:color w:val="000000"/>
                <w:kern w:val="2"/>
              </w:rPr>
            </w:pPr>
          </w:p>
        </w:tc>
        <w:tc>
          <w:tcPr>
            <w:tcW w:w="567" w:type="dxa"/>
          </w:tcPr>
          <w:p w14:paraId="1B762459" w14:textId="77777777" w:rsidR="005408BF" w:rsidRPr="005408BF" w:rsidRDefault="005408BF" w:rsidP="005408BF">
            <w:pPr>
              <w:spacing w:line="24" w:lineRule="atLeast"/>
              <w:rPr>
                <w:rFonts w:ascii="Arial" w:eastAsia="Calibri" w:hAnsi="Arial" w:cs="Arial"/>
                <w:color w:val="000000"/>
                <w:kern w:val="2"/>
                <w:highlight w:val="lightGray"/>
              </w:rPr>
            </w:pPr>
          </w:p>
        </w:tc>
        <w:tc>
          <w:tcPr>
            <w:tcW w:w="4301" w:type="dxa"/>
            <w:tcBorders>
              <w:top w:val="single" w:sz="4" w:space="0" w:color="auto"/>
            </w:tcBorders>
          </w:tcPr>
          <w:p w14:paraId="1E5D27B3" w14:textId="77777777" w:rsidR="005408BF" w:rsidRPr="005408BF" w:rsidRDefault="005408BF" w:rsidP="005408BF">
            <w:pPr>
              <w:spacing w:line="24" w:lineRule="atLeast"/>
              <w:rPr>
                <w:rFonts w:ascii="Arial" w:eastAsia="Calibri" w:hAnsi="Arial" w:cs="Arial"/>
                <w:color w:val="000000"/>
                <w:kern w:val="2"/>
                <w:highlight w:val="lightGray"/>
              </w:rPr>
            </w:pPr>
          </w:p>
        </w:tc>
      </w:tr>
      <w:tr w:rsidR="005408BF" w:rsidRPr="005408BF" w14:paraId="70277B2E" w14:textId="77777777" w:rsidTr="00B80A17">
        <w:trPr>
          <w:trHeight w:val="265"/>
        </w:trPr>
        <w:tc>
          <w:tcPr>
            <w:tcW w:w="3969" w:type="dxa"/>
          </w:tcPr>
          <w:p w14:paraId="10B260F9" w14:textId="77777777" w:rsidR="005408BF" w:rsidRPr="005408BF" w:rsidRDefault="005408BF" w:rsidP="005408BF">
            <w:pPr>
              <w:spacing w:line="24" w:lineRule="atLeast"/>
              <w:jc w:val="center"/>
              <w:rPr>
                <w:rFonts w:ascii="Arial" w:eastAsia="Calibri" w:hAnsi="Arial" w:cs="Arial"/>
                <w:color w:val="000000"/>
                <w:kern w:val="2"/>
              </w:rPr>
            </w:pPr>
            <w:r w:rsidRPr="005408BF">
              <w:rPr>
                <w:rFonts w:ascii="Arial" w:eastAsia="Calibri" w:hAnsi="Arial" w:cs="Arial"/>
                <w:color w:val="000000"/>
                <w:kern w:val="2"/>
              </w:rPr>
              <w:t>V.Jablonska</w:t>
            </w:r>
          </w:p>
        </w:tc>
        <w:tc>
          <w:tcPr>
            <w:tcW w:w="567" w:type="dxa"/>
          </w:tcPr>
          <w:p w14:paraId="263EE37C" w14:textId="77777777" w:rsidR="005408BF" w:rsidRPr="005408BF" w:rsidRDefault="005408BF" w:rsidP="005408BF">
            <w:pPr>
              <w:spacing w:line="24" w:lineRule="atLeast"/>
              <w:jc w:val="center"/>
              <w:rPr>
                <w:rFonts w:ascii="Arial" w:eastAsia="Calibri" w:hAnsi="Arial" w:cs="Arial"/>
                <w:color w:val="000000"/>
                <w:kern w:val="2"/>
                <w:highlight w:val="lightGray"/>
              </w:rPr>
            </w:pPr>
          </w:p>
        </w:tc>
        <w:tc>
          <w:tcPr>
            <w:tcW w:w="4301" w:type="dxa"/>
          </w:tcPr>
          <w:p w14:paraId="55A9DA45" w14:textId="77777777" w:rsidR="005408BF" w:rsidRPr="005408BF" w:rsidRDefault="005408BF" w:rsidP="005408BF">
            <w:pPr>
              <w:spacing w:line="24" w:lineRule="atLeast"/>
              <w:jc w:val="center"/>
              <w:rPr>
                <w:rFonts w:ascii="Arial" w:eastAsia="Calibri" w:hAnsi="Arial" w:cs="Arial"/>
                <w:color w:val="000000"/>
                <w:kern w:val="2"/>
                <w:highlight w:val="lightGray"/>
              </w:rPr>
            </w:pPr>
            <w:r w:rsidRPr="005408BF">
              <w:rPr>
                <w:rFonts w:ascii="Arial" w:eastAsia="Calibri" w:hAnsi="Arial" w:cs="Arial"/>
                <w:color w:val="000000"/>
                <w:kern w:val="2"/>
              </w:rPr>
              <w:t>V.Uzvārds</w:t>
            </w:r>
          </w:p>
        </w:tc>
      </w:tr>
      <w:bookmarkEnd w:id="5"/>
    </w:tbl>
    <w:p w14:paraId="35AD860D" w14:textId="77777777" w:rsidR="005408BF" w:rsidRPr="005408BF" w:rsidRDefault="005408BF" w:rsidP="005408BF">
      <w:pPr>
        <w:spacing w:after="0" w:line="276" w:lineRule="auto"/>
        <w:jc w:val="right"/>
        <w:textAlignment w:val="baseline"/>
        <w:rPr>
          <w:rFonts w:ascii="Arial" w:eastAsia="Times New Roman" w:hAnsi="Arial" w:cs="Arial"/>
          <w:sz w:val="24"/>
          <w:szCs w:val="24"/>
          <w:lang w:eastAsia="lv-LV"/>
        </w:rPr>
      </w:pPr>
    </w:p>
    <w:p w14:paraId="5CFC81C1" w14:textId="77777777" w:rsidR="005408BF" w:rsidRPr="005408BF" w:rsidRDefault="005408BF" w:rsidP="005408BF">
      <w:pPr>
        <w:spacing w:after="0" w:line="276" w:lineRule="auto"/>
        <w:jc w:val="right"/>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br w:type="page"/>
      </w:r>
      <w:r w:rsidRPr="005408BF">
        <w:rPr>
          <w:rFonts w:ascii="Arial" w:eastAsia="Times New Roman" w:hAnsi="Arial" w:cs="Arial"/>
          <w:sz w:val="24"/>
          <w:szCs w:val="24"/>
          <w:lang w:eastAsia="lv-LV"/>
        </w:rPr>
        <w:lastRenderedPageBreak/>
        <w:t>2.Pielikums </w:t>
      </w:r>
    </w:p>
    <w:p w14:paraId="5E0AAB91" w14:textId="77777777" w:rsidR="005408BF" w:rsidRPr="005408BF" w:rsidRDefault="005408BF" w:rsidP="005408BF">
      <w:pPr>
        <w:spacing w:after="0" w:line="276" w:lineRule="auto"/>
        <w:jc w:val="right"/>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Telpu nomas līgumam Nr.</w:t>
      </w:r>
      <w:r w:rsidRPr="005408BF">
        <w:rPr>
          <w:rFonts w:ascii="Arial" w:eastAsia="Calibri" w:hAnsi="Arial" w:cs="Arial"/>
          <w:b/>
          <w:bCs/>
          <w:kern w:val="28"/>
          <w:sz w:val="28"/>
          <w:szCs w:val="28"/>
          <w:lang w:eastAsia="lv-LV"/>
        </w:rPr>
        <w:t xml:space="preserve"> </w:t>
      </w:r>
      <w:r w:rsidRPr="005408BF">
        <w:rPr>
          <w:rFonts w:ascii="Arial" w:eastAsia="Calibri" w:hAnsi="Arial" w:cs="Arial"/>
          <w:kern w:val="28"/>
          <w:sz w:val="24"/>
          <w:szCs w:val="24"/>
          <w:lang w:eastAsia="lv-LV"/>
        </w:rPr>
        <w:t>_________</w:t>
      </w:r>
    </w:p>
    <w:p w14:paraId="5A64CD70" w14:textId="77777777" w:rsidR="005408BF" w:rsidRPr="005408BF" w:rsidRDefault="005408BF" w:rsidP="005408BF">
      <w:pPr>
        <w:spacing w:after="0" w:line="276" w:lineRule="auto"/>
        <w:jc w:val="center"/>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Telpu nodošanas un pieņemšanas akts </w:t>
      </w:r>
    </w:p>
    <w:p w14:paraId="682A33E0" w14:textId="46DF635F" w:rsidR="005408BF" w:rsidRPr="005408BF" w:rsidRDefault="005408BF" w:rsidP="005408BF">
      <w:pPr>
        <w:spacing w:after="0" w:line="276" w:lineRule="auto"/>
        <w:jc w:val="right"/>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Vieta,</w:t>
      </w:r>
      <w:r w:rsidRPr="005408BF">
        <w:rPr>
          <w:rFonts w:ascii="Arial" w:eastAsia="Times New Roman" w:hAnsi="Arial" w:cs="Arial"/>
          <w:sz w:val="24"/>
          <w:szCs w:val="24"/>
          <w:lang w:eastAsia="lv-LV"/>
        </w:rPr>
        <w:tab/>
        <w:t xml:space="preserve">_________________________                                                </w:t>
      </w:r>
    </w:p>
    <w:p w14:paraId="61544355" w14:textId="79806400" w:rsidR="005408BF" w:rsidRPr="005408BF" w:rsidRDefault="005408BF" w:rsidP="005408BF">
      <w:pPr>
        <w:spacing w:after="0" w:line="276" w:lineRule="auto"/>
        <w:jc w:val="right"/>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 xml:space="preserve">Datums    </w:t>
      </w:r>
      <w:r w:rsidRPr="005408BF">
        <w:rPr>
          <w:rFonts w:ascii="Arial" w:eastAsia="Times New Roman" w:hAnsi="Arial" w:cs="Arial"/>
          <w:sz w:val="24"/>
          <w:szCs w:val="24"/>
          <w:highlight w:val="yellow"/>
          <w:lang w:eastAsia="lv-LV"/>
        </w:rPr>
        <w:t>vai</w:t>
      </w:r>
      <w:r w:rsidRPr="005408BF">
        <w:rPr>
          <w:rFonts w:ascii="Arial" w:eastAsia="Times New Roman" w:hAnsi="Arial" w:cs="Arial"/>
          <w:sz w:val="24"/>
          <w:szCs w:val="24"/>
          <w:lang w:eastAsia="lv-LV"/>
        </w:rPr>
        <w:t xml:space="preserve"> </w:t>
      </w:r>
    </w:p>
    <w:p w14:paraId="78A80F22" w14:textId="77777777" w:rsidR="005408BF" w:rsidRPr="005408BF" w:rsidRDefault="005408BF" w:rsidP="005408BF">
      <w:pPr>
        <w:tabs>
          <w:tab w:val="left" w:pos="5670"/>
        </w:tabs>
        <w:spacing w:after="0" w:line="240" w:lineRule="auto"/>
        <w:jc w:val="right"/>
        <w:outlineLvl w:val="0"/>
        <w:rPr>
          <w:rFonts w:ascii="Arial" w:eastAsia="Calibri" w:hAnsi="Arial" w:cs="Arial"/>
          <w:kern w:val="28"/>
          <w:sz w:val="24"/>
          <w:szCs w:val="24"/>
          <w:lang w:eastAsia="lv-LV"/>
        </w:rPr>
      </w:pPr>
      <w:r w:rsidRPr="005408BF">
        <w:rPr>
          <w:rFonts w:ascii="Arial" w:eastAsia="Calibri" w:hAnsi="Arial" w:cs="Arial"/>
          <w:kern w:val="28"/>
          <w:sz w:val="24"/>
          <w:szCs w:val="24"/>
          <w:lang w:eastAsia="lv-LV"/>
        </w:rPr>
        <w:t xml:space="preserve">Parakstīšanas datums ir pēdējā </w:t>
      </w:r>
    </w:p>
    <w:p w14:paraId="625983D6" w14:textId="77777777" w:rsidR="005408BF" w:rsidRPr="005408BF" w:rsidRDefault="005408BF" w:rsidP="005408BF">
      <w:pPr>
        <w:spacing w:after="0" w:line="240" w:lineRule="auto"/>
        <w:jc w:val="right"/>
        <w:outlineLvl w:val="0"/>
        <w:rPr>
          <w:rFonts w:ascii="Arial" w:eastAsia="Calibri" w:hAnsi="Arial" w:cs="Arial"/>
          <w:kern w:val="28"/>
          <w:sz w:val="24"/>
          <w:szCs w:val="24"/>
          <w:lang w:eastAsia="lv-LV"/>
        </w:rPr>
      </w:pPr>
      <w:r w:rsidRPr="005408BF">
        <w:rPr>
          <w:rFonts w:ascii="Arial" w:eastAsia="Calibri" w:hAnsi="Arial" w:cs="Arial"/>
          <w:kern w:val="28"/>
          <w:sz w:val="24"/>
          <w:szCs w:val="24"/>
          <w:lang w:eastAsia="lv-LV"/>
        </w:rPr>
        <w:t xml:space="preserve">pievienotā droša elektroniskā paraksta </w:t>
      </w:r>
    </w:p>
    <w:p w14:paraId="1F238595" w14:textId="77777777" w:rsidR="005408BF" w:rsidRPr="005408BF" w:rsidRDefault="005408BF" w:rsidP="005408BF">
      <w:pPr>
        <w:spacing w:after="0" w:line="240" w:lineRule="auto"/>
        <w:jc w:val="right"/>
        <w:outlineLvl w:val="0"/>
        <w:rPr>
          <w:rFonts w:ascii="Arial" w:eastAsia="Calibri" w:hAnsi="Arial" w:cs="Arial"/>
          <w:kern w:val="28"/>
          <w:sz w:val="24"/>
          <w:szCs w:val="24"/>
          <w:lang w:eastAsia="lv-LV"/>
        </w:rPr>
      </w:pPr>
      <w:r w:rsidRPr="005408BF">
        <w:rPr>
          <w:rFonts w:ascii="Arial" w:eastAsia="Calibri" w:hAnsi="Arial" w:cs="Arial"/>
          <w:kern w:val="28"/>
          <w:sz w:val="24"/>
          <w:szCs w:val="24"/>
          <w:lang w:eastAsia="lv-LV"/>
        </w:rPr>
        <w:t>un tā laika zīmoga datums</w:t>
      </w:r>
    </w:p>
    <w:p w14:paraId="30C85AA1" w14:textId="77777777" w:rsidR="005408BF" w:rsidRPr="005408BF" w:rsidRDefault="005408BF" w:rsidP="005408BF">
      <w:pPr>
        <w:spacing w:after="0" w:line="276" w:lineRule="auto"/>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 </w:t>
      </w:r>
    </w:p>
    <w:p w14:paraId="1149A07E" w14:textId="77777777" w:rsidR="005408BF" w:rsidRPr="005408BF" w:rsidRDefault="005408BF" w:rsidP="005408BF">
      <w:pPr>
        <w:spacing w:after="0" w:line="276" w:lineRule="auto"/>
        <w:ind w:firstLine="567"/>
        <w:jc w:val="both"/>
        <w:textAlignment w:val="baseline"/>
        <w:rPr>
          <w:rFonts w:ascii="Arial" w:eastAsia="Times New Roman" w:hAnsi="Arial" w:cs="Arial"/>
          <w:sz w:val="24"/>
          <w:szCs w:val="24"/>
          <w:lang w:eastAsia="lv-LV"/>
        </w:rPr>
      </w:pPr>
      <w:r w:rsidRPr="005408BF">
        <w:rPr>
          <w:rFonts w:ascii="Arial" w:eastAsia="Times New Roman" w:hAnsi="Arial" w:cs="Arial"/>
          <w:b/>
          <w:bCs/>
          <w:sz w:val="24"/>
          <w:szCs w:val="24"/>
          <w:lang w:eastAsia="lv-LV"/>
        </w:rPr>
        <w:t>Iznomātājs</w:t>
      </w:r>
      <w:r w:rsidRPr="005408BF">
        <w:rPr>
          <w:rFonts w:ascii="Arial" w:eastAsia="Times New Roman" w:hAnsi="Arial" w:cs="Arial"/>
          <w:sz w:val="24"/>
          <w:szCs w:val="24"/>
          <w:lang w:eastAsia="lv-LV"/>
        </w:rPr>
        <w:t>, reģistrācijas  Nr.00000000000, juridiskā adrese: ___ iela _, ____, (turpmāk – Iznomātājs) tās vadītāja/s vārds uzvārds personā, kura rīkojas saskaņā ar_______, no vienas puses</w:t>
      </w:r>
      <w:r w:rsidRPr="005408BF">
        <w:rPr>
          <w:rFonts w:ascii="Arial" w:eastAsia="Times New Roman" w:hAnsi="Arial" w:cs="Arial"/>
          <w:color w:val="0070C0"/>
          <w:sz w:val="24"/>
          <w:szCs w:val="24"/>
          <w:lang w:eastAsia="lv-LV"/>
        </w:rPr>
        <w:t xml:space="preserve"> </w:t>
      </w:r>
      <w:r w:rsidRPr="005408BF">
        <w:rPr>
          <w:rFonts w:ascii="Arial" w:eastAsia="Times New Roman" w:hAnsi="Arial" w:cs="Arial"/>
          <w:sz w:val="24"/>
          <w:szCs w:val="24"/>
          <w:lang w:eastAsia="lv-LV"/>
        </w:rPr>
        <w:t>un </w:t>
      </w:r>
    </w:p>
    <w:p w14:paraId="509EB89F" w14:textId="77777777" w:rsidR="005408BF" w:rsidRPr="005408BF" w:rsidRDefault="005408BF" w:rsidP="005408BF">
      <w:pPr>
        <w:spacing w:after="0" w:line="276" w:lineRule="auto"/>
        <w:ind w:firstLine="567"/>
        <w:jc w:val="both"/>
        <w:textAlignment w:val="baseline"/>
        <w:rPr>
          <w:rFonts w:ascii="Arial" w:eastAsia="Times New Roman" w:hAnsi="Arial" w:cs="Arial"/>
          <w:sz w:val="24"/>
          <w:szCs w:val="24"/>
          <w:lang w:eastAsia="lv-LV"/>
        </w:rPr>
      </w:pPr>
      <w:r w:rsidRPr="005408BF">
        <w:rPr>
          <w:rFonts w:ascii="Arial" w:eastAsia="Times New Roman" w:hAnsi="Arial" w:cs="Arial"/>
          <w:b/>
          <w:bCs/>
          <w:sz w:val="24"/>
          <w:szCs w:val="24"/>
          <w:lang w:eastAsia="lv-LV"/>
        </w:rPr>
        <w:t>Nomnieks</w:t>
      </w:r>
      <w:r w:rsidRPr="005408BF">
        <w:rPr>
          <w:rFonts w:ascii="Arial" w:eastAsia="Times New Roman" w:hAnsi="Arial" w:cs="Arial"/>
          <w:sz w:val="24"/>
          <w:szCs w:val="24"/>
          <w:lang w:eastAsia="lv-LV"/>
        </w:rPr>
        <w:t>, reģistrācijas Nr./personas kods  00000000000, juridiskā/deklarētā adrese: ____ iela ___, ____, LV-0000, no otras puses (turpmāk – Nomnieks), kopā sauktas Puses, </w:t>
      </w:r>
    </w:p>
    <w:p w14:paraId="741D8419" w14:textId="77777777" w:rsidR="005408BF" w:rsidRPr="005408BF" w:rsidRDefault="005408BF" w:rsidP="005408BF">
      <w:pPr>
        <w:spacing w:after="0" w:line="276" w:lineRule="auto"/>
        <w:ind w:firstLine="705"/>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 xml:space="preserve">ņemot vērā starp Pusēm </w:t>
      </w:r>
      <w:r w:rsidRPr="005408BF">
        <w:rPr>
          <w:rFonts w:ascii="Arial" w:eastAsia="Calibri" w:hAnsi="Arial" w:cs="Arial"/>
          <w:kern w:val="28"/>
          <w:sz w:val="24"/>
          <w:szCs w:val="24"/>
          <w:lang w:eastAsia="lv-LV"/>
        </w:rPr>
        <w:t xml:space="preserve">_____202_ </w:t>
      </w:r>
      <w:r w:rsidRPr="005408BF">
        <w:rPr>
          <w:rFonts w:ascii="Arial" w:eastAsia="Times New Roman" w:hAnsi="Arial" w:cs="Arial"/>
          <w:sz w:val="24"/>
          <w:szCs w:val="24"/>
          <w:lang w:eastAsia="lv-LV"/>
        </w:rPr>
        <w:t xml:space="preserve">noslēgto Telpu nomas līgumu Nr. </w:t>
      </w:r>
      <w:r w:rsidRPr="005408BF">
        <w:rPr>
          <w:rFonts w:ascii="Arial" w:eastAsia="Calibri" w:hAnsi="Arial" w:cs="Arial"/>
          <w:kern w:val="28"/>
          <w:sz w:val="24"/>
          <w:szCs w:val="24"/>
          <w:lang w:eastAsia="lv-LV"/>
        </w:rPr>
        <w:t>_____</w:t>
      </w:r>
      <w:r w:rsidRPr="005408BF">
        <w:rPr>
          <w:rFonts w:ascii="Arial" w:eastAsia="Times New Roman" w:hAnsi="Arial" w:cs="Arial"/>
          <w:sz w:val="24"/>
          <w:szCs w:val="24"/>
          <w:lang w:eastAsia="lv-LV"/>
        </w:rPr>
        <w:t xml:space="preserve"> (turpmāk – Līgums), Puses paraksta šāda satura Telpas nodošanas – pieņemšanas aktu (turpmāk – Akts): </w:t>
      </w:r>
    </w:p>
    <w:p w14:paraId="2B61B935" w14:textId="77777777" w:rsidR="005408BF" w:rsidRPr="005408BF" w:rsidRDefault="005408BF" w:rsidP="005408BF">
      <w:pPr>
        <w:spacing w:after="0" w:line="276" w:lineRule="auto"/>
        <w:ind w:firstLine="567"/>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Iznomātājs nodod, bet Nomnieks pieņem nomas lietošanai nedzīvojamās telpas Nr.4- 4,1 m</w:t>
      </w:r>
      <w:r w:rsidRPr="005408BF">
        <w:rPr>
          <w:rFonts w:ascii="Arial" w:eastAsia="Times New Roman" w:hAnsi="Arial" w:cs="Arial"/>
          <w:sz w:val="24"/>
          <w:szCs w:val="24"/>
          <w:vertAlign w:val="superscript"/>
          <w:lang w:eastAsia="lv-LV"/>
        </w:rPr>
        <w:t xml:space="preserve">2 </w:t>
      </w:r>
      <w:r w:rsidRPr="005408BF">
        <w:rPr>
          <w:rFonts w:ascii="Arial" w:eastAsia="Times New Roman" w:hAnsi="Arial" w:cs="Arial"/>
          <w:sz w:val="24"/>
          <w:szCs w:val="24"/>
          <w:lang w:eastAsia="lv-LV"/>
        </w:rPr>
        <w:t>, Nr.5- 4,6 m</w:t>
      </w:r>
      <w:r w:rsidRPr="005408BF">
        <w:rPr>
          <w:rFonts w:ascii="Arial" w:eastAsia="Times New Roman" w:hAnsi="Arial" w:cs="Arial"/>
          <w:sz w:val="24"/>
          <w:szCs w:val="24"/>
          <w:vertAlign w:val="superscript"/>
          <w:lang w:eastAsia="lv-LV"/>
        </w:rPr>
        <w:t>2</w:t>
      </w:r>
      <w:r w:rsidRPr="005408BF">
        <w:rPr>
          <w:rFonts w:ascii="Arial" w:eastAsia="Times New Roman" w:hAnsi="Arial" w:cs="Arial"/>
          <w:sz w:val="24"/>
          <w:szCs w:val="24"/>
          <w:lang w:eastAsia="lv-LV"/>
        </w:rPr>
        <w:t>, Nr.6- 1,9 m</w:t>
      </w:r>
      <w:r w:rsidRPr="005408BF">
        <w:rPr>
          <w:rFonts w:ascii="Arial" w:eastAsia="Times New Roman" w:hAnsi="Arial" w:cs="Arial"/>
          <w:sz w:val="24"/>
          <w:szCs w:val="24"/>
          <w:vertAlign w:val="superscript"/>
          <w:lang w:eastAsia="lv-LV"/>
        </w:rPr>
        <w:t xml:space="preserve">2 </w:t>
      </w:r>
      <w:r w:rsidRPr="005408BF">
        <w:rPr>
          <w:rFonts w:ascii="Arial" w:eastAsia="Times New Roman" w:hAnsi="Arial" w:cs="Arial"/>
          <w:sz w:val="24"/>
          <w:szCs w:val="24"/>
          <w:lang w:eastAsia="lv-LV"/>
        </w:rPr>
        <w:t>un Nr.7-13,3 m</w:t>
      </w:r>
      <w:r w:rsidRPr="005408BF">
        <w:rPr>
          <w:rFonts w:ascii="Arial" w:eastAsia="Times New Roman" w:hAnsi="Arial" w:cs="Arial"/>
          <w:sz w:val="24"/>
          <w:szCs w:val="24"/>
          <w:vertAlign w:val="superscript"/>
          <w:lang w:eastAsia="lv-LV"/>
        </w:rPr>
        <w:t>2</w:t>
      </w:r>
      <w:r w:rsidRPr="005408BF">
        <w:rPr>
          <w:rFonts w:ascii="Arial" w:eastAsia="Times New Roman" w:hAnsi="Arial" w:cs="Arial"/>
          <w:sz w:val="24"/>
          <w:szCs w:val="24"/>
          <w:lang w:eastAsia="lv-LV"/>
        </w:rPr>
        <w:t>, kopā 23,9 m</w:t>
      </w:r>
      <w:r w:rsidRPr="005408BF">
        <w:rPr>
          <w:rFonts w:ascii="Arial" w:eastAsia="Times New Roman" w:hAnsi="Arial" w:cs="Arial"/>
          <w:sz w:val="24"/>
          <w:szCs w:val="24"/>
          <w:vertAlign w:val="superscript"/>
          <w:lang w:eastAsia="lv-LV"/>
        </w:rPr>
        <w:t xml:space="preserve">2 </w:t>
      </w:r>
      <w:r w:rsidRPr="005408BF">
        <w:rPr>
          <w:rFonts w:ascii="Arial" w:eastAsia="Times New Roman" w:hAnsi="Arial" w:cs="Arial"/>
          <w:sz w:val="24"/>
          <w:szCs w:val="24"/>
          <w:lang w:eastAsia="lv-LV"/>
        </w:rPr>
        <w:t>,</w:t>
      </w:r>
      <w:r w:rsidRPr="005408BF">
        <w:rPr>
          <w:rFonts w:ascii="Arial" w:eastAsia="Times New Roman" w:hAnsi="Arial" w:cs="Arial"/>
          <w:sz w:val="24"/>
          <w:szCs w:val="24"/>
          <w:vertAlign w:val="superscript"/>
          <w:lang w:eastAsia="lv-LV"/>
        </w:rPr>
        <w:t xml:space="preserve"> </w:t>
      </w:r>
      <w:r w:rsidRPr="005408BF">
        <w:rPr>
          <w:rFonts w:ascii="Arial" w:eastAsia="Times New Roman" w:hAnsi="Arial" w:cs="Arial"/>
          <w:sz w:val="24"/>
          <w:szCs w:val="24"/>
          <w:lang w:eastAsia="lv-LV"/>
        </w:rPr>
        <w:t>telpu grupā ar kadastra apzīmējumu 6478 010 0167 001 011, nekustamajā īpašumā “Ambulance”, Skolas iela 5, Nīca, Nīcas pagasts, Dienvidkurzemes novads, ēkā ar kadastra apzīmējumu 6478 010 0167 001  (turpmāk - Telpas), lai izmantotu__________ pakalpojumu sniegšanai.</w:t>
      </w:r>
    </w:p>
    <w:p w14:paraId="5F0ADF1F" w14:textId="77777777" w:rsidR="005408BF" w:rsidRPr="005408BF" w:rsidRDefault="005408BF" w:rsidP="005408BF">
      <w:pPr>
        <w:numPr>
          <w:ilvl w:val="1"/>
          <w:numId w:val="19"/>
        </w:numPr>
        <w:tabs>
          <w:tab w:val="left" w:pos="284"/>
        </w:tabs>
        <w:spacing w:after="0" w:line="276" w:lineRule="auto"/>
        <w:contextualSpacing/>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Telpas aprīkotas ar: apkuri, ūdeni (auksto).</w:t>
      </w:r>
    </w:p>
    <w:p w14:paraId="3F1EA34B" w14:textId="77777777" w:rsidR="005408BF" w:rsidRPr="005408BF" w:rsidRDefault="005408BF" w:rsidP="005408BF">
      <w:pPr>
        <w:numPr>
          <w:ilvl w:val="1"/>
          <w:numId w:val="19"/>
        </w:numPr>
        <w:tabs>
          <w:tab w:val="left" w:pos="284"/>
        </w:tabs>
        <w:spacing w:after="0" w:line="276" w:lineRule="auto"/>
        <w:contextualSpacing/>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Ūdens skaitītāja Nr._____ rādījums _______m</w:t>
      </w:r>
      <w:r w:rsidRPr="005408BF">
        <w:rPr>
          <w:rFonts w:ascii="Arial" w:eastAsia="Times New Roman" w:hAnsi="Arial" w:cs="Arial"/>
          <w:sz w:val="24"/>
          <w:szCs w:val="24"/>
          <w:vertAlign w:val="superscript"/>
          <w:lang w:eastAsia="lv-LV"/>
        </w:rPr>
        <w:t>3</w:t>
      </w:r>
      <w:r w:rsidRPr="005408BF">
        <w:rPr>
          <w:rFonts w:ascii="Arial" w:eastAsia="Times New Roman" w:hAnsi="Arial" w:cs="Arial"/>
          <w:sz w:val="24"/>
          <w:szCs w:val="24"/>
          <w:lang w:eastAsia="lv-LV"/>
        </w:rPr>
        <w:t>.</w:t>
      </w:r>
    </w:p>
    <w:p w14:paraId="156B57D4" w14:textId="77777777" w:rsidR="005408BF" w:rsidRPr="005408BF" w:rsidRDefault="005408BF" w:rsidP="005408BF">
      <w:pPr>
        <w:numPr>
          <w:ilvl w:val="1"/>
          <w:numId w:val="19"/>
        </w:numPr>
        <w:tabs>
          <w:tab w:val="left" w:pos="284"/>
        </w:tabs>
        <w:spacing w:after="0" w:line="276" w:lineRule="auto"/>
        <w:ind w:left="284" w:hanging="284"/>
        <w:contextualSpacing/>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Nomnieks ir iepazinies ar Telpas stāvokli un novērtē to kā atbilstošu Līguma noteikumiem un apliecina, ka Nomniekam pret Iznomātāju nav nekāda rakstura pretenziju. </w:t>
      </w:r>
    </w:p>
    <w:p w14:paraId="521522DA" w14:textId="77777777" w:rsidR="005408BF" w:rsidRPr="005408BF" w:rsidRDefault="005408BF" w:rsidP="005408BF">
      <w:pPr>
        <w:numPr>
          <w:ilvl w:val="1"/>
          <w:numId w:val="19"/>
        </w:numPr>
        <w:tabs>
          <w:tab w:val="left" w:pos="284"/>
        </w:tabs>
        <w:spacing w:after="0" w:line="276" w:lineRule="auto"/>
        <w:ind w:left="284" w:hanging="284"/>
        <w:contextualSpacing/>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Akts ir sagatavots un parakstīts 2 (divos) eksemplāros, pa 1 (vienam) eksemplāram katrai Pusei. Abiem eksemplāriem ir vienāds juridisks spēks.</w:t>
      </w:r>
    </w:p>
    <w:p w14:paraId="0FE6DFF0" w14:textId="77777777" w:rsidR="005408BF" w:rsidRPr="005408BF" w:rsidRDefault="005408BF" w:rsidP="005408BF">
      <w:pPr>
        <w:tabs>
          <w:tab w:val="left" w:pos="284"/>
        </w:tabs>
        <w:spacing w:after="0" w:line="276" w:lineRule="auto"/>
        <w:ind w:left="284"/>
        <w:contextualSpacing/>
        <w:jc w:val="both"/>
        <w:textAlignment w:val="baseline"/>
        <w:rPr>
          <w:rFonts w:ascii="Arial" w:eastAsia="Times New Roman" w:hAnsi="Arial" w:cs="Arial"/>
          <w:sz w:val="24"/>
          <w:szCs w:val="24"/>
          <w:lang w:eastAsia="lv-LV"/>
        </w:rPr>
      </w:pPr>
      <w:r w:rsidRPr="005408BF">
        <w:rPr>
          <w:rFonts w:ascii="Arial" w:eastAsia="Times New Roman" w:hAnsi="Arial" w:cs="Arial"/>
          <w:sz w:val="24"/>
          <w:szCs w:val="24"/>
          <w:highlight w:val="yellow"/>
          <w:lang w:eastAsia="lv-LV"/>
        </w:rPr>
        <w:t>Vai</w:t>
      </w:r>
      <w:r w:rsidRPr="005408BF">
        <w:rPr>
          <w:rFonts w:ascii="Arial" w:eastAsia="Times New Roman" w:hAnsi="Arial" w:cs="Arial"/>
          <w:sz w:val="24"/>
          <w:szCs w:val="24"/>
          <w:lang w:eastAsia="lv-LV"/>
        </w:rPr>
        <w:t xml:space="preserve"> </w:t>
      </w:r>
    </w:p>
    <w:p w14:paraId="2729AC64" w14:textId="77777777" w:rsidR="005408BF" w:rsidRPr="005408BF" w:rsidRDefault="005408BF" w:rsidP="005408BF">
      <w:pPr>
        <w:tabs>
          <w:tab w:val="left" w:pos="0"/>
        </w:tabs>
        <w:spacing w:after="0" w:line="240" w:lineRule="auto"/>
        <w:ind w:left="142"/>
        <w:contextualSpacing/>
        <w:jc w:val="both"/>
        <w:rPr>
          <w:rFonts w:ascii="Arial" w:eastAsia="Calibri" w:hAnsi="Arial" w:cs="Arial"/>
          <w:kern w:val="2"/>
          <w:sz w:val="24"/>
          <w:szCs w:val="24"/>
          <w:lang w:eastAsia="lv-LV"/>
        </w:rPr>
      </w:pPr>
      <w:r w:rsidRPr="005408BF">
        <w:rPr>
          <w:rFonts w:ascii="Arial" w:eastAsia="Calibri" w:hAnsi="Arial" w:cs="Arial"/>
          <w:kern w:val="2"/>
          <w:sz w:val="24"/>
          <w:szCs w:val="24"/>
          <w:lang w:eastAsia="lv-LV"/>
        </w:rPr>
        <w:t>Puses aktu paraksta ar drošu elektronisko parakstu, kas satur laika zīmogu. Akta parakstīšanas datums ir pēdējā pievienotā droša elektroniskā paraksta un tā laika zīmoga datums.</w:t>
      </w:r>
    </w:p>
    <w:p w14:paraId="04C746A2" w14:textId="77777777" w:rsidR="005408BF" w:rsidRPr="005408BF" w:rsidRDefault="005408BF" w:rsidP="005408BF">
      <w:pPr>
        <w:tabs>
          <w:tab w:val="left" w:pos="426"/>
        </w:tabs>
        <w:spacing w:after="0" w:line="240" w:lineRule="auto"/>
        <w:ind w:left="567" w:hanging="633"/>
        <w:contextualSpacing/>
        <w:jc w:val="both"/>
        <w:rPr>
          <w:rFonts w:ascii="Arial" w:eastAsia="Calibri" w:hAnsi="Arial" w:cs="Arial"/>
          <w:kern w:val="2"/>
          <w:sz w:val="24"/>
          <w:szCs w:val="24"/>
          <w:lang w:eastAsia="lv-LV"/>
        </w:rPr>
      </w:pPr>
    </w:p>
    <w:tbl>
      <w:tblPr>
        <w:tblW w:w="8891" w:type="dxa"/>
        <w:tblInd w:w="148" w:type="dxa"/>
        <w:tblLook w:val="04A0" w:firstRow="1" w:lastRow="0" w:firstColumn="1" w:lastColumn="0" w:noHBand="0" w:noVBand="1"/>
      </w:tblPr>
      <w:tblGrid>
        <w:gridCol w:w="4780"/>
        <w:gridCol w:w="4111"/>
      </w:tblGrid>
      <w:tr w:rsidR="005408BF" w:rsidRPr="005408BF" w14:paraId="5C2FA2E5" w14:textId="77777777" w:rsidTr="00B80A17">
        <w:tc>
          <w:tcPr>
            <w:tcW w:w="4780" w:type="dxa"/>
          </w:tcPr>
          <w:p w14:paraId="6BED6135" w14:textId="77777777" w:rsidR="005408BF" w:rsidRPr="005408BF" w:rsidRDefault="005408BF" w:rsidP="005408BF">
            <w:pPr>
              <w:spacing w:line="276" w:lineRule="auto"/>
              <w:ind w:left="169" w:hanging="169"/>
              <w:jc w:val="center"/>
              <w:textAlignment w:val="baseline"/>
              <w:rPr>
                <w:rFonts w:ascii="Arial" w:eastAsia="Times New Roman" w:hAnsi="Arial" w:cs="Arial"/>
                <w:b/>
                <w:bCs/>
                <w:color w:val="000000"/>
                <w:sz w:val="24"/>
                <w:szCs w:val="24"/>
                <w:lang w:eastAsia="lv-LV"/>
              </w:rPr>
            </w:pPr>
            <w:r w:rsidRPr="005408BF">
              <w:rPr>
                <w:rFonts w:ascii="Arial" w:eastAsia="Times New Roman" w:hAnsi="Arial" w:cs="Arial"/>
                <w:b/>
                <w:bCs/>
                <w:color w:val="000000"/>
                <w:sz w:val="24"/>
                <w:szCs w:val="24"/>
                <w:lang w:eastAsia="lv-LV"/>
              </w:rPr>
              <w:t>IZNOMĀTĀJS:</w:t>
            </w:r>
          </w:p>
          <w:p w14:paraId="0CB71C7A" w14:textId="77777777" w:rsidR="005408BF" w:rsidRPr="005408BF" w:rsidRDefault="005408BF" w:rsidP="005408BF">
            <w:pPr>
              <w:spacing w:after="0" w:line="276" w:lineRule="auto"/>
              <w:textAlignment w:val="baseline"/>
              <w:rPr>
                <w:rFonts w:ascii="Arial" w:eastAsia="Times New Roman" w:hAnsi="Arial" w:cs="Arial"/>
                <w:b/>
                <w:bCs/>
                <w:color w:val="000000"/>
                <w:sz w:val="24"/>
                <w:szCs w:val="24"/>
                <w:lang w:eastAsia="lv-LV"/>
              </w:rPr>
            </w:pPr>
            <w:r w:rsidRPr="005408BF">
              <w:rPr>
                <w:rFonts w:ascii="Arial" w:eastAsia="Times New Roman" w:hAnsi="Arial" w:cs="Arial"/>
                <w:b/>
                <w:bCs/>
                <w:color w:val="000000"/>
                <w:sz w:val="24"/>
                <w:szCs w:val="24"/>
                <w:lang w:eastAsia="lv-LV"/>
              </w:rPr>
              <w:t>Iestādes nosaukums</w:t>
            </w:r>
          </w:p>
          <w:p w14:paraId="67CC2F49" w14:textId="77777777" w:rsidR="005408BF" w:rsidRPr="005408BF" w:rsidRDefault="005408BF" w:rsidP="005408BF">
            <w:pPr>
              <w:spacing w:after="0" w:line="276" w:lineRule="auto"/>
              <w:textAlignment w:val="baseline"/>
              <w:rPr>
                <w:rFonts w:ascii="Arial" w:eastAsia="Times New Roman" w:hAnsi="Arial" w:cs="Arial"/>
                <w:color w:val="000000"/>
                <w:sz w:val="24"/>
                <w:szCs w:val="24"/>
                <w:lang w:eastAsia="lv-LV"/>
              </w:rPr>
            </w:pPr>
            <w:r w:rsidRPr="005408BF">
              <w:rPr>
                <w:rFonts w:ascii="Arial" w:eastAsia="Times New Roman" w:hAnsi="Arial" w:cs="Arial"/>
                <w:color w:val="000000"/>
                <w:sz w:val="24"/>
                <w:szCs w:val="24"/>
                <w:lang w:eastAsia="lv-LV"/>
              </w:rPr>
              <w:t>Reģ.Nr.00000000000</w:t>
            </w:r>
          </w:p>
          <w:p w14:paraId="1F3F01DA" w14:textId="77777777" w:rsidR="005408BF" w:rsidRPr="005408BF" w:rsidRDefault="005408BF" w:rsidP="005408BF">
            <w:pPr>
              <w:spacing w:after="0" w:line="276" w:lineRule="auto"/>
              <w:textAlignment w:val="baseline"/>
              <w:rPr>
                <w:rFonts w:ascii="Arial" w:eastAsia="Times New Roman" w:hAnsi="Arial" w:cs="Arial"/>
                <w:color w:val="000000"/>
                <w:sz w:val="24"/>
                <w:szCs w:val="24"/>
                <w:lang w:eastAsia="lv-LV"/>
              </w:rPr>
            </w:pPr>
            <w:r w:rsidRPr="005408BF">
              <w:rPr>
                <w:rFonts w:ascii="Arial" w:eastAsia="Times New Roman" w:hAnsi="Arial" w:cs="Arial"/>
                <w:color w:val="000000"/>
                <w:sz w:val="24"/>
                <w:szCs w:val="24"/>
                <w:lang w:eastAsia="lv-LV"/>
              </w:rPr>
              <w:t>_______ iela __, ______ novads, LV-0000</w:t>
            </w:r>
          </w:p>
          <w:p w14:paraId="4F36C51D" w14:textId="77777777" w:rsidR="005408BF" w:rsidRPr="005408BF" w:rsidRDefault="005408BF" w:rsidP="005408BF">
            <w:pPr>
              <w:spacing w:after="0" w:line="276" w:lineRule="auto"/>
              <w:ind w:left="30" w:hanging="30"/>
              <w:textAlignment w:val="baseline"/>
              <w:rPr>
                <w:rFonts w:ascii="Arial" w:eastAsia="Times New Roman" w:hAnsi="Arial" w:cs="Arial"/>
                <w:color w:val="000000"/>
                <w:sz w:val="24"/>
                <w:szCs w:val="24"/>
                <w:lang w:eastAsia="lv-LV"/>
              </w:rPr>
            </w:pPr>
            <w:r w:rsidRPr="005408BF">
              <w:rPr>
                <w:rFonts w:ascii="Arial" w:eastAsia="Times New Roman" w:hAnsi="Arial" w:cs="Arial"/>
                <w:color w:val="000000"/>
                <w:sz w:val="24"/>
                <w:szCs w:val="24"/>
                <w:lang w:eastAsia="lv-LV"/>
              </w:rPr>
              <w:t xml:space="preserve">Banka: </w:t>
            </w:r>
          </w:p>
          <w:p w14:paraId="0334B6DD" w14:textId="77777777" w:rsidR="005408BF" w:rsidRPr="005408BF" w:rsidRDefault="005408BF" w:rsidP="005408BF">
            <w:pPr>
              <w:spacing w:after="0" w:line="276" w:lineRule="auto"/>
              <w:ind w:left="30" w:hanging="30"/>
              <w:textAlignment w:val="baseline"/>
              <w:rPr>
                <w:rFonts w:ascii="Arial" w:eastAsia="Times New Roman" w:hAnsi="Arial" w:cs="Arial"/>
                <w:color w:val="000000"/>
                <w:sz w:val="24"/>
                <w:szCs w:val="24"/>
                <w:lang w:eastAsia="lv-LV"/>
              </w:rPr>
            </w:pPr>
            <w:r w:rsidRPr="005408BF">
              <w:rPr>
                <w:rFonts w:ascii="Arial" w:eastAsia="Times New Roman" w:hAnsi="Arial" w:cs="Arial"/>
                <w:color w:val="000000"/>
                <w:sz w:val="24"/>
                <w:szCs w:val="24"/>
                <w:lang w:eastAsia="lv-LV"/>
              </w:rPr>
              <w:t>Norēķinu konts Nr.</w:t>
            </w:r>
          </w:p>
          <w:p w14:paraId="18580126" w14:textId="77777777" w:rsidR="005408BF" w:rsidRPr="005408BF" w:rsidRDefault="005408BF" w:rsidP="005408BF">
            <w:pPr>
              <w:spacing w:after="0" w:line="276" w:lineRule="auto"/>
              <w:ind w:left="30" w:hanging="30"/>
              <w:textAlignment w:val="baseline"/>
              <w:rPr>
                <w:rFonts w:ascii="Arial" w:eastAsia="Times New Roman" w:hAnsi="Arial" w:cs="Arial"/>
                <w:color w:val="000000"/>
                <w:sz w:val="24"/>
                <w:szCs w:val="24"/>
                <w:lang w:eastAsia="lv-LV"/>
              </w:rPr>
            </w:pPr>
            <w:r w:rsidRPr="005408BF">
              <w:rPr>
                <w:rFonts w:ascii="Arial" w:eastAsia="Times New Roman" w:hAnsi="Arial" w:cs="Arial"/>
                <w:color w:val="000000"/>
                <w:sz w:val="24"/>
                <w:szCs w:val="24"/>
                <w:lang w:eastAsia="lv-LV"/>
              </w:rPr>
              <w:t xml:space="preserve">SWIFT kods: </w:t>
            </w:r>
          </w:p>
          <w:p w14:paraId="0330BF84" w14:textId="77777777" w:rsidR="005408BF" w:rsidRPr="005408BF" w:rsidRDefault="005408BF" w:rsidP="005408BF">
            <w:pPr>
              <w:spacing w:after="0" w:line="276" w:lineRule="auto"/>
              <w:ind w:left="30" w:hanging="30"/>
              <w:textAlignment w:val="baseline"/>
              <w:rPr>
                <w:rFonts w:ascii="Arial" w:eastAsia="Times New Roman" w:hAnsi="Arial" w:cs="Arial"/>
                <w:color w:val="000000"/>
                <w:sz w:val="24"/>
                <w:szCs w:val="24"/>
                <w:lang w:eastAsia="lv-LV"/>
              </w:rPr>
            </w:pPr>
            <w:r w:rsidRPr="005408BF">
              <w:rPr>
                <w:rFonts w:ascii="Arial" w:eastAsia="Times New Roman" w:hAnsi="Arial" w:cs="Arial"/>
                <w:color w:val="000000"/>
                <w:sz w:val="24"/>
                <w:szCs w:val="24"/>
                <w:lang w:eastAsia="lv-LV"/>
              </w:rPr>
              <w:t>e-pasts:</w:t>
            </w:r>
          </w:p>
          <w:p w14:paraId="002FD19F" w14:textId="77777777" w:rsidR="005408BF" w:rsidRPr="005408BF" w:rsidRDefault="005408BF" w:rsidP="005408BF">
            <w:pPr>
              <w:spacing w:after="0" w:line="276" w:lineRule="auto"/>
              <w:ind w:left="30" w:hanging="30"/>
              <w:textAlignment w:val="baseline"/>
              <w:rPr>
                <w:rFonts w:ascii="Arial" w:eastAsia="Times New Roman" w:hAnsi="Arial" w:cs="Arial"/>
                <w:color w:val="000000"/>
                <w:sz w:val="24"/>
                <w:szCs w:val="24"/>
                <w:lang w:eastAsia="lv-LV"/>
              </w:rPr>
            </w:pPr>
            <w:r w:rsidRPr="005408BF">
              <w:rPr>
                <w:rFonts w:ascii="Arial" w:eastAsia="Times New Roman" w:hAnsi="Arial" w:cs="Arial"/>
                <w:color w:val="000000"/>
                <w:sz w:val="24"/>
                <w:szCs w:val="24"/>
                <w:lang w:eastAsia="lv-LV"/>
              </w:rPr>
              <w:lastRenderedPageBreak/>
              <w:t>tālr.:</w:t>
            </w:r>
          </w:p>
          <w:p w14:paraId="458969C0" w14:textId="77777777" w:rsidR="005408BF" w:rsidRPr="005408BF" w:rsidRDefault="005408BF" w:rsidP="005408BF">
            <w:pPr>
              <w:spacing w:after="0" w:line="276" w:lineRule="auto"/>
              <w:ind w:left="30" w:hanging="30"/>
              <w:textAlignment w:val="baseline"/>
              <w:rPr>
                <w:rFonts w:ascii="Arial" w:eastAsia="Times New Roman" w:hAnsi="Arial" w:cs="Arial"/>
                <w:color w:val="000000"/>
                <w:sz w:val="24"/>
                <w:szCs w:val="24"/>
                <w:lang w:eastAsia="lv-LV"/>
              </w:rPr>
            </w:pPr>
            <w:r w:rsidRPr="005408BF">
              <w:rPr>
                <w:rFonts w:ascii="Arial" w:eastAsia="Times New Roman" w:hAnsi="Arial" w:cs="Arial"/>
                <w:color w:val="000000"/>
                <w:sz w:val="24"/>
                <w:szCs w:val="24"/>
                <w:lang w:eastAsia="lv-LV"/>
              </w:rPr>
              <w:t>______________Vārds Uzvārds</w:t>
            </w:r>
          </w:p>
        </w:tc>
        <w:tc>
          <w:tcPr>
            <w:tcW w:w="4111" w:type="dxa"/>
          </w:tcPr>
          <w:p w14:paraId="43AAC2EF" w14:textId="77777777" w:rsidR="005408BF" w:rsidRPr="005408BF" w:rsidRDefault="005408BF" w:rsidP="005408BF">
            <w:pPr>
              <w:spacing w:line="276" w:lineRule="auto"/>
              <w:ind w:right="-1208" w:hanging="7"/>
              <w:textAlignment w:val="baseline"/>
              <w:rPr>
                <w:rFonts w:ascii="Arial" w:eastAsia="Times New Roman" w:hAnsi="Arial" w:cs="Arial"/>
                <w:color w:val="000000"/>
                <w:sz w:val="24"/>
                <w:szCs w:val="24"/>
                <w:lang w:eastAsia="lv-LV"/>
              </w:rPr>
            </w:pPr>
            <w:r w:rsidRPr="005408BF">
              <w:rPr>
                <w:rFonts w:ascii="Arial" w:eastAsia="Times New Roman" w:hAnsi="Arial" w:cs="Arial"/>
                <w:b/>
                <w:bCs/>
                <w:color w:val="000000"/>
                <w:sz w:val="24"/>
                <w:szCs w:val="24"/>
                <w:lang w:eastAsia="lv-LV"/>
              </w:rPr>
              <w:lastRenderedPageBreak/>
              <w:t>NOMNIEKS:</w:t>
            </w:r>
            <w:r w:rsidRPr="005408BF">
              <w:rPr>
                <w:rFonts w:ascii="Arial" w:eastAsia="Times New Roman" w:hAnsi="Arial" w:cs="Arial"/>
                <w:color w:val="000000"/>
                <w:sz w:val="24"/>
                <w:szCs w:val="24"/>
                <w:lang w:eastAsia="lv-LV"/>
              </w:rPr>
              <w:t xml:space="preserve"> </w:t>
            </w:r>
          </w:p>
          <w:p w14:paraId="090532C1" w14:textId="77777777" w:rsidR="005408BF" w:rsidRPr="005408BF" w:rsidRDefault="005408BF" w:rsidP="005408BF">
            <w:pPr>
              <w:spacing w:line="276" w:lineRule="auto"/>
              <w:ind w:left="6" w:right="-1208" w:hanging="7"/>
              <w:textAlignment w:val="baseline"/>
              <w:rPr>
                <w:rFonts w:ascii="Arial" w:eastAsia="Times New Roman" w:hAnsi="Arial" w:cs="Arial"/>
                <w:color w:val="000000"/>
                <w:sz w:val="24"/>
                <w:szCs w:val="24"/>
                <w:lang w:eastAsia="lv-LV"/>
              </w:rPr>
            </w:pPr>
            <w:r w:rsidRPr="005408BF">
              <w:rPr>
                <w:rFonts w:ascii="Arial" w:eastAsia="Times New Roman" w:hAnsi="Arial" w:cs="Arial"/>
                <w:b/>
                <w:color w:val="000000"/>
                <w:sz w:val="24"/>
                <w:szCs w:val="24"/>
                <w:lang w:eastAsia="lv-LV"/>
              </w:rPr>
              <w:t>Vārds uzvārds/juridiskās personas nosaukums</w:t>
            </w:r>
          </w:p>
          <w:p w14:paraId="2778C71E" w14:textId="77777777" w:rsidR="005408BF" w:rsidRPr="005408BF" w:rsidRDefault="005408BF" w:rsidP="005408BF">
            <w:pPr>
              <w:spacing w:after="0" w:line="276" w:lineRule="auto"/>
              <w:ind w:right="-1208" w:hanging="7"/>
              <w:textAlignment w:val="baseline"/>
              <w:rPr>
                <w:rFonts w:ascii="Arial" w:eastAsia="Times New Roman" w:hAnsi="Arial" w:cs="Arial"/>
                <w:sz w:val="24"/>
                <w:szCs w:val="24"/>
                <w:lang w:eastAsia="lv-LV"/>
              </w:rPr>
            </w:pPr>
            <w:r w:rsidRPr="005408BF">
              <w:rPr>
                <w:rFonts w:ascii="Arial" w:eastAsia="Times New Roman" w:hAnsi="Arial" w:cs="Arial"/>
                <w:color w:val="000000"/>
                <w:sz w:val="24"/>
                <w:szCs w:val="24"/>
                <w:lang w:eastAsia="lv-LV"/>
              </w:rPr>
              <w:t>Reģ.Nr./personas kods  00000000000</w:t>
            </w:r>
          </w:p>
          <w:p w14:paraId="5F7B9BCB" w14:textId="77777777" w:rsidR="005408BF" w:rsidRPr="005408BF" w:rsidRDefault="005408BF" w:rsidP="005408BF">
            <w:pPr>
              <w:spacing w:after="0" w:line="276" w:lineRule="auto"/>
              <w:ind w:right="-1208" w:hanging="7"/>
              <w:textAlignment w:val="baseline"/>
              <w:rPr>
                <w:rFonts w:ascii="Arial" w:eastAsia="Times New Roman" w:hAnsi="Arial" w:cs="Arial"/>
                <w:sz w:val="24"/>
                <w:szCs w:val="24"/>
                <w:lang w:eastAsia="lv-LV"/>
              </w:rPr>
            </w:pPr>
            <w:r w:rsidRPr="005408BF">
              <w:rPr>
                <w:rFonts w:ascii="Arial" w:eastAsia="Times New Roman" w:hAnsi="Arial" w:cs="Arial"/>
                <w:color w:val="000000"/>
                <w:sz w:val="24"/>
                <w:szCs w:val="24"/>
                <w:lang w:eastAsia="lv-LV"/>
              </w:rPr>
              <w:t>_____iela ___,___  novads, LV-0000</w:t>
            </w:r>
          </w:p>
          <w:p w14:paraId="2414A90B" w14:textId="77777777" w:rsidR="005408BF" w:rsidRPr="005408BF" w:rsidRDefault="005408BF" w:rsidP="005408BF">
            <w:pPr>
              <w:spacing w:after="0" w:line="276" w:lineRule="auto"/>
              <w:ind w:right="-1208" w:hanging="7"/>
              <w:textAlignment w:val="baseline"/>
              <w:rPr>
                <w:rFonts w:ascii="Arial" w:eastAsia="Times New Roman" w:hAnsi="Arial" w:cs="Arial"/>
                <w:color w:val="000000"/>
                <w:sz w:val="24"/>
                <w:szCs w:val="24"/>
                <w:lang w:eastAsia="lv-LV"/>
              </w:rPr>
            </w:pPr>
            <w:r w:rsidRPr="005408BF">
              <w:rPr>
                <w:rFonts w:ascii="Arial" w:eastAsia="Times New Roman" w:hAnsi="Arial" w:cs="Arial"/>
                <w:color w:val="000000"/>
                <w:sz w:val="24"/>
                <w:szCs w:val="24"/>
                <w:lang w:eastAsia="lv-LV"/>
              </w:rPr>
              <w:t xml:space="preserve">e-pasts: </w:t>
            </w:r>
          </w:p>
          <w:p w14:paraId="47A5CCDC" w14:textId="77777777" w:rsidR="005408BF" w:rsidRPr="005408BF" w:rsidRDefault="005408BF" w:rsidP="005408BF">
            <w:pPr>
              <w:spacing w:after="0" w:line="276" w:lineRule="auto"/>
              <w:ind w:right="-1208" w:hanging="7"/>
              <w:textAlignment w:val="baseline"/>
              <w:rPr>
                <w:rFonts w:ascii="Arial" w:eastAsia="Times New Roman" w:hAnsi="Arial" w:cs="Arial"/>
                <w:color w:val="000000"/>
                <w:sz w:val="24"/>
                <w:szCs w:val="24"/>
                <w:lang w:eastAsia="lv-LV"/>
              </w:rPr>
            </w:pPr>
            <w:r w:rsidRPr="005408BF">
              <w:rPr>
                <w:rFonts w:ascii="Arial" w:eastAsia="Times New Roman" w:hAnsi="Arial" w:cs="Arial"/>
                <w:color w:val="000000"/>
                <w:sz w:val="24"/>
                <w:szCs w:val="24"/>
                <w:lang w:eastAsia="lv-LV"/>
              </w:rPr>
              <w:t>tālr.: </w:t>
            </w:r>
          </w:p>
          <w:p w14:paraId="3EB0E0CC" w14:textId="77777777" w:rsidR="005408BF" w:rsidRPr="005408BF" w:rsidRDefault="005408BF" w:rsidP="005408BF">
            <w:pPr>
              <w:spacing w:after="0" w:line="276" w:lineRule="auto"/>
              <w:ind w:right="-1208" w:hanging="7"/>
              <w:textAlignment w:val="baseline"/>
              <w:rPr>
                <w:rFonts w:ascii="Arial" w:eastAsia="Times New Roman" w:hAnsi="Arial" w:cs="Arial"/>
                <w:color w:val="000000"/>
                <w:sz w:val="24"/>
                <w:szCs w:val="24"/>
                <w:lang w:eastAsia="lv-LV"/>
              </w:rPr>
            </w:pPr>
          </w:p>
          <w:p w14:paraId="22ACD9E3" w14:textId="77777777" w:rsidR="005408BF" w:rsidRPr="005408BF" w:rsidRDefault="005408BF" w:rsidP="005408BF">
            <w:pPr>
              <w:spacing w:after="0" w:line="276" w:lineRule="auto"/>
              <w:ind w:right="-1208"/>
              <w:textAlignment w:val="baseline"/>
              <w:rPr>
                <w:rFonts w:ascii="Arial" w:eastAsia="Times New Roman" w:hAnsi="Arial" w:cs="Arial"/>
                <w:sz w:val="24"/>
                <w:szCs w:val="24"/>
                <w:lang w:eastAsia="lv-LV"/>
              </w:rPr>
            </w:pPr>
            <w:r w:rsidRPr="005408BF">
              <w:rPr>
                <w:rFonts w:ascii="Arial" w:eastAsia="Times New Roman" w:hAnsi="Arial" w:cs="Arial"/>
                <w:sz w:val="24"/>
                <w:szCs w:val="24"/>
                <w:lang w:eastAsia="lv-LV"/>
              </w:rPr>
              <w:t>______________Vārds Uzvārds</w:t>
            </w:r>
          </w:p>
        </w:tc>
      </w:tr>
    </w:tbl>
    <w:p w14:paraId="1061D76B" w14:textId="77777777" w:rsidR="008E61F4" w:rsidRDefault="008E61F4" w:rsidP="008E61F4">
      <w:pPr>
        <w:spacing w:after="0" w:line="240" w:lineRule="auto"/>
        <w:jc w:val="both"/>
        <w:rPr>
          <w:rFonts w:ascii="Arial" w:eastAsia="Calibri" w:hAnsi="Arial" w:cs="Arial"/>
          <w:color w:val="000000"/>
          <w:sz w:val="18"/>
          <w:szCs w:val="18"/>
          <w:bdr w:val="none" w:sz="0" w:space="0" w:color="auto" w:frame="1"/>
        </w:rPr>
      </w:pPr>
    </w:p>
    <w:p w14:paraId="35D33A15" w14:textId="77777777" w:rsidR="003D7602" w:rsidRDefault="003D7602" w:rsidP="0081582C">
      <w:pPr>
        <w:spacing w:after="0" w:line="240" w:lineRule="auto"/>
        <w:jc w:val="both"/>
      </w:pPr>
    </w:p>
    <w:sectPr w:rsidR="003D760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61C16" w14:textId="77777777" w:rsidR="00FB4133" w:rsidRDefault="00FB4133" w:rsidP="00756A47">
      <w:pPr>
        <w:spacing w:after="0" w:line="240" w:lineRule="auto"/>
      </w:pPr>
      <w:r>
        <w:separator/>
      </w:r>
    </w:p>
  </w:endnote>
  <w:endnote w:type="continuationSeparator" w:id="0">
    <w:p w14:paraId="64379F3E" w14:textId="77777777" w:rsidR="00FB4133" w:rsidRDefault="00FB4133"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909D6" w14:textId="77777777" w:rsidR="00FB4133" w:rsidRDefault="00FB4133" w:rsidP="00756A47">
      <w:pPr>
        <w:spacing w:after="0" w:line="240" w:lineRule="auto"/>
      </w:pPr>
      <w:r>
        <w:separator/>
      </w:r>
    </w:p>
  </w:footnote>
  <w:footnote w:type="continuationSeparator" w:id="0">
    <w:p w14:paraId="7B6D06FC" w14:textId="77777777" w:rsidR="00FB4133" w:rsidRDefault="00FB4133"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42D0A5F"/>
    <w:multiLevelType w:val="multilevel"/>
    <w:tmpl w:val="9E90758A"/>
    <w:lvl w:ilvl="0">
      <w:start w:val="3"/>
      <w:numFmt w:val="decimal"/>
      <w:lvlText w:val="%1."/>
      <w:lvlJc w:val="left"/>
      <w:pPr>
        <w:ind w:left="408" w:hanging="408"/>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7FC36DC"/>
    <w:multiLevelType w:val="multilevel"/>
    <w:tmpl w:val="CB422972"/>
    <w:lvl w:ilvl="0">
      <w:start w:val="2"/>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8F911FF"/>
    <w:multiLevelType w:val="multilevel"/>
    <w:tmpl w:val="4A6A5974"/>
    <w:lvl w:ilvl="0">
      <w:start w:val="1"/>
      <w:numFmt w:val="decimal"/>
      <w:lvlText w:val="%1."/>
      <w:lvlJc w:val="left"/>
      <w:pPr>
        <w:ind w:left="408" w:hanging="408"/>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5"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D6456F5"/>
    <w:multiLevelType w:val="multilevel"/>
    <w:tmpl w:val="6A385F1E"/>
    <w:lvl w:ilvl="0">
      <w:start w:val="4"/>
      <w:numFmt w:val="decimal"/>
      <w:lvlText w:val="%1."/>
      <w:lvlJc w:val="left"/>
      <w:pPr>
        <w:ind w:left="408" w:hanging="408"/>
      </w:pPr>
      <w:rPr>
        <w:rFonts w:hint="default"/>
        <w:b/>
        <w:bCs/>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1"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3647489"/>
    <w:multiLevelType w:val="multilevel"/>
    <w:tmpl w:val="CFCE9684"/>
    <w:lvl w:ilvl="0">
      <w:start w:val="1"/>
      <w:numFmt w:val="decimal"/>
      <w:lvlText w:val="%1."/>
      <w:lvlJc w:val="left"/>
      <w:pPr>
        <w:ind w:left="360" w:hanging="360"/>
      </w:pPr>
      <w:rPr>
        <w:rFonts w:hint="default"/>
        <w:b/>
        <w:bCs/>
        <w:i w:val="0"/>
        <w:iCs w:val="0"/>
        <w:color w:val="auto"/>
      </w:rPr>
    </w:lvl>
    <w:lvl w:ilvl="1">
      <w:start w:val="1"/>
      <w:numFmt w:val="decimal"/>
      <w:lvlText w:val="%2."/>
      <w:lvlJc w:val="left"/>
      <w:pPr>
        <w:ind w:left="716" w:hanging="432"/>
      </w:pPr>
      <w:rPr>
        <w:rFonts w:ascii="Arial" w:eastAsia="Times New Roman" w:hAnsi="Arial" w:cs="Arial"/>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3340E6"/>
    <w:multiLevelType w:val="multilevel"/>
    <w:tmpl w:val="E2B03DEE"/>
    <w:lvl w:ilvl="0">
      <w:start w:val="1"/>
      <w:numFmt w:val="decimal"/>
      <w:lvlText w:val="%1."/>
      <w:lvlJc w:val="left"/>
      <w:pPr>
        <w:ind w:left="408" w:hanging="408"/>
      </w:pPr>
      <w:rPr>
        <w:rFonts w:hint="default"/>
      </w:rPr>
    </w:lvl>
    <w:lvl w:ilvl="1">
      <w:start w:val="1"/>
      <w:numFmt w:val="decimal"/>
      <w:lvlText w:val="%1.%2."/>
      <w:lvlJc w:val="left"/>
      <w:pPr>
        <w:ind w:left="1436" w:hanging="720"/>
      </w:pPr>
      <w:rPr>
        <w:rFonts w:hint="default"/>
      </w:rPr>
    </w:lvl>
    <w:lvl w:ilvl="2">
      <w:start w:val="1"/>
      <w:numFmt w:val="decimal"/>
      <w:lvlText w:val="%1.%2.%3."/>
      <w:lvlJc w:val="left"/>
      <w:pPr>
        <w:ind w:left="2152" w:hanging="720"/>
      </w:pPr>
      <w:rPr>
        <w:rFonts w:hint="default"/>
      </w:rPr>
    </w:lvl>
    <w:lvl w:ilvl="3">
      <w:start w:val="1"/>
      <w:numFmt w:val="decimal"/>
      <w:lvlText w:val="%1.%2.%3.%4."/>
      <w:lvlJc w:val="left"/>
      <w:pPr>
        <w:ind w:left="3228" w:hanging="1080"/>
      </w:pPr>
      <w:rPr>
        <w:rFonts w:hint="default"/>
      </w:rPr>
    </w:lvl>
    <w:lvl w:ilvl="4">
      <w:start w:val="1"/>
      <w:numFmt w:val="decimal"/>
      <w:lvlText w:val="%1.%2.%3.%4.%5."/>
      <w:lvlJc w:val="left"/>
      <w:pPr>
        <w:ind w:left="3944" w:hanging="1080"/>
      </w:pPr>
      <w:rPr>
        <w:rFonts w:hint="default"/>
      </w:rPr>
    </w:lvl>
    <w:lvl w:ilvl="5">
      <w:start w:val="1"/>
      <w:numFmt w:val="decimal"/>
      <w:lvlText w:val="%1.%2.%3.%4.%5.%6."/>
      <w:lvlJc w:val="left"/>
      <w:pPr>
        <w:ind w:left="5020" w:hanging="144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812" w:hanging="1800"/>
      </w:pPr>
      <w:rPr>
        <w:rFonts w:hint="default"/>
      </w:rPr>
    </w:lvl>
    <w:lvl w:ilvl="8">
      <w:start w:val="1"/>
      <w:numFmt w:val="decimal"/>
      <w:lvlText w:val="%1.%2.%3.%4.%5.%6.%7.%8.%9."/>
      <w:lvlJc w:val="left"/>
      <w:pPr>
        <w:ind w:left="7888" w:hanging="2160"/>
      </w:pPr>
      <w:rPr>
        <w:rFonts w:hint="default"/>
      </w:rPr>
    </w:lvl>
  </w:abstractNum>
  <w:abstractNum w:abstractNumId="16"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7D16656"/>
    <w:multiLevelType w:val="multilevel"/>
    <w:tmpl w:val="625E22D0"/>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A58444B"/>
    <w:multiLevelType w:val="multilevel"/>
    <w:tmpl w:val="C5A002D4"/>
    <w:lvl w:ilvl="0">
      <w:start w:val="3"/>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7"/>
  </w:num>
  <w:num w:numId="2" w16cid:durableId="1459639851">
    <w:abstractNumId w:val="0"/>
  </w:num>
  <w:num w:numId="3" w16cid:durableId="27147699">
    <w:abstractNumId w:val="12"/>
  </w:num>
  <w:num w:numId="4" w16cid:durableId="956567462">
    <w:abstractNumId w:val="9"/>
  </w:num>
  <w:num w:numId="5" w16cid:durableId="48189980">
    <w:abstractNumId w:val="14"/>
  </w:num>
  <w:num w:numId="6" w16cid:durableId="1112558019">
    <w:abstractNumId w:val="5"/>
  </w:num>
  <w:num w:numId="7" w16cid:durableId="117309556">
    <w:abstractNumId w:val="11"/>
  </w:num>
  <w:num w:numId="8" w16cid:durableId="1408770591">
    <w:abstractNumId w:val="6"/>
  </w:num>
  <w:num w:numId="9" w16cid:durableId="1283270705">
    <w:abstractNumId w:val="3"/>
  </w:num>
  <w:num w:numId="10" w16cid:durableId="664431168">
    <w:abstractNumId w:val="8"/>
  </w:num>
  <w:num w:numId="11" w16cid:durableId="937374506">
    <w:abstractNumId w:val="16"/>
  </w:num>
  <w:num w:numId="12" w16cid:durableId="393043125">
    <w:abstractNumId w:val="13"/>
  </w:num>
  <w:num w:numId="13" w16cid:durableId="110511917">
    <w:abstractNumId w:val="2"/>
  </w:num>
  <w:num w:numId="14" w16cid:durableId="1295332731">
    <w:abstractNumId w:val="15"/>
  </w:num>
  <w:num w:numId="15" w16cid:durableId="1908878202">
    <w:abstractNumId w:val="1"/>
  </w:num>
  <w:num w:numId="16" w16cid:durableId="437725557">
    <w:abstractNumId w:val="10"/>
  </w:num>
  <w:num w:numId="17" w16cid:durableId="712002572">
    <w:abstractNumId w:val="4"/>
  </w:num>
  <w:num w:numId="18" w16cid:durableId="1276595598">
    <w:abstractNumId w:val="17"/>
  </w:num>
  <w:num w:numId="19" w16cid:durableId="5588330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04BA9"/>
    <w:rsid w:val="00014997"/>
    <w:rsid w:val="00037B3D"/>
    <w:rsid w:val="000407DB"/>
    <w:rsid w:val="0006159E"/>
    <w:rsid w:val="00066AF0"/>
    <w:rsid w:val="000B1277"/>
    <w:rsid w:val="000C2387"/>
    <w:rsid w:val="000C3204"/>
    <w:rsid w:val="000D3AD8"/>
    <w:rsid w:val="000E37F6"/>
    <w:rsid w:val="00106BB3"/>
    <w:rsid w:val="0012454B"/>
    <w:rsid w:val="001341AB"/>
    <w:rsid w:val="00137187"/>
    <w:rsid w:val="00150804"/>
    <w:rsid w:val="0015177B"/>
    <w:rsid w:val="001606E2"/>
    <w:rsid w:val="0016295D"/>
    <w:rsid w:val="001736FD"/>
    <w:rsid w:val="001816E4"/>
    <w:rsid w:val="00192228"/>
    <w:rsid w:val="00193A78"/>
    <w:rsid w:val="001A0C71"/>
    <w:rsid w:val="001A7202"/>
    <w:rsid w:val="001F1D95"/>
    <w:rsid w:val="001F7F15"/>
    <w:rsid w:val="00210B1D"/>
    <w:rsid w:val="00215E77"/>
    <w:rsid w:val="00223DD8"/>
    <w:rsid w:val="00225890"/>
    <w:rsid w:val="0024281D"/>
    <w:rsid w:val="00262D1A"/>
    <w:rsid w:val="00292BDA"/>
    <w:rsid w:val="00295DA3"/>
    <w:rsid w:val="002B279D"/>
    <w:rsid w:val="002C551D"/>
    <w:rsid w:val="002D5002"/>
    <w:rsid w:val="002D5979"/>
    <w:rsid w:val="002E1969"/>
    <w:rsid w:val="002E7BDD"/>
    <w:rsid w:val="002F23A9"/>
    <w:rsid w:val="002F32B0"/>
    <w:rsid w:val="002F3CCA"/>
    <w:rsid w:val="00305175"/>
    <w:rsid w:val="003240FE"/>
    <w:rsid w:val="00345308"/>
    <w:rsid w:val="00346E8B"/>
    <w:rsid w:val="00351F38"/>
    <w:rsid w:val="00352A6D"/>
    <w:rsid w:val="00356A20"/>
    <w:rsid w:val="00357629"/>
    <w:rsid w:val="00366BC1"/>
    <w:rsid w:val="00397951"/>
    <w:rsid w:val="003A1912"/>
    <w:rsid w:val="003A6B41"/>
    <w:rsid w:val="003A7878"/>
    <w:rsid w:val="003D6625"/>
    <w:rsid w:val="003D7602"/>
    <w:rsid w:val="003E7FAE"/>
    <w:rsid w:val="003F29C2"/>
    <w:rsid w:val="004070B7"/>
    <w:rsid w:val="004107D6"/>
    <w:rsid w:val="004121E2"/>
    <w:rsid w:val="00430BCC"/>
    <w:rsid w:val="00467B01"/>
    <w:rsid w:val="004738CB"/>
    <w:rsid w:val="00483B2D"/>
    <w:rsid w:val="0049367A"/>
    <w:rsid w:val="004A2AEB"/>
    <w:rsid w:val="004B7348"/>
    <w:rsid w:val="004F039C"/>
    <w:rsid w:val="005408BF"/>
    <w:rsid w:val="00546256"/>
    <w:rsid w:val="00571810"/>
    <w:rsid w:val="005A15E1"/>
    <w:rsid w:val="005A4AEB"/>
    <w:rsid w:val="005B0533"/>
    <w:rsid w:val="005B321D"/>
    <w:rsid w:val="005C7E34"/>
    <w:rsid w:val="005D5630"/>
    <w:rsid w:val="005E164F"/>
    <w:rsid w:val="005E493E"/>
    <w:rsid w:val="005E65E8"/>
    <w:rsid w:val="005F0CA9"/>
    <w:rsid w:val="005F17BB"/>
    <w:rsid w:val="006103D7"/>
    <w:rsid w:val="00631694"/>
    <w:rsid w:val="00642437"/>
    <w:rsid w:val="0064396C"/>
    <w:rsid w:val="006662F5"/>
    <w:rsid w:val="00671F16"/>
    <w:rsid w:val="00681091"/>
    <w:rsid w:val="00682BAF"/>
    <w:rsid w:val="006870D5"/>
    <w:rsid w:val="006A0AF7"/>
    <w:rsid w:val="006A18B2"/>
    <w:rsid w:val="006D4634"/>
    <w:rsid w:val="006D6775"/>
    <w:rsid w:val="006D6D78"/>
    <w:rsid w:val="006D7B04"/>
    <w:rsid w:val="006F01A8"/>
    <w:rsid w:val="006F6E7E"/>
    <w:rsid w:val="006F7C1A"/>
    <w:rsid w:val="007363F2"/>
    <w:rsid w:val="00756A47"/>
    <w:rsid w:val="00773477"/>
    <w:rsid w:val="007B06C2"/>
    <w:rsid w:val="007B3567"/>
    <w:rsid w:val="007B3B69"/>
    <w:rsid w:val="007C0099"/>
    <w:rsid w:val="007D14A3"/>
    <w:rsid w:val="007F3924"/>
    <w:rsid w:val="00807F05"/>
    <w:rsid w:val="0081582C"/>
    <w:rsid w:val="008231A0"/>
    <w:rsid w:val="00826EE8"/>
    <w:rsid w:val="008323AC"/>
    <w:rsid w:val="00834D31"/>
    <w:rsid w:val="008412EA"/>
    <w:rsid w:val="00843EFA"/>
    <w:rsid w:val="00871078"/>
    <w:rsid w:val="008807FF"/>
    <w:rsid w:val="0089755C"/>
    <w:rsid w:val="008E61F4"/>
    <w:rsid w:val="008F26CB"/>
    <w:rsid w:val="0090074F"/>
    <w:rsid w:val="00944FE8"/>
    <w:rsid w:val="0097119E"/>
    <w:rsid w:val="00991C4E"/>
    <w:rsid w:val="009A1641"/>
    <w:rsid w:val="009C0EB7"/>
    <w:rsid w:val="009D6048"/>
    <w:rsid w:val="009E6173"/>
    <w:rsid w:val="009F642C"/>
    <w:rsid w:val="009F789A"/>
    <w:rsid w:val="00A07CE2"/>
    <w:rsid w:val="00A2271A"/>
    <w:rsid w:val="00A51354"/>
    <w:rsid w:val="00AA0BC5"/>
    <w:rsid w:val="00AA62FB"/>
    <w:rsid w:val="00AC07AD"/>
    <w:rsid w:val="00AC36FE"/>
    <w:rsid w:val="00AD1B12"/>
    <w:rsid w:val="00AD4F9B"/>
    <w:rsid w:val="00AE071F"/>
    <w:rsid w:val="00AF5E4D"/>
    <w:rsid w:val="00B0077D"/>
    <w:rsid w:val="00B0312F"/>
    <w:rsid w:val="00B0639A"/>
    <w:rsid w:val="00B21045"/>
    <w:rsid w:val="00B342F5"/>
    <w:rsid w:val="00B369BC"/>
    <w:rsid w:val="00B95322"/>
    <w:rsid w:val="00B954EC"/>
    <w:rsid w:val="00BB2856"/>
    <w:rsid w:val="00BB65BE"/>
    <w:rsid w:val="00BD5804"/>
    <w:rsid w:val="00BD7A8F"/>
    <w:rsid w:val="00BE73CA"/>
    <w:rsid w:val="00BF2E46"/>
    <w:rsid w:val="00C15FCD"/>
    <w:rsid w:val="00C31D69"/>
    <w:rsid w:val="00C358C3"/>
    <w:rsid w:val="00C53423"/>
    <w:rsid w:val="00C61D99"/>
    <w:rsid w:val="00C71F79"/>
    <w:rsid w:val="00C80647"/>
    <w:rsid w:val="00C95096"/>
    <w:rsid w:val="00CA0F93"/>
    <w:rsid w:val="00CA5F25"/>
    <w:rsid w:val="00CB276B"/>
    <w:rsid w:val="00CC3763"/>
    <w:rsid w:val="00CC56B9"/>
    <w:rsid w:val="00CD5DF8"/>
    <w:rsid w:val="00CD76FD"/>
    <w:rsid w:val="00CE3A23"/>
    <w:rsid w:val="00D170A2"/>
    <w:rsid w:val="00D17868"/>
    <w:rsid w:val="00D370A0"/>
    <w:rsid w:val="00D44EEE"/>
    <w:rsid w:val="00D80D31"/>
    <w:rsid w:val="00D923AF"/>
    <w:rsid w:val="00DC3799"/>
    <w:rsid w:val="00DD1653"/>
    <w:rsid w:val="00DD254A"/>
    <w:rsid w:val="00DE3527"/>
    <w:rsid w:val="00DE4CA0"/>
    <w:rsid w:val="00E156C4"/>
    <w:rsid w:val="00E1708F"/>
    <w:rsid w:val="00E33339"/>
    <w:rsid w:val="00E37667"/>
    <w:rsid w:val="00E46F79"/>
    <w:rsid w:val="00E4704D"/>
    <w:rsid w:val="00E47A81"/>
    <w:rsid w:val="00E851BE"/>
    <w:rsid w:val="00E91840"/>
    <w:rsid w:val="00EB2808"/>
    <w:rsid w:val="00EC0A74"/>
    <w:rsid w:val="00ED0889"/>
    <w:rsid w:val="00ED6AF5"/>
    <w:rsid w:val="00EE58AE"/>
    <w:rsid w:val="00EF06B5"/>
    <w:rsid w:val="00EF3585"/>
    <w:rsid w:val="00F10DB6"/>
    <w:rsid w:val="00F31037"/>
    <w:rsid w:val="00F34961"/>
    <w:rsid w:val="00F40741"/>
    <w:rsid w:val="00F456D1"/>
    <w:rsid w:val="00F4665E"/>
    <w:rsid w:val="00F50405"/>
    <w:rsid w:val="00FA4B86"/>
    <w:rsid w:val="00FB4133"/>
    <w:rsid w:val="00FB5BD9"/>
    <w:rsid w:val="00FD257C"/>
    <w:rsid w:val="00FD7B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sts@dkn.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dkn.lv/" TargetMode="External"/><Relationship Id="rId4" Type="http://schemas.openxmlformats.org/officeDocument/2006/relationships/webSettings" Target="webSettings.xml"/><Relationship Id="rId9" Type="http://schemas.openxmlformats.org/officeDocument/2006/relationships/hyperlink" Target="mailto:gebele.anna@gmail.com"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15</Pages>
  <Words>18835</Words>
  <Characters>10737</Characters>
  <Application>Microsoft Office Word</Application>
  <DocSecurity>0</DocSecurity>
  <Lines>89</Lines>
  <Paragraphs>59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2025-10-03T08:43:00Z</dcterms:created>
  <dcterms:modified xsi:type="dcterms:W3CDTF">2025-10-08T07:59:00Z</dcterms:modified>
</cp:coreProperties>
</file>