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54E2" w14:textId="77777777" w:rsidR="004B1D6C" w:rsidRPr="00A053AD" w:rsidRDefault="00335DF7" w:rsidP="00EC4812">
      <w:pPr>
        <w:pStyle w:val="Sarakstarindkopa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>
        <w:t>4.</w:t>
      </w:r>
      <w:hyperlink r:id="rId7" w:tooltip="Atvērt citā formātā" w:history="1">
        <w:r w:rsidR="004B1D6C" w:rsidRPr="00A053AD">
          <w:rPr>
            <w:rFonts w:ascii="Arial" w:eastAsia="Times New Roman" w:hAnsi="Arial" w:cs="Arial"/>
            <w:color w:val="16497B"/>
            <w:kern w:val="0"/>
            <w:sz w:val="20"/>
            <w:szCs w:val="20"/>
            <w:u w:val="single"/>
            <w:lang w:eastAsia="lv-LV"/>
            <w14:ligatures w14:val="none"/>
          </w:rPr>
          <w:t>pielikums</w:t>
        </w:r>
      </w:hyperlink>
      <w:r w:rsidRPr="00A053AD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</w:r>
    </w:p>
    <w:p w14:paraId="33A856B1" w14:textId="68170B78" w:rsidR="00454F49" w:rsidRPr="00454F49" w:rsidRDefault="00335DF7" w:rsidP="006341D9">
      <w:pPr>
        <w:pStyle w:val="Sarakstarindkopa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454F49">
        <w:rPr>
          <w:rFonts w:ascii="Arial" w:eastAsia="Times New Roman" w:hAnsi="Arial" w:cs="Arial"/>
          <w:kern w:val="0"/>
          <w:lang w:eastAsia="lv-LV"/>
          <w14:ligatures w14:val="none"/>
        </w:rPr>
        <w:t xml:space="preserve">Dienvidkurzemes  novada pašvaldības </w:t>
      </w:r>
      <w:r w:rsidR="005431DC">
        <w:rPr>
          <w:rFonts w:ascii="Arial" w:eastAsia="Times New Roman" w:hAnsi="Arial" w:cs="Arial"/>
          <w:kern w:val="0"/>
          <w:lang w:eastAsia="lv-LV"/>
          <w14:ligatures w14:val="none"/>
        </w:rPr>
        <w:t>______</w:t>
      </w:r>
      <w:r w:rsidRPr="00454F49">
        <w:rPr>
          <w:rFonts w:ascii="Arial" w:eastAsia="Times New Roman" w:hAnsi="Arial" w:cs="Arial"/>
          <w:kern w:val="0"/>
          <w:lang w:eastAsia="lv-LV"/>
          <w14:ligatures w14:val="none"/>
        </w:rPr>
        <w:t>.</w:t>
      </w:r>
      <w:r w:rsidR="005431DC">
        <w:rPr>
          <w:rFonts w:ascii="Arial" w:eastAsia="Times New Roman" w:hAnsi="Arial" w:cs="Arial"/>
          <w:kern w:val="0"/>
          <w:lang w:eastAsia="lv-LV"/>
          <w14:ligatures w14:val="none"/>
        </w:rPr>
        <w:t>_____</w:t>
      </w:r>
      <w:r w:rsidRPr="00454F49">
        <w:rPr>
          <w:rFonts w:ascii="Arial" w:eastAsia="Times New Roman" w:hAnsi="Arial" w:cs="Arial"/>
          <w:kern w:val="0"/>
          <w:lang w:eastAsia="lv-LV"/>
          <w14:ligatures w14:val="none"/>
        </w:rPr>
        <w:t>2025</w:t>
      </w:r>
      <w:r w:rsidR="005431DC">
        <w:rPr>
          <w:rFonts w:ascii="Arial" w:eastAsia="Times New Roman" w:hAnsi="Arial" w:cs="Arial"/>
          <w:kern w:val="0"/>
          <w:lang w:eastAsia="lv-LV"/>
          <w14:ligatures w14:val="none"/>
        </w:rPr>
        <w:t>.</w:t>
      </w:r>
    </w:p>
    <w:p w14:paraId="5C12900D" w14:textId="4616BFFC" w:rsidR="004B1D6C" w:rsidRPr="004B1D6C" w:rsidRDefault="00335DF7" w:rsidP="006341D9">
      <w:pPr>
        <w:pStyle w:val="Sarakstarindkopa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>
        <w:rPr>
          <w:rFonts w:ascii="Arial" w:eastAsia="Times New Roman" w:hAnsi="Arial" w:cs="Arial"/>
          <w:kern w:val="0"/>
          <w:lang w:eastAsia="lv-LV"/>
          <w14:ligatures w14:val="none"/>
        </w:rPr>
        <w:t>saistošajiem noteikumiem Nr.</w:t>
      </w:r>
      <w:r w:rsidR="005431DC">
        <w:rPr>
          <w:rFonts w:ascii="Arial" w:eastAsia="Times New Roman" w:hAnsi="Arial" w:cs="Arial"/>
          <w:kern w:val="0"/>
          <w:lang w:eastAsia="lv-LV"/>
          <w14:ligatures w14:val="none"/>
        </w:rPr>
        <w:t>________</w:t>
      </w:r>
    </w:p>
    <w:p w14:paraId="4F2D3510" w14:textId="77777777" w:rsidR="004B1D6C" w:rsidRPr="00ED2626" w:rsidRDefault="00335DF7" w:rsidP="004B1D6C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Dienvidkurzemes novada pašvaldībai</w:t>
      </w:r>
    </w:p>
    <w:p w14:paraId="145987B3" w14:textId="77777777" w:rsidR="004B1D6C" w:rsidRPr="00ED2626" w:rsidRDefault="00335DF7" w:rsidP="004B1D6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Iesniegums finansiāla atbalsta saņemšanai</w:t>
      </w:r>
    </w:p>
    <w:p w14:paraId="49B78C2F" w14:textId="77777777" w:rsidR="004B1D6C" w:rsidRPr="00ED2626" w:rsidRDefault="00335DF7" w:rsidP="004B1D6C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SPORTISTA DALĪBAI SACENSĪBĀS UN TRENIŅNOMETNĒS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11"/>
        <w:gridCol w:w="5887"/>
      </w:tblGrid>
      <w:tr w:rsidR="006A75E5" w14:paraId="3C19A9EC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2189BCB8" w14:textId="77777777" w:rsidR="004B1D6C" w:rsidRPr="00ED2626" w:rsidRDefault="00335DF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1. INFORMĀCIJA PAR ORGANIZĀCIJU (IESNIEDZĒJU)</w:t>
            </w:r>
          </w:p>
        </w:tc>
      </w:tr>
      <w:tr w:rsidR="006A75E5" w14:paraId="7D79D712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989CB9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C144D0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205D22A7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3CC2E0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Juridiskā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0CF699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2B37BF35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0716B1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reģ. Nr. Uzņēmumu reģistrā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FE5CB8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3A6FAA14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AF2F38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Kontaktpersona (vārds, uzvārds)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B33E74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53B12CD2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DC951C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5136D3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092AE261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114AFB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e-pasts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765F17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60688B7C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3B61BA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Korespondences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210923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36656658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25BBF2FC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2. INFORMĀCIJA PAR SPORTISTU</w:t>
            </w:r>
          </w:p>
        </w:tc>
      </w:tr>
      <w:tr w:rsidR="006A75E5" w14:paraId="44110F1D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140BAB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1086D2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1BB416B1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7DA9DE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EA9DCA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6F583D43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D742A4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Personas kods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246C36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6E4E5552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33380A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Sportista iepriekšējā gada sasniegumi Latvijas vai Baltijas čempionātos, meistarsacīkstēs, kausos (pievieno kā pielikumu)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F9A57B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703EFA18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2C0B85" w14:textId="0AEFBB26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Sportista iepriekšējā gada sasniegumi starptautiskās</w:t>
            </w:r>
            <w:r w:rsidR="00A053B5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 sacensībās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 (pievieno kā pielikumu)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C2DA57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21543CB1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0D574A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Tīmekļvietnes adreses, kur atspoguļoti pieteikumā minētie sportista rezultāti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DA935E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69AD9F5E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A906FA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Plānotais rezultāts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7D72E5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7FBAA0BC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C7D3BB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Treneris (vārds, uzvārds)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128D11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0710DE94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35B54B27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3. INFORMĀCIJA PAR SACENSĪBĀM VAI TRENIŅU NOMETNI</w:t>
            </w:r>
          </w:p>
        </w:tc>
      </w:tr>
      <w:tr w:rsidR="006A75E5" w14:paraId="471C6EC2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378B37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E48057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28658B72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D1EA8F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Norises laiks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2040E0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49DCB5B3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A3657C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Norises vieta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79346A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26122F21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338326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Interneta vietnes norāde ar informāciju par sacensībām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3B0A97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64FDECF5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A6CA86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Organizācijas nosaukums, kas rīko sacensības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B43FBB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12F6013E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784EF0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Sacensību mērogs,</w:t>
            </w:r>
          </w:p>
          <w:p w14:paraId="2E794885" w14:textId="4C1B31C0" w:rsidR="004B1D6C" w:rsidRPr="00ED2626" w:rsidRDefault="00335DF7" w:rsidP="004B1D6C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(atbilstoši </w:t>
            </w:r>
            <w:r w:rsidR="00732145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1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. pielikumam)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DFEF8D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029A554F" w14:textId="77777777" w:rsidR="004B1D6C" w:rsidRPr="00ED2626" w:rsidRDefault="004B1D6C" w:rsidP="004B1D6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05"/>
        <w:gridCol w:w="1566"/>
        <w:gridCol w:w="1843"/>
      </w:tblGrid>
      <w:tr w:rsidR="006A75E5" w14:paraId="00A14A32" w14:textId="77777777" w:rsidTr="004E3309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75C76A7F" w14:textId="77777777" w:rsidR="004B1D6C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  <w:p w14:paraId="7E4D902F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6A75E5" w14:paraId="3B2E336C" w14:textId="77777777" w:rsidTr="004E3309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46A82207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lastRenderedPageBreak/>
              <w:t>4. IZDEVUMU TĀME</w:t>
            </w:r>
          </w:p>
        </w:tc>
      </w:tr>
      <w:tr w:rsidR="006A75E5" w14:paraId="782B90C3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77831C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Izdevumu pozīcija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EDB0F2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Izdevumi kopā (EUR)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AA23C7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Pieprasītā subsīdija (EUR)</w:t>
            </w:r>
          </w:p>
        </w:tc>
      </w:tr>
      <w:tr w:rsidR="006A75E5" w14:paraId="08C9AD11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5D7244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Ceļa </w:t>
            </w:r>
            <w:r w:rsidRPr="00A2312C">
              <w:rPr>
                <w:rFonts w:ascii="Arial" w:eastAsia="Times New Roman" w:hAnsi="Arial" w:cs="Arial"/>
                <w:color w:val="3B3838" w:themeColor="background2" w:themeShade="40"/>
                <w:kern w:val="0"/>
                <w:lang w:eastAsia="lv-LV"/>
                <w14:ligatures w14:val="none"/>
              </w:rPr>
              <w:t>izdevumi </w:t>
            </w:r>
            <w:r w:rsidRPr="00A2312C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kern w:val="0"/>
                <w:lang w:eastAsia="lv-LV"/>
                <w14:ligatures w14:val="none"/>
              </w:rPr>
              <w:t>(</w:t>
            </w:r>
            <w:r w:rsidR="00A2312C" w:rsidRPr="00A2312C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kern w:val="0"/>
                <w:lang w:eastAsia="lv-LV"/>
                <w14:ligatures w14:val="none"/>
              </w:rPr>
              <w:t>t.sk.</w:t>
            </w:r>
            <w:r w:rsidRPr="00A2312C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kern w:val="0"/>
                <w:lang w:eastAsia="lv-LV"/>
                <w14:ligatures w14:val="none"/>
              </w:rPr>
              <w:t>biļetes, norādot kādam transporta līdzeklim)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F5640F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0C669F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21DE37D7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012DB5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Dalības maksas sacensībās un akreditācijas izdevumi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434C01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C76E45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16A3DBB4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1106CC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Naktsmītnes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3EBC30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C675D9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174F8791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304203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Apdrošināšana (sacensību dienā)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613AB8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165F37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35A4A380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1088B3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Sporta sacensību inventāra (ekipējuma) iegāde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591401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614BC5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2B2EAEB3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2144AA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Treniņa telpu un inventāra noma </w:t>
            </w:r>
            <w:r w:rsidRPr="00ED2626">
              <w:rPr>
                <w:rFonts w:ascii="Arial" w:eastAsia="Times New Roman" w:hAnsi="Arial" w:cs="Arial"/>
                <w:i/>
                <w:iCs/>
                <w:color w:val="414142"/>
                <w:kern w:val="0"/>
                <w:lang w:eastAsia="lv-LV"/>
                <w14:ligatures w14:val="none"/>
              </w:rPr>
              <w:t>(treniņnometnēm)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53D517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22E16B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330F2E16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F0C0ED" w14:textId="77777777" w:rsidR="004B1D6C" w:rsidRPr="00ED2626" w:rsidRDefault="00335DF7" w:rsidP="004B1D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260AE9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7D32B5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6867BDC8" w14:textId="77777777" w:rsidR="004B1D6C" w:rsidRPr="00ED2626" w:rsidRDefault="004B1D6C" w:rsidP="004B1D6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77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56"/>
      </w:tblGrid>
      <w:tr w:rsidR="006A75E5" w14:paraId="6D4B89F4" w14:textId="77777777" w:rsidTr="004B1D6C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6EE89FE8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21C01FB4" w14:textId="77777777" w:rsidTr="004B1D6C">
        <w:trPr>
          <w:trHeight w:val="24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05F84D74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5. PAPILDU INFORMĀCIJA PAR SACENSĪBĀM, TRENIŅNOMETNI</w:t>
            </w: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6A75E5" w14:paraId="6E8A62EA" w14:textId="77777777" w:rsidTr="004B1D6C">
        <w:trPr>
          <w:trHeight w:val="24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8CF795" w14:textId="77777777" w:rsidR="004B1D6C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  <w:p w14:paraId="5502FC00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</w:tr>
    </w:tbl>
    <w:p w14:paraId="4E019FD2" w14:textId="77777777" w:rsidR="004B1D6C" w:rsidRPr="00ED2626" w:rsidRDefault="004B1D6C" w:rsidP="004B1D6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93" w:type="pct"/>
        <w:tblInd w:w="-8" w:type="dxa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23"/>
        <w:gridCol w:w="6746"/>
      </w:tblGrid>
      <w:tr w:rsidR="006A75E5" w14:paraId="2208D8C4" w14:textId="77777777" w:rsidTr="004B1D6C">
        <w:trPr>
          <w:trHeight w:val="26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2F5D1C06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6. ORGANIZĀCIJAS REKVIZĪTI</w:t>
            </w:r>
          </w:p>
        </w:tc>
      </w:tr>
      <w:tr w:rsidR="006A75E5" w14:paraId="6D403B96" w14:textId="77777777" w:rsidTr="004B1D6C">
        <w:trPr>
          <w:trHeight w:val="248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708EBA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Saņēmējs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203FE7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493FFCC8" w14:textId="77777777" w:rsidTr="004B1D6C">
        <w:trPr>
          <w:trHeight w:val="248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3ACBF2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Bankas nosaukums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AEF6D3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47B9C775" w14:textId="77777777" w:rsidTr="004B1D6C">
        <w:trPr>
          <w:trHeight w:val="260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D14F83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Bankas konta numurs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E419AD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48036F4A" w14:textId="77777777" w:rsidTr="004B1D6C">
        <w:trPr>
          <w:trHeight w:val="248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25A387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SWIFT kods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FF4B95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46D153C2" w14:textId="77777777" w:rsidR="004B1D6C" w:rsidRPr="00ED2626" w:rsidRDefault="00335DF7" w:rsidP="004B1D6C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SPORTISTAM IEPRIEKŠ PIEŠĶIRT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AIS</w:t>
      </w: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ATBALSTS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 dalībai sacensībās un treniņnometnēs pēdējo divu gadu laikā: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94"/>
        <w:gridCol w:w="1672"/>
        <w:gridCol w:w="4088"/>
        <w:gridCol w:w="2044"/>
      </w:tblGrid>
      <w:tr w:rsidR="006A75E5" w14:paraId="1BC1763D" w14:textId="77777777" w:rsidTr="004E3309"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870633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Datums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05D2BB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Apmērs (EUR)</w:t>
            </w:r>
          </w:p>
          <w:p w14:paraId="7472219A" w14:textId="77777777" w:rsidR="004B1D6C" w:rsidRPr="00ED2626" w:rsidRDefault="00335DF7" w:rsidP="004B1D6C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8010B2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Mērķis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0D7154" w14:textId="77777777" w:rsidR="004B1D6C" w:rsidRPr="00ED2626" w:rsidRDefault="00335DF7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Atskaite iesniegta (datums)</w:t>
            </w:r>
          </w:p>
        </w:tc>
      </w:tr>
      <w:tr w:rsidR="006A75E5" w14:paraId="18730224" w14:textId="77777777" w:rsidTr="004E3309"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E1CA04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0FDCB5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93031D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EB56F1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57F70E94" w14:textId="77777777" w:rsidTr="004E3309"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25E776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2D5F2D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A91BDD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9EB0F1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3F01FB64" w14:textId="77777777" w:rsidTr="004E3309"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F71583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0122F3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A68E61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B111BA" w14:textId="77777777" w:rsidR="004B1D6C" w:rsidRPr="00ED2626" w:rsidRDefault="00335DF7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4A15F79B" w14:textId="1C7BCEC5" w:rsidR="004B1D6C" w:rsidRPr="00ED2626" w:rsidRDefault="00335DF7" w:rsidP="004B1D6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</w:pPr>
      <w:r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Atbalsta</w:t>
      </w: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 xml:space="preserve"> piešķiršanas nolūkam Jūsu norādītos personas datus apstrādās Dienvidkurzemes novada pašvaldība Reģistrācijas Nr. 9000005862, Juridiskā adrese: Lielā iela </w:t>
      </w:r>
      <w:r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54</w:t>
      </w: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,</w:t>
      </w:r>
      <w:r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 xml:space="preserve"> </w:t>
      </w: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Grobiņa, Dienvidkurzemes novads, LV -3430. Papildu informāciju par personas datu apstrādi var iegūt pašvaldības tīmekļvietnes www.dkn.lv sadaļā "Dokumenti / Personu datu aizsardzība".</w:t>
      </w:r>
    </w:p>
    <w:p w14:paraId="47C8CBB3" w14:textId="77777777" w:rsidR="004B1D6C" w:rsidRPr="00ED2626" w:rsidRDefault="00335DF7" w:rsidP="004B1D6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Apliecinu, ka visa sniegtā informācija ir patiesa, un apņemos ievērot visas Noteikumu prasības.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72"/>
        <w:gridCol w:w="461"/>
        <w:gridCol w:w="3225"/>
        <w:gridCol w:w="276"/>
        <w:gridCol w:w="2580"/>
      </w:tblGrid>
      <w:tr w:rsidR="006A75E5" w14:paraId="115455F3" w14:textId="77777777" w:rsidTr="004E3309">
        <w:trPr>
          <w:trHeight w:val="240"/>
        </w:trPr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3B7C6C" w14:textId="77777777" w:rsidR="004B1D6C" w:rsidRPr="00ED2626" w:rsidRDefault="00335DF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2138BD" w14:textId="77777777" w:rsidR="004B1D6C" w:rsidRPr="00ED2626" w:rsidRDefault="00335DF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B8A8E18" w14:textId="77777777" w:rsidR="004B1D6C" w:rsidRPr="00ED2626" w:rsidRDefault="00335DF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79E3B1" w14:textId="77777777" w:rsidR="004B1D6C" w:rsidRPr="00ED2626" w:rsidRDefault="00335DF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820E740" w14:textId="77777777" w:rsidR="004B1D6C" w:rsidRPr="00ED2626" w:rsidRDefault="00335DF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6A75E5" w14:paraId="2A7C857F" w14:textId="77777777" w:rsidTr="004E3309">
        <w:trPr>
          <w:trHeight w:val="240"/>
        </w:trPr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B71FAA1" w14:textId="77777777" w:rsidR="004B1D6C" w:rsidRPr="00ED2626" w:rsidRDefault="00335DF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Amats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A8EAE7" w14:textId="77777777" w:rsidR="004B1D6C" w:rsidRPr="00ED2626" w:rsidRDefault="00335DF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1484F80" w14:textId="77777777" w:rsidR="004B1D6C" w:rsidRPr="00ED2626" w:rsidRDefault="00335DF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Paraksts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1EA216" w14:textId="77777777" w:rsidR="004B1D6C" w:rsidRPr="00ED2626" w:rsidRDefault="00335DF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83D15DD" w14:textId="77777777" w:rsidR="004B1D6C" w:rsidRPr="00ED2626" w:rsidRDefault="00335DF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Vārds, Uzvārds</w:t>
            </w:r>
          </w:p>
        </w:tc>
      </w:tr>
    </w:tbl>
    <w:p w14:paraId="061A142F" w14:textId="77777777" w:rsidR="004B1D6C" w:rsidRPr="00ED2626" w:rsidRDefault="00335DF7" w:rsidP="004B1D6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vertAlign w:val="superscript"/>
          <w:lang w:eastAsia="lv-LV"/>
          <w14:ligatures w14:val="none"/>
        </w:rPr>
        <w:t>1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 </w:t>
      </w:r>
      <w:r w:rsidR="00A073A3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Biedrība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 sniedz papildu paskaidrojošu informāciju par pasākumu, kas pamato pieprasītā</w:t>
      </w:r>
      <w:r w:rsidR="00A073A3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 Atbalsta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 apjomu.</w:t>
      </w:r>
    </w:p>
    <w:p w14:paraId="318507A5" w14:textId="77777777" w:rsidR="009E5A8B" w:rsidRDefault="009E5A8B"/>
    <w:sectPr w:rsidR="009E5A8B" w:rsidSect="004B1D6C">
      <w:footerReference w:type="default" r:id="rId8"/>
      <w:footerReference w:type="first" r:id="rId9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B24C" w14:textId="77777777" w:rsidR="00B73948" w:rsidRDefault="00B73948">
      <w:pPr>
        <w:spacing w:after="0" w:line="240" w:lineRule="auto"/>
      </w:pPr>
      <w:r>
        <w:separator/>
      </w:r>
    </w:p>
  </w:endnote>
  <w:endnote w:type="continuationSeparator" w:id="0">
    <w:p w14:paraId="4C774951" w14:textId="77777777" w:rsidR="00B73948" w:rsidRDefault="00B7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D217" w14:textId="77777777" w:rsidR="006A75E5" w:rsidRDefault="00335DF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EBC9" w14:textId="77777777" w:rsidR="006A75E5" w:rsidRDefault="00335DF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4D4B" w14:textId="77777777" w:rsidR="00B73948" w:rsidRDefault="00B73948">
      <w:pPr>
        <w:spacing w:after="0" w:line="240" w:lineRule="auto"/>
      </w:pPr>
      <w:r>
        <w:separator/>
      </w:r>
    </w:p>
  </w:footnote>
  <w:footnote w:type="continuationSeparator" w:id="0">
    <w:p w14:paraId="77789CBC" w14:textId="77777777" w:rsidR="00B73948" w:rsidRDefault="00B73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4D4D"/>
    <w:multiLevelType w:val="hybridMultilevel"/>
    <w:tmpl w:val="38E03B32"/>
    <w:lvl w:ilvl="0" w:tplc="A7BE9482">
      <w:start w:val="7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B9DCE60E" w:tentative="1">
      <w:start w:val="1"/>
      <w:numFmt w:val="lowerLetter"/>
      <w:lvlText w:val="%2."/>
      <w:lvlJc w:val="left"/>
      <w:pPr>
        <w:ind w:left="1440" w:hanging="360"/>
      </w:pPr>
    </w:lvl>
    <w:lvl w:ilvl="2" w:tplc="6BD2C7C0" w:tentative="1">
      <w:start w:val="1"/>
      <w:numFmt w:val="lowerRoman"/>
      <w:lvlText w:val="%3."/>
      <w:lvlJc w:val="right"/>
      <w:pPr>
        <w:ind w:left="2160" w:hanging="180"/>
      </w:pPr>
    </w:lvl>
    <w:lvl w:ilvl="3" w:tplc="A142DBAA" w:tentative="1">
      <w:start w:val="1"/>
      <w:numFmt w:val="decimal"/>
      <w:lvlText w:val="%4."/>
      <w:lvlJc w:val="left"/>
      <w:pPr>
        <w:ind w:left="2880" w:hanging="360"/>
      </w:pPr>
    </w:lvl>
    <w:lvl w:ilvl="4" w:tplc="89D2A64C" w:tentative="1">
      <w:start w:val="1"/>
      <w:numFmt w:val="lowerLetter"/>
      <w:lvlText w:val="%5."/>
      <w:lvlJc w:val="left"/>
      <w:pPr>
        <w:ind w:left="3600" w:hanging="360"/>
      </w:pPr>
    </w:lvl>
    <w:lvl w:ilvl="5" w:tplc="54769588" w:tentative="1">
      <w:start w:val="1"/>
      <w:numFmt w:val="lowerRoman"/>
      <w:lvlText w:val="%6."/>
      <w:lvlJc w:val="right"/>
      <w:pPr>
        <w:ind w:left="4320" w:hanging="180"/>
      </w:pPr>
    </w:lvl>
    <w:lvl w:ilvl="6" w:tplc="226AB7E4" w:tentative="1">
      <w:start w:val="1"/>
      <w:numFmt w:val="decimal"/>
      <w:lvlText w:val="%7."/>
      <w:lvlJc w:val="left"/>
      <w:pPr>
        <w:ind w:left="5040" w:hanging="360"/>
      </w:pPr>
    </w:lvl>
    <w:lvl w:ilvl="7" w:tplc="1C205752" w:tentative="1">
      <w:start w:val="1"/>
      <w:numFmt w:val="lowerLetter"/>
      <w:lvlText w:val="%8."/>
      <w:lvlJc w:val="left"/>
      <w:pPr>
        <w:ind w:left="5760" w:hanging="360"/>
      </w:pPr>
    </w:lvl>
    <w:lvl w:ilvl="8" w:tplc="7E82E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062"/>
    <w:multiLevelType w:val="hybridMultilevel"/>
    <w:tmpl w:val="8DAECDD6"/>
    <w:lvl w:ilvl="0" w:tplc="04CC6340">
      <w:start w:val="1"/>
      <w:numFmt w:val="decimal"/>
      <w:lvlText w:val="%1."/>
      <w:lvlJc w:val="left"/>
      <w:pPr>
        <w:ind w:left="720" w:hanging="360"/>
      </w:pPr>
      <w:rPr>
        <w:rFonts w:hint="default"/>
        <w:color w:val="16497B"/>
        <w:sz w:val="20"/>
        <w:u w:val="single"/>
      </w:rPr>
    </w:lvl>
    <w:lvl w:ilvl="1" w:tplc="F06AD474" w:tentative="1">
      <w:start w:val="1"/>
      <w:numFmt w:val="lowerLetter"/>
      <w:lvlText w:val="%2."/>
      <w:lvlJc w:val="left"/>
      <w:pPr>
        <w:ind w:left="1440" w:hanging="360"/>
      </w:pPr>
    </w:lvl>
    <w:lvl w:ilvl="2" w:tplc="148CBF04" w:tentative="1">
      <w:start w:val="1"/>
      <w:numFmt w:val="lowerRoman"/>
      <w:lvlText w:val="%3."/>
      <w:lvlJc w:val="right"/>
      <w:pPr>
        <w:ind w:left="2160" w:hanging="180"/>
      </w:pPr>
    </w:lvl>
    <w:lvl w:ilvl="3" w:tplc="7362D86A" w:tentative="1">
      <w:start w:val="1"/>
      <w:numFmt w:val="decimal"/>
      <w:lvlText w:val="%4."/>
      <w:lvlJc w:val="left"/>
      <w:pPr>
        <w:ind w:left="2880" w:hanging="360"/>
      </w:pPr>
    </w:lvl>
    <w:lvl w:ilvl="4" w:tplc="0914BA58" w:tentative="1">
      <w:start w:val="1"/>
      <w:numFmt w:val="lowerLetter"/>
      <w:lvlText w:val="%5."/>
      <w:lvlJc w:val="left"/>
      <w:pPr>
        <w:ind w:left="3600" w:hanging="360"/>
      </w:pPr>
    </w:lvl>
    <w:lvl w:ilvl="5" w:tplc="5DCE0FB2" w:tentative="1">
      <w:start w:val="1"/>
      <w:numFmt w:val="lowerRoman"/>
      <w:lvlText w:val="%6."/>
      <w:lvlJc w:val="right"/>
      <w:pPr>
        <w:ind w:left="4320" w:hanging="180"/>
      </w:pPr>
    </w:lvl>
    <w:lvl w:ilvl="6" w:tplc="8C0ACD64" w:tentative="1">
      <w:start w:val="1"/>
      <w:numFmt w:val="decimal"/>
      <w:lvlText w:val="%7."/>
      <w:lvlJc w:val="left"/>
      <w:pPr>
        <w:ind w:left="5040" w:hanging="360"/>
      </w:pPr>
    </w:lvl>
    <w:lvl w:ilvl="7" w:tplc="2A7EAAC0" w:tentative="1">
      <w:start w:val="1"/>
      <w:numFmt w:val="lowerLetter"/>
      <w:lvlText w:val="%8."/>
      <w:lvlJc w:val="left"/>
      <w:pPr>
        <w:ind w:left="5760" w:hanging="360"/>
      </w:pPr>
    </w:lvl>
    <w:lvl w:ilvl="8" w:tplc="FD926D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54678">
    <w:abstractNumId w:val="1"/>
  </w:num>
  <w:num w:numId="2" w16cid:durableId="18828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6C"/>
    <w:rsid w:val="000B734D"/>
    <w:rsid w:val="00101EB3"/>
    <w:rsid w:val="00255C2B"/>
    <w:rsid w:val="002F6FBA"/>
    <w:rsid w:val="00335DF7"/>
    <w:rsid w:val="00454F49"/>
    <w:rsid w:val="004B1D6C"/>
    <w:rsid w:val="004C5BF6"/>
    <w:rsid w:val="004E3309"/>
    <w:rsid w:val="005431DC"/>
    <w:rsid w:val="006341D9"/>
    <w:rsid w:val="006A75E5"/>
    <w:rsid w:val="00732145"/>
    <w:rsid w:val="0078473B"/>
    <w:rsid w:val="007E7A24"/>
    <w:rsid w:val="008D0944"/>
    <w:rsid w:val="009654A7"/>
    <w:rsid w:val="009E5A8B"/>
    <w:rsid w:val="00A043A3"/>
    <w:rsid w:val="00A053AD"/>
    <w:rsid w:val="00A053B5"/>
    <w:rsid w:val="00A073A3"/>
    <w:rsid w:val="00A2312C"/>
    <w:rsid w:val="00B73948"/>
    <w:rsid w:val="00BE6A9D"/>
    <w:rsid w:val="00CE7490"/>
    <w:rsid w:val="00EC4812"/>
    <w:rsid w:val="00ED2626"/>
    <w:rsid w:val="00F2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891B"/>
  <w15:chartTrackingRefBased/>
  <w15:docId w15:val="{F172B7FD-AFED-452D-AEDF-361263C6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1D6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23/167/BILDES/ADAZI_26/P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 Pārvalde</dc:creator>
  <cp:lastModifiedBy>Iveta Samoviča</cp:lastModifiedBy>
  <cp:revision>4</cp:revision>
  <dcterms:created xsi:type="dcterms:W3CDTF">2025-10-01T12:14:00Z</dcterms:created>
  <dcterms:modified xsi:type="dcterms:W3CDTF">2025-10-14T09:10:00Z</dcterms:modified>
</cp:coreProperties>
</file>