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3FA21C19"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9F7FA3">
        <w:rPr>
          <w:rFonts w:ascii="Arial" w:eastAsia="Times New Roman" w:hAnsi="Arial" w:cs="Arial"/>
          <w:noProof/>
          <w:color w:val="000000"/>
          <w:sz w:val="24"/>
          <w:szCs w:val="24"/>
          <w:lang w:eastAsia="ru-RU"/>
        </w:rPr>
        <w:t>6</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7E101DEF"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B73BD2">
        <w:rPr>
          <w:rFonts w:ascii="Arial" w:eastAsia="Times New Roman" w:hAnsi="Arial" w:cs="Arial"/>
          <w:noProof/>
          <w:color w:val="000000"/>
          <w:sz w:val="24"/>
          <w:szCs w:val="24"/>
          <w:lang w:eastAsia="ru-RU"/>
        </w:rPr>
        <w:t>18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02.2026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B73BD2">
        <w:rPr>
          <w:rFonts w:ascii="Arial" w:eastAsia="Times New Roman" w:hAnsi="Arial" w:cs="Arial"/>
          <w:noProof/>
          <w:color w:val="000000"/>
          <w:sz w:val="24"/>
          <w:szCs w:val="24"/>
          <w:lang w:eastAsia="ru-RU"/>
        </w:rPr>
        <w:t>10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9F7FA3">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304DFF75"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6E6176" w:rsidRPr="00D02C58">
        <w:rPr>
          <w:rFonts w:ascii="Arial" w:hAnsi="Arial" w:cs="Arial"/>
          <w:bCs/>
          <w:sz w:val="24"/>
          <w:szCs w:val="24"/>
        </w:rPr>
        <w:t>“Lauciņi”, Virgas pagasts</w:t>
      </w:r>
      <w:r w:rsidR="006E6176" w:rsidRPr="00D02C58">
        <w:rPr>
          <w:rFonts w:ascii="Arial" w:hAnsi="Arial" w:cs="Arial"/>
          <w:sz w:val="24"/>
          <w:szCs w:val="24"/>
        </w:rPr>
        <w:t xml:space="preserve">, </w:t>
      </w:r>
      <w:proofErr w:type="spellStart"/>
      <w:r w:rsidR="006E6176" w:rsidRPr="00D02C58">
        <w:rPr>
          <w:rFonts w:ascii="Arial" w:hAnsi="Arial" w:cs="Arial"/>
          <w:bCs/>
          <w:sz w:val="24"/>
          <w:szCs w:val="24"/>
        </w:rPr>
        <w:t>Dienvidkurzemes</w:t>
      </w:r>
      <w:proofErr w:type="spellEnd"/>
      <w:r w:rsidR="006E6176" w:rsidRPr="00D02C58">
        <w:rPr>
          <w:rFonts w:ascii="Arial" w:hAnsi="Arial" w:cs="Arial"/>
          <w:bCs/>
          <w:sz w:val="24"/>
          <w:szCs w:val="24"/>
        </w:rPr>
        <w:t xml:space="preserve"> novads,</w:t>
      </w:r>
      <w:r w:rsidR="006E6176" w:rsidRPr="00D02C58">
        <w:rPr>
          <w:rFonts w:ascii="Arial" w:hAnsi="Arial" w:cs="Arial"/>
          <w:sz w:val="24"/>
          <w:szCs w:val="24"/>
        </w:rPr>
        <w:t xml:space="preserve"> kadastra Nr.64980020499</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4EBA1B56" w:rsidR="00FF47AF" w:rsidRPr="00FF47AF" w:rsidRDefault="00BA2A1E" w:rsidP="00FF47AF">
      <w:pPr>
        <w:widowControl/>
        <w:autoSpaceDE/>
        <w:autoSpaceDN/>
        <w:ind w:firstLine="720"/>
        <w:jc w:val="both"/>
        <w:rPr>
          <w:rFonts w:ascii="Arial" w:eastAsiaTheme="minorHAnsi" w:hAnsi="Arial" w:cs="Arial"/>
          <w:sz w:val="24"/>
          <w:szCs w:val="24"/>
        </w:rPr>
      </w:pPr>
      <w:r w:rsidRPr="00BA2A1E">
        <w:rPr>
          <w:rFonts w:ascii="Arial" w:eastAsiaTheme="minorHAnsi" w:hAnsi="Arial" w:cs="Arial"/>
          <w:b/>
          <w:bCs/>
          <w:sz w:val="24"/>
          <w:szCs w:val="24"/>
        </w:rPr>
        <w:t xml:space="preserve">“Lauciņi”, Virgas pagasts, </w:t>
      </w:r>
      <w:proofErr w:type="spellStart"/>
      <w:r w:rsidRPr="00BA2A1E">
        <w:rPr>
          <w:rFonts w:ascii="Arial" w:eastAsiaTheme="minorHAnsi" w:hAnsi="Arial" w:cs="Arial"/>
          <w:b/>
          <w:bCs/>
          <w:sz w:val="24"/>
          <w:szCs w:val="24"/>
        </w:rPr>
        <w:t>Dienvidkurzemes</w:t>
      </w:r>
      <w:proofErr w:type="spellEnd"/>
      <w:r w:rsidRPr="00BA2A1E">
        <w:rPr>
          <w:rFonts w:ascii="Arial" w:eastAsiaTheme="minorHAnsi" w:hAnsi="Arial" w:cs="Arial"/>
          <w:b/>
          <w:bCs/>
          <w:sz w:val="24"/>
          <w:szCs w:val="24"/>
        </w:rPr>
        <w:t xml:space="preserve"> novads, kadastra Nr.64980020499, </w:t>
      </w:r>
      <w:r w:rsidRPr="00BA2A1E">
        <w:rPr>
          <w:rFonts w:ascii="Arial" w:eastAsiaTheme="minorHAnsi" w:hAnsi="Arial" w:cs="Arial"/>
          <w:sz w:val="24"/>
          <w:szCs w:val="24"/>
        </w:rPr>
        <w:t>reģistrēts Kurzemes rajona tiesas Virgas pagasta zemesgrāmatas nodalījumā Nr.100000504096</w:t>
      </w:r>
      <w:r w:rsidR="00FF47AF" w:rsidRPr="00E118BF">
        <w:rPr>
          <w:rFonts w:ascii="Arial" w:eastAsiaTheme="minorHAnsi" w:hAnsi="Arial" w:cs="Arial"/>
          <w:sz w:val="24"/>
          <w:szCs w:val="24"/>
        </w:rPr>
        <w:t>.</w:t>
      </w:r>
    </w:p>
    <w:p w14:paraId="1434C197" w14:textId="77777777" w:rsidR="00BA2A1E" w:rsidRPr="00BA2A1E" w:rsidRDefault="00BA2A1E" w:rsidP="00BA2A1E">
      <w:pPr>
        <w:widowControl/>
        <w:autoSpaceDE/>
        <w:autoSpaceDN/>
        <w:ind w:firstLine="720"/>
        <w:jc w:val="both"/>
        <w:rPr>
          <w:rFonts w:ascii="Arial" w:eastAsiaTheme="minorHAnsi" w:hAnsi="Arial" w:cs="Arial"/>
          <w:sz w:val="24"/>
          <w:szCs w:val="24"/>
        </w:rPr>
      </w:pPr>
      <w:r w:rsidRPr="00BA2A1E">
        <w:rPr>
          <w:rFonts w:ascii="Arial" w:eastAsiaTheme="minorHAnsi" w:hAnsi="Arial" w:cs="Arial"/>
          <w:sz w:val="24"/>
          <w:szCs w:val="24"/>
        </w:rPr>
        <w:t>Īpašums sastāv no zemes vienības ar kadastra apzīmējumu 64980020499 2,24 ha platībā.</w:t>
      </w:r>
    </w:p>
    <w:p w14:paraId="46F378C0" w14:textId="77777777" w:rsidR="00BA2A1E" w:rsidRPr="00BA2A1E" w:rsidRDefault="00BA2A1E" w:rsidP="00BA2A1E">
      <w:pPr>
        <w:widowControl/>
        <w:autoSpaceDE/>
        <w:autoSpaceDN/>
        <w:ind w:firstLine="720"/>
        <w:jc w:val="both"/>
        <w:rPr>
          <w:rFonts w:ascii="Arial" w:eastAsiaTheme="minorHAnsi" w:hAnsi="Arial" w:cs="Arial"/>
          <w:sz w:val="24"/>
          <w:szCs w:val="24"/>
        </w:rPr>
      </w:pPr>
      <w:r w:rsidRPr="00BA2A1E">
        <w:rPr>
          <w:rFonts w:ascii="Arial" w:eastAsiaTheme="minorHAnsi" w:hAnsi="Arial" w:cs="Arial"/>
          <w:sz w:val="24"/>
          <w:szCs w:val="24"/>
        </w:rPr>
        <w:t xml:space="preserve">Kadastra informācijas sistēmā zemes vienībai norādīta sekojoša eksplikācija: 2,03 ha lauksaimniecībā izmantojamā zeme, 0,18 ha krūmāji un 0,03 ha zem ūdens. </w:t>
      </w:r>
    </w:p>
    <w:p w14:paraId="056C2EC0" w14:textId="77777777" w:rsidR="00BA2A1E" w:rsidRPr="00BA2A1E" w:rsidRDefault="00BA2A1E" w:rsidP="00BA2A1E">
      <w:pPr>
        <w:widowControl/>
        <w:autoSpaceDE/>
        <w:autoSpaceDN/>
        <w:ind w:firstLine="720"/>
        <w:jc w:val="both"/>
        <w:rPr>
          <w:rFonts w:ascii="Arial" w:eastAsiaTheme="minorHAnsi" w:hAnsi="Arial" w:cs="Arial"/>
          <w:sz w:val="24"/>
          <w:szCs w:val="24"/>
        </w:rPr>
      </w:pPr>
      <w:r w:rsidRPr="00BA2A1E">
        <w:rPr>
          <w:rFonts w:ascii="Arial" w:eastAsiaTheme="minorHAnsi" w:hAnsi="Arial" w:cs="Arial"/>
          <w:sz w:val="24"/>
          <w:szCs w:val="24"/>
        </w:rPr>
        <w:t>Par zemes vienību nav spēkā esošu, noslēgtu zemes nomas līgumu un medību tiesību līgumu.</w:t>
      </w:r>
    </w:p>
    <w:p w14:paraId="224A3CCA" w14:textId="77777777" w:rsidR="00BA2A1E" w:rsidRPr="00BA2A1E" w:rsidRDefault="00BA2A1E" w:rsidP="00BA2A1E">
      <w:pPr>
        <w:widowControl/>
        <w:autoSpaceDE/>
        <w:autoSpaceDN/>
        <w:ind w:firstLine="720"/>
        <w:jc w:val="both"/>
        <w:rPr>
          <w:rFonts w:ascii="Arial" w:eastAsiaTheme="minorHAnsi" w:hAnsi="Arial" w:cs="Arial"/>
          <w:sz w:val="24"/>
          <w:szCs w:val="24"/>
        </w:rPr>
      </w:pPr>
      <w:r w:rsidRPr="00BA2A1E">
        <w:rPr>
          <w:rFonts w:ascii="Arial" w:eastAsiaTheme="minorHAnsi" w:hAnsi="Arial" w:cs="Arial"/>
          <w:sz w:val="24"/>
          <w:szCs w:val="24"/>
        </w:rPr>
        <w:t xml:space="preserve">Saskaņā ar Priekules novada teritorijas plānojumu 2015.-2026.gadam un tā grozījumu zemes vienība atrodas lauksaimniecības un </w:t>
      </w:r>
      <w:proofErr w:type="spellStart"/>
      <w:r w:rsidRPr="00BA2A1E">
        <w:rPr>
          <w:rFonts w:ascii="Arial" w:eastAsiaTheme="minorHAnsi" w:hAnsi="Arial" w:cs="Arial"/>
          <w:sz w:val="24"/>
          <w:szCs w:val="24"/>
        </w:rPr>
        <w:t>mazstāvu</w:t>
      </w:r>
      <w:proofErr w:type="spellEnd"/>
      <w:r w:rsidRPr="00BA2A1E">
        <w:rPr>
          <w:rFonts w:ascii="Arial" w:eastAsiaTheme="minorHAnsi" w:hAnsi="Arial" w:cs="Arial"/>
          <w:sz w:val="24"/>
          <w:szCs w:val="24"/>
        </w:rPr>
        <w:t xml:space="preserve"> dzīvojamās apbūves teritorijā.</w:t>
      </w:r>
    </w:p>
    <w:p w14:paraId="5648D0C6" w14:textId="22377E99" w:rsidR="00D413BB" w:rsidRPr="005E62E9" w:rsidRDefault="00BA2A1E" w:rsidP="00BA2A1E">
      <w:pPr>
        <w:tabs>
          <w:tab w:val="left" w:pos="822"/>
        </w:tabs>
        <w:ind w:right="116"/>
        <w:jc w:val="both"/>
        <w:rPr>
          <w:rFonts w:ascii="Arial" w:hAnsi="Arial" w:cs="Arial"/>
          <w:sz w:val="24"/>
          <w:szCs w:val="24"/>
        </w:rPr>
      </w:pPr>
      <w:r>
        <w:rPr>
          <w:rFonts w:ascii="Arial" w:eastAsiaTheme="minorHAnsi" w:hAnsi="Arial" w:cs="Arial"/>
          <w:sz w:val="24"/>
          <w:szCs w:val="24"/>
        </w:rPr>
        <w:tab/>
      </w:r>
      <w:r w:rsidRPr="00BA2A1E">
        <w:rPr>
          <w:rFonts w:ascii="Arial" w:eastAsiaTheme="minorHAnsi" w:hAnsi="Arial" w:cs="Arial"/>
          <w:sz w:val="24"/>
          <w:szCs w:val="24"/>
        </w:rPr>
        <w:t xml:space="preserve">Saņemta </w:t>
      </w:r>
      <w:proofErr w:type="spellStart"/>
      <w:r w:rsidRPr="00BA2A1E">
        <w:rPr>
          <w:rFonts w:ascii="Arial" w:eastAsiaTheme="minorHAnsi" w:hAnsi="Arial" w:cs="Arial"/>
          <w:sz w:val="24"/>
          <w:szCs w:val="24"/>
        </w:rPr>
        <w:t>Dienvidkurzemes</w:t>
      </w:r>
      <w:proofErr w:type="spellEnd"/>
      <w:r w:rsidRPr="00BA2A1E">
        <w:rPr>
          <w:rFonts w:ascii="Arial" w:eastAsiaTheme="minorHAnsi" w:hAnsi="Arial" w:cs="Arial"/>
          <w:sz w:val="24"/>
          <w:szCs w:val="24"/>
        </w:rPr>
        <w:t xml:space="preserve"> novada Būvvaldes 2025.gada 7.jūlija Izziņa </w:t>
      </w:r>
      <w:proofErr w:type="spellStart"/>
      <w:r w:rsidRPr="00BA2A1E">
        <w:rPr>
          <w:rFonts w:ascii="Arial" w:eastAsiaTheme="minorHAnsi" w:hAnsi="Arial" w:cs="Arial"/>
          <w:sz w:val="24"/>
          <w:szCs w:val="24"/>
        </w:rPr>
        <w:t>Nr.B</w:t>
      </w:r>
      <w:proofErr w:type="spellEnd"/>
      <w:r w:rsidRPr="00BA2A1E">
        <w:rPr>
          <w:rFonts w:ascii="Arial" w:eastAsiaTheme="minorHAnsi" w:hAnsi="Arial" w:cs="Arial"/>
          <w:sz w:val="24"/>
          <w:szCs w:val="24"/>
        </w:rPr>
        <w:t>/2025/1.7/55 “Par zemes vienības plānoto (atļauto) teritorijas izmantošanu”</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A9C0589"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BA2A1E">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6864DA7D"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BA2A1E">
        <w:rPr>
          <w:rFonts w:ascii="Arial" w:eastAsia="Times New Roman" w:hAnsi="Arial" w:cs="Arial"/>
          <w:b/>
          <w:bCs/>
          <w:sz w:val="24"/>
          <w:szCs w:val="24"/>
          <w:lang w:eastAsia="lv-LV"/>
        </w:rPr>
        <w:t>10 260</w:t>
      </w:r>
      <w:r w:rsidR="00BA2A1E" w:rsidRPr="00680C4B">
        <w:rPr>
          <w:rFonts w:ascii="Arial" w:eastAsia="Times New Roman" w:hAnsi="Arial" w:cs="Arial"/>
          <w:b/>
          <w:bCs/>
          <w:sz w:val="24"/>
          <w:szCs w:val="24"/>
          <w:lang w:eastAsia="lv-LV"/>
        </w:rPr>
        <w:t xml:space="preserve"> EUR</w:t>
      </w:r>
      <w:r w:rsidR="00BA2A1E" w:rsidRPr="00680C4B">
        <w:rPr>
          <w:rFonts w:ascii="Arial" w:eastAsia="Times New Roman" w:hAnsi="Arial" w:cs="Arial"/>
          <w:sz w:val="24"/>
          <w:szCs w:val="24"/>
          <w:lang w:eastAsia="lv-LV"/>
        </w:rPr>
        <w:t xml:space="preserve"> (</w:t>
      </w:r>
      <w:r w:rsidR="00BA2A1E">
        <w:rPr>
          <w:rFonts w:ascii="Arial" w:eastAsia="Times New Roman" w:hAnsi="Arial" w:cs="Arial"/>
          <w:sz w:val="24"/>
          <w:szCs w:val="24"/>
          <w:lang w:eastAsia="lv-LV"/>
        </w:rPr>
        <w:t>desmit tūkstoši divi simti sešdesmit</w:t>
      </w:r>
      <w:r w:rsidR="00BA2A1E" w:rsidRPr="00680C4B">
        <w:rPr>
          <w:rFonts w:ascii="Arial" w:eastAsia="Times New Roman" w:hAnsi="Arial" w:cs="Arial"/>
          <w:sz w:val="24"/>
          <w:szCs w:val="24"/>
          <w:lang w:eastAsia="lv-LV"/>
        </w:rPr>
        <w:t xml:space="preserve"> </w:t>
      </w:r>
      <w:proofErr w:type="spellStart"/>
      <w:r w:rsidR="00BA2A1E" w:rsidRPr="00680C4B">
        <w:rPr>
          <w:rFonts w:ascii="Arial" w:eastAsia="Times New Roman" w:hAnsi="Arial" w:cs="Arial"/>
          <w:i/>
          <w:iCs/>
          <w:sz w:val="24"/>
          <w:szCs w:val="24"/>
          <w:lang w:eastAsia="lv-LV"/>
        </w:rPr>
        <w:t>euro</w:t>
      </w:r>
      <w:proofErr w:type="spellEnd"/>
      <w:r w:rsidR="00BA2A1E" w:rsidRPr="00680C4B">
        <w:rPr>
          <w:rFonts w:ascii="Arial" w:eastAsia="Times New Roman" w:hAnsi="Arial" w:cs="Arial"/>
          <w:sz w:val="24"/>
          <w:szCs w:val="24"/>
          <w:lang w:eastAsia="lv-LV"/>
        </w:rPr>
        <w:t>)</w:t>
      </w:r>
      <w:r w:rsidRPr="00E62026">
        <w:rPr>
          <w:rFonts w:ascii="Arial" w:hAnsi="Arial" w:cs="Arial"/>
          <w:sz w:val="24"/>
          <w:szCs w:val="24"/>
        </w:rPr>
        <w:t>.</w:t>
      </w:r>
    </w:p>
    <w:p w14:paraId="7F01A844" w14:textId="559DFFBB"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73BD2" w:rsidRPr="006036D1">
        <w:rPr>
          <w:rFonts w:ascii="Arial" w:eastAsia="Times New Roman" w:hAnsi="Arial" w:cs="Arial"/>
          <w:b/>
          <w:bCs/>
          <w:iCs/>
          <w:noProof/>
          <w:sz w:val="24"/>
          <w:szCs w:val="24"/>
          <w:lang w:eastAsia="ru-RU"/>
        </w:rPr>
        <w:t xml:space="preserve">100 EUR </w:t>
      </w:r>
      <w:r w:rsidR="00B73BD2" w:rsidRPr="006036D1">
        <w:rPr>
          <w:rFonts w:ascii="Arial" w:eastAsia="Times New Roman" w:hAnsi="Arial" w:cs="Arial"/>
          <w:bCs/>
          <w:iCs/>
          <w:noProof/>
          <w:sz w:val="24"/>
          <w:szCs w:val="24"/>
          <w:lang w:eastAsia="ru-RU"/>
        </w:rPr>
        <w:t xml:space="preserve">(viens simts </w:t>
      </w:r>
      <w:r w:rsidR="00B73BD2" w:rsidRPr="006036D1">
        <w:rPr>
          <w:rFonts w:ascii="Arial" w:eastAsia="Times New Roman" w:hAnsi="Arial" w:cs="Arial"/>
          <w:bCs/>
          <w:i/>
          <w:iCs/>
          <w:noProof/>
          <w:sz w:val="24"/>
          <w:szCs w:val="24"/>
          <w:lang w:eastAsia="ru-RU"/>
        </w:rPr>
        <w:t>euro</w:t>
      </w:r>
      <w:r w:rsidR="00B73BD2" w:rsidRPr="006036D1">
        <w:rPr>
          <w:rFonts w:ascii="Arial" w:eastAsia="Times New Roman" w:hAnsi="Arial" w:cs="Arial"/>
          <w:bCs/>
          <w:iCs/>
          <w:noProof/>
          <w:sz w:val="24"/>
          <w:szCs w:val="24"/>
          <w:lang w:eastAsia="ru-RU"/>
        </w:rPr>
        <w:t>)</w:t>
      </w:r>
    </w:p>
    <w:p w14:paraId="7DA14531" w14:textId="074DE357"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0" w:name="_Hlk218612482"/>
      <w:r w:rsidR="00BA2A1E">
        <w:rPr>
          <w:rFonts w:ascii="Arial" w:eastAsia="Calibri" w:hAnsi="Arial" w:cs="Arial"/>
          <w:b/>
          <w:bCs/>
          <w:noProof/>
          <w:color w:val="000000"/>
          <w:sz w:val="24"/>
          <w:szCs w:val="24"/>
        </w:rPr>
        <w:t xml:space="preserve">1026 </w:t>
      </w:r>
      <w:r w:rsidR="00BA2A1E" w:rsidRPr="008F4637">
        <w:rPr>
          <w:rFonts w:ascii="Arial" w:eastAsia="Calibri" w:hAnsi="Arial" w:cs="Arial"/>
          <w:b/>
          <w:bCs/>
          <w:noProof/>
          <w:color w:val="000000"/>
          <w:sz w:val="24"/>
          <w:szCs w:val="24"/>
        </w:rPr>
        <w:t>EUR</w:t>
      </w:r>
      <w:r w:rsidR="00BA2A1E" w:rsidRPr="008F4637">
        <w:rPr>
          <w:rFonts w:ascii="Arial" w:eastAsia="Calibri" w:hAnsi="Arial" w:cs="Arial"/>
          <w:noProof/>
          <w:color w:val="000000"/>
          <w:sz w:val="24"/>
          <w:szCs w:val="24"/>
        </w:rPr>
        <w:t xml:space="preserve"> (</w:t>
      </w:r>
      <w:r w:rsidR="00BA2A1E">
        <w:rPr>
          <w:rFonts w:ascii="Arial" w:eastAsia="Calibri" w:hAnsi="Arial" w:cs="Arial"/>
          <w:noProof/>
          <w:color w:val="000000"/>
          <w:sz w:val="24"/>
          <w:szCs w:val="24"/>
        </w:rPr>
        <w:t xml:space="preserve">viens tūkstotis divdesmit seši </w:t>
      </w:r>
      <w:r w:rsidR="00BA2A1E" w:rsidRPr="008F4637">
        <w:rPr>
          <w:rFonts w:ascii="Arial" w:eastAsia="Calibri" w:hAnsi="Arial" w:cs="Arial"/>
          <w:i/>
          <w:iCs/>
          <w:noProof/>
          <w:color w:val="000000"/>
          <w:sz w:val="24"/>
          <w:szCs w:val="24"/>
        </w:rPr>
        <w:t>euro</w:t>
      </w:r>
      <w:r w:rsidR="00BA2A1E" w:rsidRPr="008F4637">
        <w:rPr>
          <w:rFonts w:ascii="Arial" w:eastAsia="Calibri" w:hAnsi="Arial" w:cs="Arial"/>
          <w:noProof/>
          <w:color w:val="000000"/>
          <w:sz w:val="24"/>
          <w:szCs w:val="24"/>
        </w:rPr>
        <w:t>)</w:t>
      </w:r>
      <w:bookmarkEnd w:id="0"/>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BA2A1E" w:rsidRPr="00D02C58">
        <w:rPr>
          <w:rFonts w:ascii="Arial" w:hAnsi="Arial" w:cs="Arial"/>
          <w:bCs/>
          <w:sz w:val="24"/>
          <w:szCs w:val="24"/>
        </w:rPr>
        <w:t>“Lauciņi”, Virgas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lastRenderedPageBreak/>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E4E43C2"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057925" w:rsidRPr="00E71E18">
        <w:rPr>
          <w:rFonts w:ascii="Arial" w:hAnsi="Arial" w:cs="Arial"/>
          <w:b/>
          <w:bCs/>
          <w:spacing w:val="-1"/>
          <w:sz w:val="24"/>
          <w:szCs w:val="24"/>
        </w:rPr>
        <w:t>26.02.2026</w:t>
      </w:r>
      <w:r w:rsidR="005C1377" w:rsidRPr="00E71E18">
        <w:rPr>
          <w:rFonts w:ascii="Arial" w:hAnsi="Arial" w:cs="Arial"/>
          <w:b/>
          <w:bCs/>
          <w:spacing w:val="-1"/>
          <w:sz w:val="24"/>
          <w:szCs w:val="24"/>
        </w:rPr>
        <w:t xml:space="preserve">. </w:t>
      </w:r>
      <w:r w:rsidRPr="00E71E18">
        <w:rPr>
          <w:rFonts w:ascii="Arial" w:hAnsi="Arial" w:cs="Arial"/>
          <w:b/>
          <w:bCs/>
          <w:spacing w:val="-1"/>
          <w:sz w:val="24"/>
          <w:szCs w:val="24"/>
        </w:rPr>
        <w:t>p</w:t>
      </w:r>
      <w:r w:rsidRPr="00E71E18">
        <w:rPr>
          <w:rFonts w:ascii="Arial" w:hAnsi="Arial" w:cs="Arial"/>
          <w:b/>
          <w:bCs/>
          <w:spacing w:val="-2"/>
          <w:sz w:val="24"/>
          <w:szCs w:val="24"/>
        </w:rPr>
        <w:t>l</w:t>
      </w:r>
      <w:r w:rsidRPr="00E71E18">
        <w:rPr>
          <w:rFonts w:ascii="Arial" w:hAnsi="Arial" w:cs="Arial"/>
          <w:b/>
          <w:bCs/>
          <w:sz w:val="24"/>
          <w:szCs w:val="24"/>
        </w:rPr>
        <w:t>ks</w:t>
      </w:r>
      <w:r w:rsidRPr="00E71E18">
        <w:rPr>
          <w:rFonts w:ascii="Arial" w:hAnsi="Arial" w:cs="Arial"/>
          <w:b/>
          <w:bCs/>
          <w:spacing w:val="-2"/>
          <w:sz w:val="24"/>
          <w:szCs w:val="24"/>
        </w:rPr>
        <w:t>t</w:t>
      </w:r>
      <w:r w:rsidRPr="00E71E18">
        <w:rPr>
          <w:rFonts w:ascii="Arial" w:hAnsi="Arial" w:cs="Arial"/>
          <w:b/>
          <w:bCs/>
          <w:sz w:val="24"/>
          <w:szCs w:val="24"/>
        </w:rPr>
        <w:t>.</w:t>
      </w:r>
      <w:r w:rsidRPr="00E71E18">
        <w:rPr>
          <w:rFonts w:ascii="Arial" w:hAnsi="Arial" w:cs="Arial"/>
          <w:b/>
          <w:bCs/>
          <w:spacing w:val="-1"/>
          <w:sz w:val="24"/>
          <w:szCs w:val="24"/>
        </w:rPr>
        <w:t>13</w:t>
      </w:r>
      <w:r w:rsidRPr="00E71E18">
        <w:rPr>
          <w:rFonts w:ascii="Arial" w:hAnsi="Arial" w:cs="Arial"/>
          <w:b/>
          <w:bCs/>
          <w:spacing w:val="1"/>
          <w:sz w:val="24"/>
          <w:szCs w:val="24"/>
        </w:rPr>
        <w:t>.</w:t>
      </w:r>
      <w:r w:rsidRPr="00E71E18">
        <w:rPr>
          <w:rFonts w:ascii="Arial" w:hAnsi="Arial" w:cs="Arial"/>
          <w:b/>
          <w:bCs/>
          <w:spacing w:val="-3"/>
          <w:sz w:val="24"/>
          <w:szCs w:val="24"/>
        </w:rPr>
        <w:t>0</w:t>
      </w:r>
      <w:r w:rsidRPr="00E71E18">
        <w:rPr>
          <w:rFonts w:ascii="Arial" w:hAnsi="Arial" w:cs="Arial"/>
          <w:b/>
          <w:bCs/>
          <w:sz w:val="24"/>
          <w:szCs w:val="24"/>
        </w:rPr>
        <w:t>0</w:t>
      </w:r>
      <w:r w:rsidR="00B2047A" w:rsidRPr="00E71E18">
        <w:rPr>
          <w:rFonts w:ascii="Arial" w:hAnsi="Arial" w:cs="Arial"/>
          <w:b/>
          <w:bCs/>
          <w:spacing w:val="29"/>
          <w:sz w:val="24"/>
          <w:szCs w:val="24"/>
        </w:rPr>
        <w:t xml:space="preserve"> līdz </w:t>
      </w:r>
      <w:r w:rsidR="00057925">
        <w:rPr>
          <w:rFonts w:ascii="Arial" w:hAnsi="Arial" w:cs="Arial"/>
          <w:b/>
          <w:bCs/>
          <w:sz w:val="24"/>
          <w:szCs w:val="24"/>
        </w:rPr>
        <w:t>18.03.2026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lastRenderedPageBreak/>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9F911FD"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602F98" w:rsidRPr="00602F98">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602F98">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544825CE"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8375EB" w:rsidRPr="00E71E18">
        <w:rPr>
          <w:rFonts w:ascii="Arial" w:hAnsi="Arial" w:cs="Arial"/>
          <w:b/>
          <w:bCs/>
          <w:sz w:val="24"/>
          <w:szCs w:val="24"/>
        </w:rPr>
        <w:t>26.02.2026</w:t>
      </w:r>
      <w:r w:rsidR="005C1377" w:rsidRPr="00E71E18">
        <w:rPr>
          <w:rFonts w:ascii="Arial" w:hAnsi="Arial" w:cs="Arial"/>
          <w:b/>
          <w:bCs/>
          <w:sz w:val="24"/>
          <w:szCs w:val="24"/>
        </w:rPr>
        <w:t xml:space="preserve">. </w:t>
      </w:r>
      <w:r w:rsidRPr="00E71E18">
        <w:rPr>
          <w:rFonts w:ascii="Arial" w:hAnsi="Arial" w:cs="Arial"/>
          <w:b/>
          <w:bCs/>
          <w:spacing w:val="-1"/>
          <w:sz w:val="24"/>
          <w:szCs w:val="24"/>
        </w:rPr>
        <w:t>p</w:t>
      </w:r>
      <w:r w:rsidRPr="00E71E18">
        <w:rPr>
          <w:rFonts w:ascii="Arial" w:hAnsi="Arial" w:cs="Arial"/>
          <w:b/>
          <w:bCs/>
          <w:spacing w:val="-2"/>
          <w:sz w:val="24"/>
          <w:szCs w:val="24"/>
        </w:rPr>
        <w:t>l</w:t>
      </w:r>
      <w:r w:rsidRPr="00E71E18">
        <w:rPr>
          <w:rFonts w:ascii="Arial" w:hAnsi="Arial" w:cs="Arial"/>
          <w:b/>
          <w:bCs/>
          <w:sz w:val="24"/>
          <w:szCs w:val="24"/>
        </w:rPr>
        <w:t>k</w:t>
      </w:r>
      <w:r w:rsidRPr="00E71E18">
        <w:rPr>
          <w:rFonts w:ascii="Arial" w:hAnsi="Arial" w:cs="Arial"/>
          <w:b/>
          <w:bCs/>
          <w:spacing w:val="-3"/>
          <w:sz w:val="24"/>
          <w:szCs w:val="24"/>
        </w:rPr>
        <w:t>s</w:t>
      </w:r>
      <w:r w:rsidRPr="00E71E18">
        <w:rPr>
          <w:rFonts w:ascii="Arial" w:hAnsi="Arial" w:cs="Arial"/>
          <w:b/>
          <w:bCs/>
          <w:spacing w:val="1"/>
          <w:sz w:val="24"/>
          <w:szCs w:val="24"/>
        </w:rPr>
        <w:t>t</w:t>
      </w:r>
      <w:r w:rsidRPr="00E71E18">
        <w:rPr>
          <w:rFonts w:ascii="Arial" w:hAnsi="Arial" w:cs="Arial"/>
          <w:b/>
          <w:bCs/>
          <w:sz w:val="24"/>
          <w:szCs w:val="24"/>
        </w:rPr>
        <w:t>.</w:t>
      </w:r>
      <w:r w:rsidRPr="00E71E18">
        <w:rPr>
          <w:rFonts w:ascii="Arial" w:hAnsi="Arial" w:cs="Arial"/>
          <w:b/>
          <w:bCs/>
          <w:spacing w:val="-1"/>
          <w:sz w:val="24"/>
          <w:szCs w:val="24"/>
        </w:rPr>
        <w:t>13</w:t>
      </w:r>
      <w:r w:rsidRPr="00E71E18">
        <w:rPr>
          <w:rFonts w:ascii="Arial" w:hAnsi="Arial" w:cs="Arial"/>
          <w:b/>
          <w:bCs/>
          <w:spacing w:val="1"/>
          <w:sz w:val="24"/>
          <w:szCs w:val="24"/>
        </w:rPr>
        <w:t>.</w:t>
      </w:r>
      <w:r w:rsidRPr="00E71E18">
        <w:rPr>
          <w:rFonts w:ascii="Arial" w:hAnsi="Arial" w:cs="Arial"/>
          <w:b/>
          <w:bCs/>
          <w:spacing w:val="-3"/>
          <w:sz w:val="24"/>
          <w:szCs w:val="24"/>
        </w:rPr>
        <w:t>0</w:t>
      </w:r>
      <w:r w:rsidRPr="00E71E18">
        <w:rPr>
          <w:rFonts w:ascii="Arial" w:hAnsi="Arial" w:cs="Arial"/>
          <w:b/>
          <w:bCs/>
          <w:sz w:val="24"/>
          <w:szCs w:val="24"/>
        </w:rPr>
        <w:t xml:space="preserve">0 </w:t>
      </w:r>
      <w:r w:rsidRPr="00E71E18">
        <w:rPr>
          <w:rFonts w:ascii="Arial" w:hAnsi="Arial" w:cs="Arial"/>
          <w:b/>
          <w:bCs/>
          <w:spacing w:val="-1"/>
          <w:sz w:val="24"/>
          <w:szCs w:val="24"/>
        </w:rPr>
        <w:t>u</w:t>
      </w:r>
      <w:r w:rsidRPr="00E71E18">
        <w:rPr>
          <w:rFonts w:ascii="Arial" w:hAnsi="Arial" w:cs="Arial"/>
          <w:b/>
          <w:bCs/>
          <w:sz w:val="24"/>
          <w:szCs w:val="24"/>
        </w:rPr>
        <w:t>n</w:t>
      </w:r>
      <w:r w:rsidR="00DE22F7" w:rsidRPr="00E71E18">
        <w:rPr>
          <w:rFonts w:ascii="Arial" w:hAnsi="Arial" w:cs="Arial"/>
          <w:b/>
          <w:bCs/>
          <w:sz w:val="24"/>
          <w:szCs w:val="24"/>
        </w:rPr>
        <w:t xml:space="preserve"> noslēdzas </w:t>
      </w:r>
      <w:r w:rsidR="008375EB">
        <w:rPr>
          <w:rFonts w:ascii="Arial" w:hAnsi="Arial" w:cs="Arial"/>
          <w:b/>
          <w:bCs/>
          <w:spacing w:val="-1"/>
          <w:sz w:val="24"/>
          <w:szCs w:val="24"/>
        </w:rPr>
        <w:t>30.03.2026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lastRenderedPageBreak/>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0982C069" w:rsidR="00307B85" w:rsidRDefault="00BA2A1E" w:rsidP="00307B85">
      <w:pPr>
        <w:tabs>
          <w:tab w:val="left" w:pos="920"/>
        </w:tabs>
        <w:ind w:right="121"/>
        <w:rPr>
          <w:rFonts w:ascii="Arial" w:hAnsi="Arial" w:cs="Arial"/>
          <w:b/>
          <w:sz w:val="24"/>
          <w:szCs w:val="24"/>
        </w:rPr>
      </w:pPr>
      <w:r>
        <w:rPr>
          <w:noProof/>
          <w14:ligatures w14:val="standardContextual"/>
        </w:rPr>
        <w:drawing>
          <wp:inline distT="0" distB="0" distL="0" distR="0" wp14:anchorId="781C32C4" wp14:editId="508C5117">
            <wp:extent cx="5274310" cy="3704590"/>
            <wp:effectExtent l="0" t="0" r="2540" b="0"/>
            <wp:docPr id="15759311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31110" name=""/>
                    <pic:cNvPicPr/>
                  </pic:nvPicPr>
                  <pic:blipFill>
                    <a:blip r:embed="rId12"/>
                    <a:stretch>
                      <a:fillRect/>
                    </a:stretch>
                  </pic:blipFill>
                  <pic:spPr>
                    <a:xfrm>
                      <a:off x="0" y="0"/>
                      <a:ext cx="5274310" cy="3704590"/>
                    </a:xfrm>
                    <a:prstGeom prst="rect">
                      <a:avLst/>
                    </a:prstGeom>
                  </pic:spPr>
                </pic:pic>
              </a:graphicData>
            </a:graphic>
          </wp:inline>
        </w:drawing>
      </w:r>
    </w:p>
    <w:p w14:paraId="1F4F0FB4" w14:textId="77777777" w:rsidR="00BA2A1E" w:rsidRDefault="00BA2A1E"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F8B3" w14:textId="77777777" w:rsidR="00D627EE" w:rsidRDefault="00D627EE">
      <w:r>
        <w:separator/>
      </w:r>
    </w:p>
  </w:endnote>
  <w:endnote w:type="continuationSeparator" w:id="0">
    <w:p w14:paraId="367291C4" w14:textId="77777777" w:rsidR="00D627EE" w:rsidRDefault="00D6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C2F9" w14:textId="77777777" w:rsidR="00D627EE" w:rsidRDefault="00D627EE">
      <w:r>
        <w:separator/>
      </w:r>
    </w:p>
  </w:footnote>
  <w:footnote w:type="continuationSeparator" w:id="0">
    <w:p w14:paraId="3E539773" w14:textId="77777777" w:rsidR="00D627EE" w:rsidRDefault="00D6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265C8"/>
    <w:rsid w:val="000268F7"/>
    <w:rsid w:val="00035883"/>
    <w:rsid w:val="00046304"/>
    <w:rsid w:val="00053929"/>
    <w:rsid w:val="00057925"/>
    <w:rsid w:val="000615DB"/>
    <w:rsid w:val="00076435"/>
    <w:rsid w:val="00096E6E"/>
    <w:rsid w:val="000B15B2"/>
    <w:rsid w:val="000E3DE1"/>
    <w:rsid w:val="00125789"/>
    <w:rsid w:val="00164A5F"/>
    <w:rsid w:val="0017160E"/>
    <w:rsid w:val="00172D67"/>
    <w:rsid w:val="00195E1D"/>
    <w:rsid w:val="001A29CC"/>
    <w:rsid w:val="001B1BDF"/>
    <w:rsid w:val="001B1DBB"/>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D0A81"/>
    <w:rsid w:val="003E2A04"/>
    <w:rsid w:val="003F3BAF"/>
    <w:rsid w:val="00400C1A"/>
    <w:rsid w:val="004077CE"/>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5229B4"/>
    <w:rsid w:val="00535507"/>
    <w:rsid w:val="005428AE"/>
    <w:rsid w:val="00550478"/>
    <w:rsid w:val="00551766"/>
    <w:rsid w:val="005537C5"/>
    <w:rsid w:val="0056651E"/>
    <w:rsid w:val="005760A7"/>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6E6176"/>
    <w:rsid w:val="0070000C"/>
    <w:rsid w:val="007062A3"/>
    <w:rsid w:val="0073147E"/>
    <w:rsid w:val="00736F87"/>
    <w:rsid w:val="007419E9"/>
    <w:rsid w:val="00787798"/>
    <w:rsid w:val="007978D6"/>
    <w:rsid w:val="007B04F6"/>
    <w:rsid w:val="007B0B3F"/>
    <w:rsid w:val="007C6F21"/>
    <w:rsid w:val="007D39F2"/>
    <w:rsid w:val="008211A6"/>
    <w:rsid w:val="008375EB"/>
    <w:rsid w:val="008466C7"/>
    <w:rsid w:val="00853326"/>
    <w:rsid w:val="00863C78"/>
    <w:rsid w:val="008839A7"/>
    <w:rsid w:val="008A5D70"/>
    <w:rsid w:val="008B48AC"/>
    <w:rsid w:val="008C6DAC"/>
    <w:rsid w:val="00907C5D"/>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2B69"/>
    <w:rsid w:val="009F7592"/>
    <w:rsid w:val="009F7661"/>
    <w:rsid w:val="009F7A70"/>
    <w:rsid w:val="009F7D94"/>
    <w:rsid w:val="009F7FA3"/>
    <w:rsid w:val="00A451AE"/>
    <w:rsid w:val="00A505F0"/>
    <w:rsid w:val="00A54DDD"/>
    <w:rsid w:val="00A77A5D"/>
    <w:rsid w:val="00A83384"/>
    <w:rsid w:val="00A92C16"/>
    <w:rsid w:val="00AA2496"/>
    <w:rsid w:val="00AA56A8"/>
    <w:rsid w:val="00AC03DA"/>
    <w:rsid w:val="00AC333E"/>
    <w:rsid w:val="00AE56CE"/>
    <w:rsid w:val="00AE632E"/>
    <w:rsid w:val="00AE64D4"/>
    <w:rsid w:val="00AF0400"/>
    <w:rsid w:val="00AF170E"/>
    <w:rsid w:val="00B13060"/>
    <w:rsid w:val="00B13D71"/>
    <w:rsid w:val="00B2047A"/>
    <w:rsid w:val="00B21A0C"/>
    <w:rsid w:val="00B57FAE"/>
    <w:rsid w:val="00B70A0C"/>
    <w:rsid w:val="00B73BD2"/>
    <w:rsid w:val="00B75794"/>
    <w:rsid w:val="00B94269"/>
    <w:rsid w:val="00B9517E"/>
    <w:rsid w:val="00BA2A1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D06299"/>
    <w:rsid w:val="00D0705E"/>
    <w:rsid w:val="00D13884"/>
    <w:rsid w:val="00D413BB"/>
    <w:rsid w:val="00D42C09"/>
    <w:rsid w:val="00D44092"/>
    <w:rsid w:val="00D46DEC"/>
    <w:rsid w:val="00D5052A"/>
    <w:rsid w:val="00D627EE"/>
    <w:rsid w:val="00DA387D"/>
    <w:rsid w:val="00DA6CEF"/>
    <w:rsid w:val="00DB2B06"/>
    <w:rsid w:val="00DC033D"/>
    <w:rsid w:val="00DE22F7"/>
    <w:rsid w:val="00DF782A"/>
    <w:rsid w:val="00E111E1"/>
    <w:rsid w:val="00E118BF"/>
    <w:rsid w:val="00E26B7B"/>
    <w:rsid w:val="00E4216F"/>
    <w:rsid w:val="00E615C3"/>
    <w:rsid w:val="00E62026"/>
    <w:rsid w:val="00E71E18"/>
    <w:rsid w:val="00EA714F"/>
    <w:rsid w:val="00EB1ED5"/>
    <w:rsid w:val="00ED1B3A"/>
    <w:rsid w:val="00EF7FBC"/>
    <w:rsid w:val="00F071D1"/>
    <w:rsid w:val="00F4194D"/>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8147</Words>
  <Characters>4644</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cp:lastPrinted>2023-10-12T07:27:00Z</cp:lastPrinted>
  <dcterms:created xsi:type="dcterms:W3CDTF">2026-02-13T08:34:00Z</dcterms:created>
  <dcterms:modified xsi:type="dcterms:W3CDTF">2026-02-18T12:37:00Z</dcterms:modified>
</cp:coreProperties>
</file>