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458F" w14:textId="7DDAE75E"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Pielikums  Nr.</w:t>
      </w:r>
      <w:r w:rsidR="002D469F">
        <w:rPr>
          <w:rFonts w:ascii="Arial" w:eastAsia="Times New Roman" w:hAnsi="Arial" w:cs="Arial"/>
          <w:noProof/>
          <w:color w:val="000000"/>
          <w:sz w:val="24"/>
          <w:szCs w:val="24"/>
          <w:lang w:eastAsia="ru-RU"/>
        </w:rPr>
        <w:t>2</w:t>
      </w:r>
    </w:p>
    <w:p w14:paraId="55C18949" w14:textId="77777777" w:rsidR="005F2596"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Apstiprināts Dienvidkurzemes novada pašvaldības</w:t>
      </w:r>
    </w:p>
    <w:p w14:paraId="2D078A67" w14:textId="4D304B73"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bCs/>
          <w:noProof/>
          <w:color w:val="000000"/>
          <w:sz w:val="24"/>
          <w:szCs w:val="24"/>
          <w:lang w:eastAsia="ru-RU"/>
        </w:rPr>
        <w:t xml:space="preserve"> </w:t>
      </w:r>
      <w:r w:rsidR="001738AC" w:rsidRPr="001738AC">
        <w:rPr>
          <w:rFonts w:ascii="Arial" w:eastAsia="Times New Roman" w:hAnsi="Arial" w:cs="Arial"/>
          <w:bCs/>
          <w:noProof/>
          <w:color w:val="000000"/>
          <w:sz w:val="24"/>
          <w:szCs w:val="24"/>
          <w:lang w:eastAsia="ru-RU"/>
        </w:rPr>
        <w:t xml:space="preserve">Īpašuma </w:t>
      </w:r>
      <w:r w:rsidRPr="006F2ECD">
        <w:rPr>
          <w:rFonts w:ascii="Arial" w:eastAsia="Times New Roman" w:hAnsi="Arial" w:cs="Arial"/>
          <w:bCs/>
          <w:noProof/>
          <w:color w:val="000000"/>
          <w:sz w:val="24"/>
          <w:szCs w:val="24"/>
          <w:lang w:eastAsia="ru-RU"/>
        </w:rPr>
        <w:t>atsavināšanas un izsoļu komisijas</w:t>
      </w:r>
    </w:p>
    <w:p w14:paraId="1555498B" w14:textId="65393185" w:rsidR="00B954EC" w:rsidRPr="006F2ECD" w:rsidRDefault="00B954EC" w:rsidP="00B954EC">
      <w:pPr>
        <w:spacing w:after="0" w:line="240" w:lineRule="auto"/>
        <w:jc w:val="right"/>
        <w:rPr>
          <w:rFonts w:ascii="Arial" w:eastAsia="Times New Roman" w:hAnsi="Arial" w:cs="Arial"/>
          <w:noProof/>
          <w:color w:val="000000"/>
          <w:sz w:val="24"/>
          <w:szCs w:val="24"/>
          <w:lang w:eastAsia="ru-RU"/>
        </w:rPr>
      </w:pPr>
      <w:r w:rsidRPr="006F2ECD">
        <w:rPr>
          <w:rFonts w:ascii="Arial" w:eastAsia="Times New Roman" w:hAnsi="Arial" w:cs="Arial"/>
          <w:noProof/>
          <w:color w:val="000000"/>
          <w:sz w:val="24"/>
          <w:szCs w:val="24"/>
          <w:lang w:eastAsia="ru-RU"/>
        </w:rPr>
        <w:t xml:space="preserve">    </w:t>
      </w:r>
      <w:r w:rsidR="00883291" w:rsidRPr="005B5B3E">
        <w:rPr>
          <w:rFonts w:ascii="Arial" w:eastAsia="Times New Roman" w:hAnsi="Arial" w:cs="Arial"/>
          <w:noProof/>
          <w:color w:val="000000"/>
          <w:sz w:val="24"/>
          <w:szCs w:val="24"/>
          <w:lang w:eastAsia="ru-RU"/>
        </w:rPr>
        <w:t>15</w:t>
      </w:r>
      <w:r w:rsidR="007F3DD6" w:rsidRPr="004604E1">
        <w:rPr>
          <w:rFonts w:ascii="Arial" w:eastAsia="Times New Roman" w:hAnsi="Arial" w:cs="Arial"/>
          <w:noProof/>
          <w:color w:val="000000"/>
          <w:sz w:val="24"/>
          <w:szCs w:val="24"/>
          <w:lang w:eastAsia="ru-RU"/>
        </w:rPr>
        <w:t>.</w:t>
      </w:r>
      <w:r w:rsidR="002D469F">
        <w:rPr>
          <w:rFonts w:ascii="Arial" w:eastAsia="Times New Roman" w:hAnsi="Arial" w:cs="Arial"/>
          <w:noProof/>
          <w:color w:val="000000"/>
          <w:sz w:val="24"/>
          <w:szCs w:val="24"/>
          <w:lang w:eastAsia="ru-RU"/>
        </w:rPr>
        <w:t>09</w:t>
      </w:r>
      <w:r w:rsidRPr="00FD1C51">
        <w:rPr>
          <w:rFonts w:ascii="Arial" w:eastAsia="Times New Roman" w:hAnsi="Arial" w:cs="Arial"/>
          <w:noProof/>
          <w:color w:val="000000"/>
          <w:sz w:val="24"/>
          <w:szCs w:val="24"/>
          <w:lang w:eastAsia="ru-RU"/>
        </w:rPr>
        <w:t>.</w:t>
      </w:r>
      <w:r w:rsidRPr="000D1AA2">
        <w:rPr>
          <w:rFonts w:ascii="Arial" w:eastAsia="Times New Roman" w:hAnsi="Arial" w:cs="Arial"/>
          <w:noProof/>
          <w:color w:val="000000"/>
          <w:sz w:val="24"/>
          <w:szCs w:val="24"/>
          <w:lang w:eastAsia="ru-RU"/>
        </w:rPr>
        <w:t>202</w:t>
      </w:r>
      <w:r w:rsidR="000164F6">
        <w:rPr>
          <w:rFonts w:ascii="Arial" w:eastAsia="Times New Roman" w:hAnsi="Arial" w:cs="Arial"/>
          <w:noProof/>
          <w:color w:val="000000"/>
          <w:sz w:val="24"/>
          <w:szCs w:val="24"/>
          <w:lang w:eastAsia="ru-RU"/>
        </w:rPr>
        <w:t>6</w:t>
      </w:r>
      <w:r w:rsidRPr="00763540">
        <w:rPr>
          <w:rFonts w:ascii="Arial" w:eastAsia="Times New Roman" w:hAnsi="Arial" w:cs="Arial"/>
          <w:noProof/>
          <w:color w:val="000000"/>
          <w:sz w:val="24"/>
          <w:szCs w:val="24"/>
          <w:lang w:eastAsia="ru-RU"/>
        </w:rPr>
        <w:t>.</w:t>
      </w:r>
      <w:r w:rsidR="00763540">
        <w:rPr>
          <w:rFonts w:ascii="Arial" w:eastAsia="Times New Roman" w:hAnsi="Arial" w:cs="Arial"/>
          <w:noProof/>
          <w:color w:val="000000"/>
          <w:sz w:val="24"/>
          <w:szCs w:val="24"/>
          <w:lang w:eastAsia="ru-RU"/>
        </w:rPr>
        <w:t xml:space="preserve"> </w:t>
      </w:r>
      <w:r w:rsidR="005F2596">
        <w:rPr>
          <w:rFonts w:ascii="Arial" w:eastAsia="Times New Roman" w:hAnsi="Arial" w:cs="Arial"/>
          <w:noProof/>
          <w:color w:val="000000"/>
          <w:sz w:val="24"/>
          <w:szCs w:val="24"/>
          <w:lang w:eastAsia="ru-RU"/>
        </w:rPr>
        <w:t xml:space="preserve">videokonferences </w:t>
      </w:r>
      <w:r w:rsidRPr="00E46F79">
        <w:rPr>
          <w:rFonts w:ascii="Arial" w:eastAsia="Times New Roman" w:hAnsi="Arial" w:cs="Arial"/>
          <w:noProof/>
          <w:color w:val="000000"/>
          <w:sz w:val="24"/>
          <w:szCs w:val="24"/>
          <w:lang w:eastAsia="ru-RU"/>
        </w:rPr>
        <w:t>sēdē, prot.</w:t>
      </w:r>
      <w:r w:rsidR="004D4477" w:rsidRPr="004D4477">
        <w:rPr>
          <w:rFonts w:ascii="Arial" w:eastAsia="Times New Roman" w:hAnsi="Arial" w:cs="Arial"/>
          <w:bCs/>
          <w:noProof/>
          <w:sz w:val="24"/>
          <w:szCs w:val="24"/>
          <w:lang w:eastAsia="ru-RU"/>
        </w:rPr>
        <w:t xml:space="preserve"> </w:t>
      </w:r>
      <w:r w:rsidR="004D4477" w:rsidRPr="004D4477">
        <w:rPr>
          <w:rFonts w:ascii="Arial" w:eastAsia="Times New Roman" w:hAnsi="Arial" w:cs="Arial"/>
          <w:bCs/>
          <w:noProof/>
          <w:color w:val="000000"/>
          <w:sz w:val="24"/>
          <w:szCs w:val="24"/>
          <w:lang w:eastAsia="ru-RU"/>
        </w:rPr>
        <w:t>Nr.</w:t>
      </w:r>
      <w:r w:rsidR="005B5B3E">
        <w:rPr>
          <w:rFonts w:ascii="Arial" w:eastAsia="Times New Roman" w:hAnsi="Arial" w:cs="Arial"/>
          <w:bCs/>
          <w:noProof/>
          <w:color w:val="000000"/>
          <w:sz w:val="24"/>
          <w:szCs w:val="24"/>
          <w:lang w:eastAsia="ru-RU"/>
        </w:rPr>
        <w:t>56</w:t>
      </w:r>
      <w:r w:rsidR="004D4477" w:rsidRPr="004D4477">
        <w:rPr>
          <w:rFonts w:ascii="Arial" w:eastAsia="Times New Roman" w:hAnsi="Arial" w:cs="Arial"/>
          <w:bCs/>
          <w:noProof/>
          <w:color w:val="000000"/>
          <w:sz w:val="24"/>
          <w:szCs w:val="24"/>
          <w:lang w:eastAsia="ru-RU"/>
        </w:rPr>
        <w:t>/202</w:t>
      </w:r>
      <w:r w:rsidR="000164F6">
        <w:rPr>
          <w:rFonts w:ascii="Arial" w:eastAsia="Times New Roman" w:hAnsi="Arial" w:cs="Arial"/>
          <w:bCs/>
          <w:noProof/>
          <w:color w:val="000000"/>
          <w:sz w:val="24"/>
          <w:szCs w:val="24"/>
          <w:lang w:eastAsia="ru-RU"/>
        </w:rPr>
        <w:t>6</w:t>
      </w:r>
      <w:r w:rsidR="004D4477" w:rsidRPr="004D4477">
        <w:rPr>
          <w:rFonts w:ascii="Arial" w:eastAsia="Times New Roman" w:hAnsi="Arial" w:cs="Arial"/>
          <w:bCs/>
          <w:noProof/>
          <w:color w:val="000000"/>
          <w:sz w:val="24"/>
          <w:szCs w:val="24"/>
          <w:lang w:eastAsia="ru-RU"/>
        </w:rPr>
        <w:t>-</w:t>
      </w:r>
      <w:r w:rsidR="004D4477" w:rsidRPr="004D4477">
        <w:rPr>
          <w:rFonts w:ascii="Arial" w:eastAsia="Times New Roman" w:hAnsi="Arial" w:cs="Arial"/>
          <w:noProof/>
          <w:color w:val="000000"/>
          <w:sz w:val="24"/>
          <w:szCs w:val="24"/>
          <w:lang w:eastAsia="ru-RU"/>
        </w:rPr>
        <w:t xml:space="preserve"> IAIKP</w:t>
      </w:r>
      <w:r w:rsidRPr="00CC3763">
        <w:rPr>
          <w:rFonts w:ascii="Arial" w:eastAsia="Times New Roman" w:hAnsi="Arial" w:cs="Arial"/>
          <w:noProof/>
          <w:color w:val="000000"/>
          <w:sz w:val="24"/>
          <w:szCs w:val="24"/>
          <w:lang w:eastAsia="ru-RU"/>
        </w:rPr>
        <w:t xml:space="preserve"> </w:t>
      </w:r>
      <w:r w:rsidR="002D469F">
        <w:rPr>
          <w:rFonts w:ascii="Arial" w:eastAsia="Times New Roman" w:hAnsi="Arial" w:cs="Arial"/>
          <w:noProof/>
          <w:color w:val="000000"/>
          <w:sz w:val="24"/>
          <w:szCs w:val="24"/>
          <w:lang w:eastAsia="ru-RU"/>
        </w:rPr>
        <w:t>2</w:t>
      </w:r>
      <w:r w:rsidRPr="00CC3763">
        <w:rPr>
          <w:rFonts w:ascii="Arial" w:eastAsia="Times New Roman" w:hAnsi="Arial" w:cs="Arial"/>
          <w:noProof/>
          <w:color w:val="000000"/>
          <w:sz w:val="24"/>
          <w:szCs w:val="24"/>
          <w:lang w:eastAsia="ru-RU"/>
        </w:rPr>
        <w:t>.p</w:t>
      </w:r>
      <w:r w:rsidRPr="006F2ECD">
        <w:rPr>
          <w:rFonts w:ascii="Arial" w:eastAsia="Times New Roman" w:hAnsi="Arial" w:cs="Arial"/>
          <w:noProof/>
          <w:color w:val="000000"/>
          <w:sz w:val="24"/>
          <w:szCs w:val="24"/>
          <w:lang w:eastAsia="ru-RU"/>
        </w:rPr>
        <w:t>.</w:t>
      </w:r>
    </w:p>
    <w:p w14:paraId="03F30ED9" w14:textId="77777777" w:rsidR="00B954EC" w:rsidRPr="006F2ECD" w:rsidRDefault="00B954EC" w:rsidP="00B954EC">
      <w:pPr>
        <w:spacing w:after="0" w:line="240" w:lineRule="auto"/>
        <w:jc w:val="center"/>
        <w:rPr>
          <w:rFonts w:ascii="Times New Roman" w:eastAsia="Times New Roman" w:hAnsi="Times New Roman" w:cs="Times New Roman"/>
          <w:b/>
          <w:bCs/>
          <w:caps/>
          <w:noProof/>
          <w:sz w:val="24"/>
          <w:szCs w:val="24"/>
          <w:lang w:eastAsia="ru-RU"/>
        </w:rPr>
      </w:pPr>
    </w:p>
    <w:p w14:paraId="1E8D5AE6" w14:textId="77777777" w:rsidR="00B954EC" w:rsidRPr="006F2ECD" w:rsidRDefault="00B954EC" w:rsidP="00B954EC">
      <w:pPr>
        <w:spacing w:after="0" w:line="240" w:lineRule="auto"/>
        <w:jc w:val="center"/>
        <w:rPr>
          <w:rFonts w:ascii="Arial" w:eastAsia="Times New Roman" w:hAnsi="Arial" w:cs="Arial"/>
          <w:b/>
          <w:bCs/>
          <w:caps/>
          <w:noProof/>
          <w:sz w:val="24"/>
          <w:szCs w:val="24"/>
          <w:lang w:eastAsia="ru-RU"/>
        </w:rPr>
      </w:pPr>
      <w:r w:rsidRPr="006F2ECD">
        <w:rPr>
          <w:rFonts w:ascii="Arial" w:eastAsia="Times New Roman" w:hAnsi="Arial" w:cs="Arial"/>
          <w:b/>
          <w:bCs/>
          <w:caps/>
          <w:noProof/>
          <w:sz w:val="24"/>
          <w:szCs w:val="24"/>
          <w:lang w:eastAsia="ru-RU"/>
        </w:rPr>
        <w:t>Izsoles noteikumi</w:t>
      </w:r>
    </w:p>
    <w:p w14:paraId="2FE4E8A5" w14:textId="3D5BF49B" w:rsidR="00B954EC" w:rsidRPr="006F2ECD" w:rsidRDefault="004F3DA6" w:rsidP="00B954EC">
      <w:pPr>
        <w:spacing w:after="0" w:line="240" w:lineRule="auto"/>
        <w:jc w:val="center"/>
        <w:rPr>
          <w:rFonts w:ascii="Arial" w:eastAsia="Times New Roman" w:hAnsi="Arial" w:cs="Arial"/>
          <w:noProof/>
          <w:sz w:val="24"/>
          <w:szCs w:val="24"/>
          <w:lang w:eastAsia="ru-RU"/>
        </w:rPr>
      </w:pPr>
      <w:r w:rsidRPr="004F3DA6">
        <w:rPr>
          <w:rFonts w:ascii="Arial" w:eastAsia="Times New Roman" w:hAnsi="Arial" w:cs="Arial"/>
          <w:noProof/>
          <w:sz w:val="24"/>
          <w:szCs w:val="24"/>
          <w:lang w:eastAsia="ru-RU"/>
        </w:rPr>
        <w:t xml:space="preserve">telpu nomas </w:t>
      </w:r>
      <w:r w:rsidR="0049367A" w:rsidRPr="0049367A">
        <w:rPr>
          <w:rFonts w:ascii="Arial" w:eastAsia="Times New Roman" w:hAnsi="Arial" w:cs="Arial"/>
          <w:noProof/>
          <w:sz w:val="24"/>
          <w:szCs w:val="24"/>
          <w:lang w:eastAsia="ru-RU"/>
        </w:rPr>
        <w:t>tiesībām</w:t>
      </w:r>
      <w:r w:rsidR="00B954EC" w:rsidRPr="006F2ECD">
        <w:rPr>
          <w:rFonts w:ascii="Arial" w:eastAsia="Times New Roman" w:hAnsi="Arial" w:cs="Arial"/>
          <w:noProof/>
          <w:sz w:val="24"/>
          <w:szCs w:val="24"/>
          <w:lang w:eastAsia="ru-RU"/>
        </w:rPr>
        <w:t xml:space="preserve"> </w:t>
      </w:r>
    </w:p>
    <w:p w14:paraId="7BBDD987" w14:textId="77777777" w:rsidR="00B954EC" w:rsidRPr="006F2ECD" w:rsidRDefault="00B954EC" w:rsidP="00B954EC">
      <w:pPr>
        <w:spacing w:after="0" w:line="240" w:lineRule="auto"/>
        <w:jc w:val="center"/>
        <w:rPr>
          <w:rFonts w:ascii="Arial" w:eastAsia="Times New Roman" w:hAnsi="Arial" w:cs="Arial"/>
          <w:noProof/>
          <w:sz w:val="24"/>
          <w:szCs w:val="24"/>
          <w:lang w:eastAsia="ru-RU"/>
        </w:rPr>
      </w:pPr>
    </w:p>
    <w:p w14:paraId="377D606D" w14:textId="16FE4B4B" w:rsidR="00B954EC" w:rsidRPr="006F2ECD" w:rsidRDefault="00B954EC" w:rsidP="007363F2">
      <w:pPr>
        <w:spacing w:after="0" w:line="240" w:lineRule="auto"/>
        <w:jc w:val="both"/>
        <w:rPr>
          <w:rFonts w:ascii="Arial" w:eastAsia="Times New Roman" w:hAnsi="Arial" w:cs="Arial"/>
          <w:b/>
          <w:noProof/>
          <w:color w:val="000000"/>
          <w:sz w:val="24"/>
          <w:szCs w:val="24"/>
          <w:lang w:eastAsia="ru-RU"/>
        </w:rPr>
      </w:pPr>
      <w:r w:rsidRPr="006F2ECD">
        <w:rPr>
          <w:rFonts w:ascii="Arial" w:eastAsia="Times New Roman" w:hAnsi="Arial" w:cs="Arial"/>
          <w:b/>
          <w:bCs/>
          <w:noProof/>
          <w:sz w:val="24"/>
          <w:szCs w:val="24"/>
          <w:lang w:eastAsia="ru-RU"/>
        </w:rPr>
        <w:t>Izsoles datums</w:t>
      </w:r>
      <w:r w:rsidRPr="006F2ECD">
        <w:rPr>
          <w:rFonts w:ascii="Arial" w:eastAsia="Times New Roman" w:hAnsi="Arial" w:cs="Arial"/>
          <w:noProof/>
          <w:sz w:val="24"/>
          <w:szCs w:val="24"/>
          <w:lang w:eastAsia="ru-RU"/>
        </w:rPr>
        <w:t xml:space="preserve">: </w:t>
      </w:r>
      <w:r w:rsidR="00706523" w:rsidRPr="00706523">
        <w:rPr>
          <w:rFonts w:ascii="Arial" w:eastAsia="Times New Roman" w:hAnsi="Arial" w:cs="Arial"/>
          <w:b/>
          <w:noProof/>
          <w:color w:val="000000"/>
          <w:sz w:val="24"/>
          <w:szCs w:val="24"/>
          <w:lang w:eastAsia="ru-RU"/>
        </w:rPr>
        <w:t>202</w:t>
      </w:r>
      <w:r w:rsidR="000164F6">
        <w:rPr>
          <w:rFonts w:ascii="Arial" w:eastAsia="Times New Roman" w:hAnsi="Arial" w:cs="Arial"/>
          <w:b/>
          <w:noProof/>
          <w:color w:val="000000"/>
          <w:sz w:val="24"/>
          <w:szCs w:val="24"/>
          <w:lang w:eastAsia="ru-RU"/>
        </w:rPr>
        <w:t>6</w:t>
      </w:r>
      <w:r w:rsidR="00706523" w:rsidRPr="00706523">
        <w:rPr>
          <w:rFonts w:ascii="Arial" w:eastAsia="Times New Roman" w:hAnsi="Arial" w:cs="Arial"/>
          <w:b/>
          <w:noProof/>
          <w:color w:val="000000"/>
          <w:sz w:val="24"/>
          <w:szCs w:val="24"/>
          <w:lang w:eastAsia="ru-RU"/>
        </w:rPr>
        <w:t xml:space="preserve">.gada </w:t>
      </w:r>
      <w:r w:rsidR="002D469F">
        <w:rPr>
          <w:rFonts w:ascii="Arial" w:eastAsia="Times New Roman" w:hAnsi="Arial" w:cs="Arial"/>
          <w:b/>
          <w:bCs/>
          <w:noProof/>
          <w:color w:val="000000"/>
          <w:sz w:val="24"/>
          <w:szCs w:val="24"/>
          <w:lang w:eastAsia="ru-RU"/>
        </w:rPr>
        <w:t>7.oktobrī</w:t>
      </w:r>
      <w:r w:rsidR="00FB4BEF" w:rsidRPr="006E26B7">
        <w:rPr>
          <w:rFonts w:ascii="Arial" w:eastAsia="Times New Roman" w:hAnsi="Arial" w:cs="Arial"/>
          <w:noProof/>
          <w:color w:val="000000"/>
          <w:sz w:val="24"/>
          <w:szCs w:val="24"/>
          <w:lang w:eastAsia="ru-RU"/>
        </w:rPr>
        <w:t xml:space="preserve"> </w:t>
      </w:r>
      <w:r w:rsidR="00FD1C51" w:rsidRPr="006E26B7">
        <w:rPr>
          <w:rFonts w:ascii="Arial" w:eastAsia="Times New Roman" w:hAnsi="Arial" w:cs="Arial"/>
          <w:b/>
          <w:noProof/>
          <w:color w:val="000000"/>
          <w:sz w:val="24"/>
          <w:szCs w:val="24"/>
          <w:lang w:eastAsia="ru-RU"/>
        </w:rPr>
        <w:t>plkst.</w:t>
      </w:r>
      <w:r w:rsidR="000025A2">
        <w:rPr>
          <w:rFonts w:ascii="Arial" w:eastAsia="Times New Roman" w:hAnsi="Arial" w:cs="Arial"/>
          <w:b/>
          <w:noProof/>
          <w:color w:val="000000"/>
          <w:sz w:val="24"/>
          <w:szCs w:val="24"/>
          <w:lang w:eastAsia="ru-RU"/>
        </w:rPr>
        <w:t>12.10</w:t>
      </w:r>
    </w:p>
    <w:p w14:paraId="5FE8F7E8" w14:textId="10CCAD5A" w:rsidR="00B954EC" w:rsidRPr="006F2ECD" w:rsidRDefault="00B954EC" w:rsidP="007363F2">
      <w:pPr>
        <w:spacing w:after="0" w:line="240" w:lineRule="auto"/>
        <w:jc w:val="both"/>
        <w:rPr>
          <w:rFonts w:ascii="Arial" w:eastAsia="Times New Roman" w:hAnsi="Arial" w:cs="Arial"/>
          <w:i/>
          <w:iCs/>
          <w:noProof/>
          <w:sz w:val="24"/>
          <w:szCs w:val="24"/>
          <w:lang w:eastAsia="ru-RU"/>
        </w:rPr>
      </w:pPr>
      <w:r w:rsidRPr="006F2ECD">
        <w:rPr>
          <w:rFonts w:ascii="Arial" w:eastAsia="Times New Roman" w:hAnsi="Arial" w:cs="Arial"/>
          <w:b/>
          <w:bCs/>
          <w:noProof/>
          <w:sz w:val="24"/>
          <w:szCs w:val="24"/>
          <w:lang w:eastAsia="ru-RU"/>
        </w:rPr>
        <w:t>Izsole notiek</w:t>
      </w:r>
      <w:r w:rsidRPr="006F2ECD">
        <w:rPr>
          <w:rFonts w:ascii="Arial" w:eastAsia="Times New Roman" w:hAnsi="Arial" w:cs="Arial"/>
          <w:noProof/>
          <w:sz w:val="24"/>
          <w:szCs w:val="24"/>
          <w:lang w:eastAsia="ru-RU"/>
        </w:rPr>
        <w:t xml:space="preserve">: </w:t>
      </w:r>
      <w:r w:rsidR="004C5496" w:rsidRPr="004C5496">
        <w:rPr>
          <w:rFonts w:ascii="Arial" w:eastAsia="Times New Roman" w:hAnsi="Arial" w:cs="Arial"/>
          <w:noProof/>
          <w:color w:val="000000"/>
          <w:sz w:val="24"/>
          <w:szCs w:val="24"/>
          <w:lang w:eastAsia="ru-RU"/>
        </w:rPr>
        <w:t>Durbes pilsētas, Durbes, Dunalkas, Tadaiķu un Vecpils pagastu apvienības pārvalde, Parka iela 2, Lieģi, Tadaiķu pagasts, Dienvidkurzemes novads</w:t>
      </w:r>
      <w:r w:rsidRPr="006F2ECD">
        <w:rPr>
          <w:rFonts w:ascii="Arial" w:eastAsia="Times New Roman" w:hAnsi="Arial" w:cs="Arial"/>
          <w:noProof/>
          <w:sz w:val="24"/>
          <w:szCs w:val="24"/>
          <w:lang w:eastAsia="ru-RU"/>
        </w:rPr>
        <w:t>.</w:t>
      </w:r>
    </w:p>
    <w:p w14:paraId="077B75F9" w14:textId="4DD1A51E" w:rsidR="00B954EC" w:rsidRDefault="00341B2D" w:rsidP="007363F2">
      <w:pPr>
        <w:spacing w:after="0" w:line="240" w:lineRule="auto"/>
        <w:ind w:firstLine="360"/>
        <w:jc w:val="both"/>
        <w:rPr>
          <w:rFonts w:ascii="Arial" w:eastAsia="Times New Roman" w:hAnsi="Arial" w:cs="Arial"/>
          <w:noProof/>
          <w:sz w:val="24"/>
          <w:szCs w:val="24"/>
          <w:lang w:eastAsia="ru-RU"/>
        </w:rPr>
      </w:pPr>
      <w:r w:rsidRPr="00341B2D">
        <w:rPr>
          <w:rFonts w:ascii="Arial" w:eastAsia="Times New Roman" w:hAnsi="Arial" w:cs="Arial"/>
          <w:noProof/>
          <w:sz w:val="24"/>
          <w:szCs w:val="24"/>
          <w:lang w:eastAsia="ru-RU"/>
        </w:rPr>
        <w:t>Izsole tiek rīkota, pamatojoties uz Publiskas personas finanšu līdzekļu un mantas izšķērdēšanas novēršanas likuma” 2.panta pirmo daļu, 3. panta 2. punktu, Pašvaldību likuma 73.panta trešo daļu, 2018.gada 20.februāra Ministru kabineta noteikumu Nr.97 “Publiskas personas mantas iznomāšanas noteikumi” 23.punktu, 80.punktu</w:t>
      </w:r>
      <w:r w:rsidR="0049367A" w:rsidRPr="00763540">
        <w:rPr>
          <w:rFonts w:ascii="Arial" w:eastAsia="Times New Roman" w:hAnsi="Arial" w:cs="Arial"/>
          <w:noProof/>
          <w:sz w:val="24"/>
          <w:szCs w:val="24"/>
          <w:lang w:eastAsia="ru-RU"/>
        </w:rPr>
        <w:t>.</w:t>
      </w:r>
    </w:p>
    <w:p w14:paraId="7A7E285C" w14:textId="7626D2B8" w:rsidR="002E7BDD" w:rsidRPr="006F2ECD" w:rsidRDefault="007363F2" w:rsidP="007363F2">
      <w:pPr>
        <w:spacing w:after="0" w:line="240" w:lineRule="auto"/>
        <w:ind w:firstLine="360"/>
        <w:jc w:val="both"/>
        <w:rPr>
          <w:rFonts w:ascii="Arial" w:eastAsia="Times New Roman" w:hAnsi="Arial" w:cs="Arial"/>
          <w:noProof/>
          <w:sz w:val="24"/>
          <w:szCs w:val="24"/>
          <w:lang w:eastAsia="ru-RU"/>
        </w:rPr>
      </w:pPr>
      <w:r w:rsidRPr="007363F2">
        <w:rPr>
          <w:rFonts w:ascii="Arial" w:eastAsia="Times New Roman" w:hAnsi="Arial" w:cs="Arial"/>
          <w:noProof/>
          <w:sz w:val="24"/>
          <w:szCs w:val="24"/>
          <w:lang w:eastAsia="ru-RU"/>
        </w:rPr>
        <w:t xml:space="preserve">Izsoli organizē Dienvidkurzemes novada pašvaldības </w:t>
      </w:r>
      <w:r w:rsidR="001738AC" w:rsidRPr="001738AC">
        <w:rPr>
          <w:rFonts w:ascii="Arial" w:eastAsia="Times New Roman" w:hAnsi="Arial" w:cs="Arial"/>
          <w:bCs/>
          <w:noProof/>
          <w:sz w:val="24"/>
          <w:szCs w:val="24"/>
          <w:lang w:eastAsia="ru-RU"/>
        </w:rPr>
        <w:t>Īpašuma</w:t>
      </w:r>
      <w:r w:rsidR="001738AC" w:rsidRPr="001738AC">
        <w:rPr>
          <w:rFonts w:ascii="Arial" w:eastAsia="Times New Roman" w:hAnsi="Arial" w:cs="Arial"/>
          <w:noProof/>
          <w:sz w:val="24"/>
          <w:szCs w:val="24"/>
          <w:lang w:eastAsia="ru-RU"/>
        </w:rPr>
        <w:t xml:space="preserve"> </w:t>
      </w:r>
      <w:r w:rsidRPr="007363F2">
        <w:rPr>
          <w:rFonts w:ascii="Arial" w:eastAsia="Times New Roman" w:hAnsi="Arial" w:cs="Arial"/>
          <w:noProof/>
          <w:sz w:val="24"/>
          <w:szCs w:val="24"/>
          <w:lang w:eastAsia="ru-RU"/>
        </w:rPr>
        <w:t>atsavināšanas un izsoļu komisija (turpmāk – izsoles rīkotājs), pieaicinot nepieciešamos speciālistus</w:t>
      </w:r>
      <w:r>
        <w:rPr>
          <w:rFonts w:ascii="Arial" w:eastAsia="Times New Roman" w:hAnsi="Arial" w:cs="Arial"/>
          <w:noProof/>
          <w:sz w:val="24"/>
          <w:szCs w:val="24"/>
          <w:lang w:eastAsia="ru-RU"/>
        </w:rPr>
        <w:t>.</w:t>
      </w:r>
    </w:p>
    <w:p w14:paraId="20FCDACC" w14:textId="2392E938" w:rsidR="006870D5" w:rsidRDefault="006870D5" w:rsidP="006870D5">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5A4AEB">
        <w:rPr>
          <w:rFonts w:ascii="Arial" w:eastAsia="Times New Roman" w:hAnsi="Arial" w:cs="Arial"/>
          <w:noProof/>
          <w:sz w:val="24"/>
          <w:szCs w:val="24"/>
          <w:lang w:eastAsia="ru-RU"/>
        </w:rPr>
        <w:t xml:space="preserve">Informācija par </w:t>
      </w:r>
      <w:r w:rsidRPr="00137187">
        <w:rPr>
          <w:rFonts w:ascii="Arial" w:eastAsia="Times New Roman" w:hAnsi="Arial" w:cs="Arial"/>
          <w:noProof/>
          <w:sz w:val="24"/>
          <w:szCs w:val="24"/>
          <w:lang w:eastAsia="ru-RU"/>
        </w:rPr>
        <w:t>nekustam</w:t>
      </w:r>
      <w:r>
        <w:rPr>
          <w:rFonts w:ascii="Arial" w:eastAsia="Times New Roman" w:hAnsi="Arial" w:cs="Arial"/>
          <w:noProof/>
          <w:sz w:val="24"/>
          <w:szCs w:val="24"/>
          <w:lang w:eastAsia="ru-RU"/>
        </w:rPr>
        <w:t>o īpašumu</w:t>
      </w:r>
    </w:p>
    <w:p w14:paraId="3B3C98AC" w14:textId="64DE64BF" w:rsidR="00EF11C0" w:rsidRDefault="006870D5" w:rsidP="00EF11C0">
      <w:pPr>
        <w:pStyle w:val="Sarakstarindkopa"/>
        <w:numPr>
          <w:ilvl w:val="1"/>
          <w:numId w:val="8"/>
        </w:numPr>
        <w:rPr>
          <w:rFonts w:ascii="Arial" w:eastAsia="Times New Roman" w:hAnsi="Arial" w:cs="Arial"/>
          <w:noProof/>
          <w:sz w:val="24"/>
          <w:szCs w:val="24"/>
          <w:lang w:eastAsia="ru-RU"/>
        </w:rPr>
      </w:pPr>
      <w:r w:rsidRPr="00512EE9">
        <w:rPr>
          <w:rFonts w:ascii="Arial" w:eastAsia="Times New Roman" w:hAnsi="Arial" w:cs="Arial"/>
          <w:noProof/>
          <w:sz w:val="24"/>
          <w:szCs w:val="24"/>
          <w:lang w:eastAsia="ru-RU"/>
        </w:rPr>
        <w:t>pašvaldīb</w:t>
      </w:r>
      <w:r>
        <w:rPr>
          <w:rFonts w:ascii="Arial" w:eastAsia="Times New Roman" w:hAnsi="Arial" w:cs="Arial"/>
          <w:noProof/>
          <w:sz w:val="24"/>
          <w:szCs w:val="24"/>
          <w:lang w:eastAsia="ru-RU"/>
        </w:rPr>
        <w:t>ai</w:t>
      </w:r>
      <w:r w:rsidRPr="00512EE9">
        <w:rPr>
          <w:rFonts w:ascii="Arial" w:eastAsia="Times New Roman" w:hAnsi="Arial" w:cs="Arial"/>
          <w:noProof/>
          <w:sz w:val="24"/>
          <w:szCs w:val="24"/>
          <w:lang w:eastAsia="ru-RU"/>
        </w:rPr>
        <w:t xml:space="preserve"> </w:t>
      </w:r>
      <w:r w:rsidR="002D469F" w:rsidRPr="002D469F">
        <w:rPr>
          <w:rFonts w:ascii="Arial" w:eastAsia="Times New Roman" w:hAnsi="Arial" w:cs="Arial"/>
          <w:noProof/>
          <w:sz w:val="24"/>
          <w:szCs w:val="24"/>
          <w:lang w:eastAsia="ru-RU"/>
        </w:rPr>
        <w:t xml:space="preserve">piederoša nekustamā īpašuma </w:t>
      </w:r>
      <w:r w:rsidR="002D469F" w:rsidRPr="00DE34FF">
        <w:rPr>
          <w:rFonts w:ascii="Arial" w:eastAsia="Times New Roman" w:hAnsi="Arial" w:cs="Arial"/>
          <w:b/>
          <w:bCs/>
          <w:noProof/>
          <w:sz w:val="24"/>
          <w:szCs w:val="24"/>
          <w:lang w:eastAsia="ru-RU"/>
        </w:rPr>
        <w:t>Celtnieku iela 3C, Lieģi, Tadaiķu pagasts, Dienvidkurzemes novads, būves ar kadastra apzīmējumu 64880050070010, garāžas boksu Nr.2, 34,40 m</w:t>
      </w:r>
      <w:r w:rsidR="002D469F" w:rsidRPr="00494D11">
        <w:rPr>
          <w:rFonts w:ascii="Arial" w:eastAsia="Times New Roman" w:hAnsi="Arial" w:cs="Arial"/>
          <w:b/>
          <w:bCs/>
          <w:noProof/>
          <w:sz w:val="24"/>
          <w:szCs w:val="24"/>
          <w:vertAlign w:val="superscript"/>
          <w:lang w:eastAsia="ru-RU"/>
        </w:rPr>
        <w:t>2</w:t>
      </w:r>
      <w:r w:rsidR="002D469F" w:rsidRPr="00DE34FF">
        <w:rPr>
          <w:rFonts w:ascii="Arial" w:eastAsia="Times New Roman" w:hAnsi="Arial" w:cs="Arial"/>
          <w:b/>
          <w:bCs/>
          <w:noProof/>
          <w:sz w:val="24"/>
          <w:szCs w:val="24"/>
          <w:lang w:eastAsia="ru-RU"/>
        </w:rPr>
        <w:t xml:space="preserve"> platībā</w:t>
      </w:r>
      <w:r w:rsidR="002D469F" w:rsidRPr="002D469F">
        <w:rPr>
          <w:rFonts w:ascii="Arial" w:eastAsia="Times New Roman" w:hAnsi="Arial" w:cs="Arial"/>
          <w:noProof/>
          <w:sz w:val="24"/>
          <w:szCs w:val="24"/>
          <w:lang w:eastAsia="ru-RU"/>
        </w:rPr>
        <w:t>, kas ietilpst telpu grupā ar kadastra apzīmējumu 64880050070010010 un zemes vienības ar kadastra apzīmējumu 64880050141  344/13942 domājamo daļu garāžas vajadzībām</w:t>
      </w:r>
      <w:r w:rsidR="00D43140" w:rsidRPr="00D43140">
        <w:rPr>
          <w:rFonts w:ascii="Arial" w:eastAsia="Times New Roman" w:hAnsi="Arial" w:cs="Arial"/>
          <w:noProof/>
          <w:sz w:val="24"/>
          <w:szCs w:val="24"/>
          <w:lang w:eastAsia="ru-RU"/>
        </w:rPr>
        <w:t>.</w:t>
      </w:r>
    </w:p>
    <w:p w14:paraId="4224D6C8" w14:textId="77777777" w:rsidR="00DE34FF" w:rsidRPr="00DE34FF" w:rsidRDefault="00DE34FF" w:rsidP="00DE34FF">
      <w:pPr>
        <w:pStyle w:val="Sarakstarindkopa"/>
        <w:numPr>
          <w:ilvl w:val="1"/>
          <w:numId w:val="8"/>
        </w:numPr>
        <w:rPr>
          <w:rFonts w:ascii="Arial" w:eastAsia="Times New Roman" w:hAnsi="Arial" w:cs="Arial"/>
          <w:bCs/>
          <w:noProof/>
          <w:sz w:val="24"/>
          <w:szCs w:val="24"/>
          <w:lang w:eastAsia="ru-RU"/>
        </w:rPr>
      </w:pPr>
      <w:r w:rsidRPr="00DE34FF">
        <w:rPr>
          <w:rFonts w:ascii="Arial" w:eastAsia="Times New Roman" w:hAnsi="Arial" w:cs="Arial"/>
          <w:bCs/>
          <w:noProof/>
          <w:sz w:val="24"/>
          <w:szCs w:val="24"/>
          <w:lang w:eastAsia="ru-RU"/>
        </w:rPr>
        <w:t>Nekustamais īpašums Celtnieku iela 3C, Lieģi, Tadaiķu pagasts, kadastra Nr. 64880050157 (turpmāk – īpašums), sastāv no vienas zemes vienības ar kadastra apzīmējumu 64880050141, 0,4092 ha platībā (turpmāk – zemes vienība). Uz zemes vienības atrodas garāžas būve ar kadastra apzīmējumu 64880050070010, kopējā platība 1394,20 m</w:t>
      </w:r>
      <w:r w:rsidRPr="00DE34FF">
        <w:rPr>
          <w:rFonts w:ascii="Arial" w:eastAsia="Times New Roman" w:hAnsi="Arial" w:cs="Arial"/>
          <w:bCs/>
          <w:noProof/>
          <w:sz w:val="24"/>
          <w:szCs w:val="24"/>
          <w:vertAlign w:val="superscript"/>
          <w:lang w:eastAsia="ru-RU"/>
        </w:rPr>
        <w:t>2</w:t>
      </w:r>
      <w:r w:rsidRPr="00DE34FF">
        <w:rPr>
          <w:rFonts w:ascii="Arial" w:eastAsia="Times New Roman" w:hAnsi="Arial" w:cs="Arial"/>
          <w:bCs/>
          <w:noProof/>
          <w:sz w:val="24"/>
          <w:szCs w:val="24"/>
          <w:lang w:eastAsia="ru-RU"/>
        </w:rPr>
        <w:t>. Būve sastāv no 25 telpu grupām.</w:t>
      </w:r>
    </w:p>
    <w:p w14:paraId="1A507F0A" w14:textId="77777777" w:rsidR="00DE34FF" w:rsidRPr="00DE34FF" w:rsidRDefault="00DE34FF" w:rsidP="00DE34FF">
      <w:pPr>
        <w:pStyle w:val="Sarakstarindkopa"/>
        <w:numPr>
          <w:ilvl w:val="1"/>
          <w:numId w:val="8"/>
        </w:numPr>
        <w:rPr>
          <w:rFonts w:ascii="Arial" w:eastAsia="Times New Roman" w:hAnsi="Arial" w:cs="Arial"/>
          <w:bCs/>
          <w:noProof/>
          <w:sz w:val="24"/>
          <w:szCs w:val="24"/>
          <w:lang w:eastAsia="ru-RU"/>
        </w:rPr>
      </w:pPr>
      <w:r w:rsidRPr="00DE34FF">
        <w:rPr>
          <w:rFonts w:ascii="Arial" w:eastAsia="Times New Roman" w:hAnsi="Arial" w:cs="Arial"/>
          <w:bCs/>
          <w:noProof/>
          <w:sz w:val="24"/>
          <w:szCs w:val="24"/>
          <w:lang w:eastAsia="ru-RU"/>
        </w:rPr>
        <w:t xml:space="preserve">Īpašuma tiesības uz 5671/13942 domājamām daļām no īpašuma reģistrētas Kurzemes rajona tiesas Tadaiķu pagasta zemesgrāmatas nodalījumā Nr.100000511901 uz Dienvidkurzemes novada pašvaldības vārda. </w:t>
      </w:r>
    </w:p>
    <w:p w14:paraId="1D2667F2" w14:textId="77777777" w:rsidR="00DE34FF" w:rsidRPr="00DE34FF" w:rsidRDefault="00DE34FF" w:rsidP="00DE34FF">
      <w:pPr>
        <w:pStyle w:val="Sarakstarindkopa"/>
        <w:numPr>
          <w:ilvl w:val="1"/>
          <w:numId w:val="8"/>
        </w:numPr>
        <w:rPr>
          <w:rFonts w:ascii="Arial" w:eastAsia="Times New Roman" w:hAnsi="Arial" w:cs="Arial"/>
          <w:bCs/>
          <w:noProof/>
          <w:sz w:val="24"/>
          <w:szCs w:val="24"/>
          <w:lang w:eastAsia="ru-RU"/>
        </w:rPr>
      </w:pPr>
      <w:r w:rsidRPr="00DE34FF">
        <w:rPr>
          <w:rFonts w:ascii="Arial" w:eastAsia="Times New Roman" w:hAnsi="Arial" w:cs="Arial"/>
          <w:bCs/>
          <w:noProof/>
          <w:sz w:val="24"/>
          <w:szCs w:val="24"/>
          <w:lang w:eastAsia="ru-RU"/>
        </w:rPr>
        <w:t>Garāžu bokss Nr. 2 ar platību 34,40 m</w:t>
      </w:r>
      <w:r w:rsidRPr="00DE34FF">
        <w:rPr>
          <w:rFonts w:ascii="Arial" w:eastAsia="Times New Roman" w:hAnsi="Arial" w:cs="Arial"/>
          <w:bCs/>
          <w:noProof/>
          <w:sz w:val="24"/>
          <w:szCs w:val="24"/>
          <w:vertAlign w:val="superscript"/>
          <w:lang w:eastAsia="ru-RU"/>
        </w:rPr>
        <w:t>2</w:t>
      </w:r>
      <w:r w:rsidRPr="00DE34FF">
        <w:rPr>
          <w:rFonts w:ascii="Arial" w:eastAsia="Times New Roman" w:hAnsi="Arial" w:cs="Arial"/>
          <w:bCs/>
          <w:noProof/>
          <w:sz w:val="24"/>
          <w:szCs w:val="24"/>
          <w:lang w:eastAsia="ru-RU"/>
        </w:rPr>
        <w:t xml:space="preserve"> atrodas telpu grupā ar kadastra apzīmējumu 64880050070010010.</w:t>
      </w:r>
    </w:p>
    <w:p w14:paraId="09044604" w14:textId="656E6310" w:rsidR="00EF11C0" w:rsidRDefault="00DE34FF" w:rsidP="00DE34FF">
      <w:pPr>
        <w:pStyle w:val="Sarakstarindkopa"/>
        <w:numPr>
          <w:ilvl w:val="1"/>
          <w:numId w:val="8"/>
        </w:numPr>
        <w:rPr>
          <w:rFonts w:ascii="Arial" w:eastAsia="Times New Roman" w:hAnsi="Arial" w:cs="Arial"/>
          <w:noProof/>
          <w:sz w:val="24"/>
          <w:szCs w:val="24"/>
          <w:lang w:eastAsia="ru-RU"/>
        </w:rPr>
      </w:pPr>
      <w:r w:rsidRPr="00DE34FF">
        <w:rPr>
          <w:rFonts w:ascii="Arial" w:eastAsia="Times New Roman" w:hAnsi="Arial" w:cs="Arial"/>
          <w:bCs/>
          <w:noProof/>
          <w:sz w:val="24"/>
          <w:szCs w:val="24"/>
          <w:lang w:eastAsia="ru-RU"/>
        </w:rPr>
        <w:t xml:space="preserve">Nomas termiņš  </w:t>
      </w:r>
      <w:r w:rsidRPr="00DE34FF">
        <w:rPr>
          <w:rFonts w:ascii="Arial" w:eastAsia="Times New Roman" w:hAnsi="Arial" w:cs="Arial"/>
          <w:b/>
          <w:noProof/>
          <w:sz w:val="24"/>
          <w:szCs w:val="24"/>
          <w:lang w:eastAsia="ru-RU"/>
        </w:rPr>
        <w:t>no līguma parakstīšanas dienas līdz 2031.gada 31.decembrim</w:t>
      </w:r>
      <w:r w:rsidR="00755088" w:rsidRPr="007579C8">
        <w:rPr>
          <w:rFonts w:ascii="Arial" w:eastAsia="Times New Roman" w:hAnsi="Arial" w:cs="Arial"/>
          <w:b/>
          <w:noProof/>
          <w:sz w:val="24"/>
          <w:szCs w:val="24"/>
          <w:lang w:eastAsia="ru-RU"/>
        </w:rPr>
        <w:t>.</w:t>
      </w:r>
    </w:p>
    <w:p w14:paraId="24C84B29" w14:textId="5AF1CAF7" w:rsidR="006870D5" w:rsidRPr="00EF11C0" w:rsidRDefault="006870D5" w:rsidP="00EF11C0">
      <w:pPr>
        <w:pStyle w:val="Sarakstarindkopa"/>
        <w:numPr>
          <w:ilvl w:val="1"/>
          <w:numId w:val="8"/>
        </w:numPr>
        <w:rPr>
          <w:rFonts w:ascii="Arial" w:eastAsia="Times New Roman" w:hAnsi="Arial" w:cs="Arial"/>
          <w:noProof/>
          <w:sz w:val="24"/>
          <w:szCs w:val="24"/>
          <w:lang w:eastAsia="ru-RU"/>
        </w:rPr>
      </w:pPr>
      <w:r w:rsidRPr="00EF11C0">
        <w:rPr>
          <w:rFonts w:ascii="Arial" w:hAnsi="Arial" w:cs="Arial"/>
          <w:sz w:val="24"/>
          <w:szCs w:val="24"/>
        </w:rPr>
        <w:t xml:space="preserve">Izsoles Objektu nav tiesības nodot </w:t>
      </w:r>
      <w:r w:rsidRPr="000025A2">
        <w:rPr>
          <w:rFonts w:ascii="Arial" w:hAnsi="Arial" w:cs="Arial"/>
          <w:sz w:val="24"/>
          <w:szCs w:val="24"/>
        </w:rPr>
        <w:t>apakšnomā</w:t>
      </w:r>
    </w:p>
    <w:p w14:paraId="40A7304A" w14:textId="77777777" w:rsidR="000C2387" w:rsidRPr="000C2387" w:rsidRDefault="000C2387" w:rsidP="000C2387">
      <w:pPr>
        <w:pStyle w:val="Sarakstarindkopa"/>
        <w:spacing w:after="0" w:line="240" w:lineRule="auto"/>
        <w:ind w:left="792" w:right="-483"/>
        <w:jc w:val="both"/>
        <w:rPr>
          <w:rFonts w:ascii="Arial" w:hAnsi="Arial" w:cs="Arial"/>
          <w:sz w:val="24"/>
          <w:szCs w:val="24"/>
        </w:rPr>
      </w:pPr>
    </w:p>
    <w:p w14:paraId="48707344" w14:textId="03003957" w:rsidR="00DE3527" w:rsidRPr="007F3AEF" w:rsidRDefault="00DE3527" w:rsidP="007F3AEF">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7F3AEF">
        <w:rPr>
          <w:rFonts w:ascii="Arial" w:eastAsia="Times New Roman" w:hAnsi="Arial" w:cs="Arial"/>
          <w:noProof/>
          <w:sz w:val="24"/>
          <w:szCs w:val="24"/>
          <w:lang w:eastAsia="ru-RU"/>
        </w:rPr>
        <w:t>Izsoles veids, maksājumi un samaksas kārtība</w:t>
      </w:r>
    </w:p>
    <w:p w14:paraId="0A8CD012" w14:textId="37D81E6B" w:rsidR="00DE3527" w:rsidRDefault="00DE3527"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veids- mutiska ar augšupejošu soli</w:t>
      </w:r>
    </w:p>
    <w:p w14:paraId="734AE7DE" w14:textId="77777777" w:rsidR="000C66DB" w:rsidRPr="000C66DB" w:rsidRDefault="00DE3527"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DE3527">
        <w:rPr>
          <w:rFonts w:ascii="Arial" w:eastAsia="Times New Roman" w:hAnsi="Arial" w:cs="Arial"/>
          <w:noProof/>
          <w:sz w:val="24"/>
          <w:szCs w:val="24"/>
          <w:lang w:eastAsia="ru-RU"/>
        </w:rPr>
        <w:t xml:space="preserve">Maksāšanas līdzekļi par Objektu – 100 % </w:t>
      </w:r>
      <w:r w:rsidRPr="00DE3527">
        <w:rPr>
          <w:rFonts w:ascii="Arial" w:eastAsia="Times New Roman" w:hAnsi="Arial" w:cs="Arial"/>
          <w:i/>
          <w:iCs/>
          <w:noProof/>
          <w:sz w:val="24"/>
          <w:szCs w:val="24"/>
          <w:lang w:eastAsia="ru-RU"/>
        </w:rPr>
        <w:t>euro</w:t>
      </w:r>
    </w:p>
    <w:p w14:paraId="652666FE" w14:textId="5097110A" w:rsidR="000C66DB" w:rsidRDefault="000C66DB"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0C66DB">
        <w:rPr>
          <w:rFonts w:ascii="Arial" w:eastAsia="Times New Roman" w:hAnsi="Arial" w:cs="Arial"/>
          <w:noProof/>
          <w:sz w:val="24"/>
          <w:szCs w:val="24"/>
          <w:lang w:eastAsia="ru-RU"/>
        </w:rPr>
        <w:lastRenderedPageBreak/>
        <w:t xml:space="preserve">Objekta nomas sākumcena–  </w:t>
      </w:r>
      <w:r w:rsidR="00140663" w:rsidRPr="00140663">
        <w:rPr>
          <w:rFonts w:ascii="Arial" w:eastAsia="Times New Roman" w:hAnsi="Arial" w:cs="Arial"/>
          <w:b/>
          <w:bCs/>
          <w:sz w:val="24"/>
          <w:szCs w:val="24"/>
          <w:lang w:eastAsia="lv-LV"/>
        </w:rPr>
        <w:t xml:space="preserve">0,52 EUR </w:t>
      </w:r>
      <w:r w:rsidR="00140663" w:rsidRPr="00140663">
        <w:rPr>
          <w:rFonts w:ascii="Arial" w:eastAsia="Times New Roman" w:hAnsi="Arial" w:cs="Arial"/>
          <w:sz w:val="24"/>
          <w:szCs w:val="24"/>
          <w:lang w:eastAsia="lv-LV"/>
        </w:rPr>
        <w:t xml:space="preserve">(nulle </w:t>
      </w:r>
      <w:proofErr w:type="spellStart"/>
      <w:r w:rsidR="00140663" w:rsidRPr="00140663">
        <w:rPr>
          <w:rFonts w:ascii="Arial" w:eastAsia="Times New Roman" w:hAnsi="Arial" w:cs="Arial"/>
          <w:i/>
          <w:iCs/>
          <w:sz w:val="24"/>
          <w:szCs w:val="24"/>
          <w:lang w:eastAsia="lv-LV"/>
        </w:rPr>
        <w:t>euro</w:t>
      </w:r>
      <w:proofErr w:type="spellEnd"/>
      <w:r w:rsidR="00140663" w:rsidRPr="00140663">
        <w:rPr>
          <w:rFonts w:ascii="Arial" w:eastAsia="Times New Roman" w:hAnsi="Arial" w:cs="Arial"/>
          <w:sz w:val="24"/>
          <w:szCs w:val="24"/>
          <w:lang w:eastAsia="lv-LV"/>
        </w:rPr>
        <w:t xml:space="preserve"> piecdesmit divi centi) bez pievienotās vērtības nodokļa (PVN) par 1 m</w:t>
      </w:r>
      <w:r w:rsidR="00140663" w:rsidRPr="00AF7955">
        <w:rPr>
          <w:rFonts w:ascii="Arial" w:eastAsia="Times New Roman" w:hAnsi="Arial" w:cs="Arial"/>
          <w:sz w:val="24"/>
          <w:szCs w:val="24"/>
          <w:vertAlign w:val="superscript"/>
          <w:lang w:eastAsia="lv-LV"/>
        </w:rPr>
        <w:t>2</w:t>
      </w:r>
      <w:r w:rsidR="00140663" w:rsidRPr="00140663">
        <w:rPr>
          <w:rFonts w:ascii="Arial" w:eastAsia="Times New Roman" w:hAnsi="Arial" w:cs="Arial"/>
          <w:sz w:val="24"/>
          <w:szCs w:val="24"/>
          <w:lang w:eastAsia="lv-LV"/>
        </w:rPr>
        <w:t xml:space="preserve"> (vienu kvadrātmetru) mēnesī</w:t>
      </w:r>
      <w:r w:rsidR="00742736" w:rsidRPr="00140663">
        <w:rPr>
          <w:rFonts w:ascii="Arial" w:eastAsia="Times New Roman" w:hAnsi="Arial" w:cs="Arial"/>
          <w:noProof/>
          <w:color w:val="000000"/>
          <w:sz w:val="24"/>
          <w:szCs w:val="24"/>
          <w:lang w:eastAsia="ru-RU"/>
        </w:rPr>
        <w:t>.</w:t>
      </w:r>
    </w:p>
    <w:p w14:paraId="0511686C" w14:textId="6A93BB9F" w:rsidR="000C66DB" w:rsidRPr="00FD1C51" w:rsidRDefault="000C66DB"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FD1C51">
        <w:rPr>
          <w:rFonts w:ascii="Arial" w:eastAsia="Times New Roman" w:hAnsi="Arial" w:cs="Arial"/>
          <w:noProof/>
          <w:sz w:val="24"/>
          <w:szCs w:val="24"/>
          <w:lang w:eastAsia="ru-RU"/>
        </w:rPr>
        <w:t xml:space="preserve">Izsoles solis – </w:t>
      </w:r>
      <w:r w:rsidR="00EB5277" w:rsidRPr="005B5B3E">
        <w:rPr>
          <w:rFonts w:ascii="Arial" w:eastAsia="Times New Roman" w:hAnsi="Arial" w:cs="Arial"/>
          <w:b/>
          <w:noProof/>
          <w:sz w:val="24"/>
          <w:szCs w:val="24"/>
          <w:lang w:eastAsia="ru-RU"/>
        </w:rPr>
        <w:t>0,05</w:t>
      </w:r>
      <w:r w:rsidR="00EB5277" w:rsidRPr="00956576">
        <w:rPr>
          <w:rFonts w:ascii="Arial" w:eastAsia="Times New Roman" w:hAnsi="Arial" w:cs="Arial"/>
          <w:b/>
          <w:noProof/>
          <w:sz w:val="24"/>
          <w:szCs w:val="24"/>
          <w:lang w:eastAsia="ru-RU"/>
        </w:rPr>
        <w:t xml:space="preserve"> EUR</w:t>
      </w:r>
      <w:r w:rsidR="00EB5277" w:rsidRPr="00FB27DE">
        <w:rPr>
          <w:rFonts w:ascii="Arial" w:eastAsia="Times New Roman" w:hAnsi="Arial" w:cs="Arial"/>
          <w:bCs/>
          <w:noProof/>
          <w:sz w:val="24"/>
          <w:szCs w:val="24"/>
          <w:lang w:eastAsia="ru-RU"/>
        </w:rPr>
        <w:t xml:space="preserve"> (</w:t>
      </w:r>
      <w:r w:rsidR="00EB5277">
        <w:rPr>
          <w:rFonts w:ascii="Arial" w:eastAsia="Calibri" w:hAnsi="Arial" w:cs="Arial"/>
          <w:sz w:val="24"/>
          <w:szCs w:val="24"/>
        </w:rPr>
        <w:t>nulle</w:t>
      </w:r>
      <w:r w:rsidR="00EB5277" w:rsidRPr="009E44F2">
        <w:rPr>
          <w:rFonts w:ascii="Arial" w:eastAsia="Calibri" w:hAnsi="Arial" w:cs="Arial"/>
          <w:sz w:val="24"/>
          <w:szCs w:val="24"/>
        </w:rPr>
        <w:t xml:space="preserve"> </w:t>
      </w:r>
      <w:proofErr w:type="spellStart"/>
      <w:r w:rsidR="00EB5277" w:rsidRPr="009E44F2">
        <w:rPr>
          <w:rFonts w:ascii="Arial" w:eastAsia="Calibri" w:hAnsi="Arial" w:cs="Arial"/>
          <w:i/>
          <w:iCs/>
          <w:sz w:val="24"/>
          <w:szCs w:val="24"/>
        </w:rPr>
        <w:t>euro</w:t>
      </w:r>
      <w:proofErr w:type="spellEnd"/>
      <w:r w:rsidR="00EB5277" w:rsidRPr="009E44F2">
        <w:rPr>
          <w:rFonts w:ascii="Arial" w:eastAsia="Calibri" w:hAnsi="Arial" w:cs="Arial"/>
          <w:sz w:val="24"/>
          <w:szCs w:val="24"/>
        </w:rPr>
        <w:t xml:space="preserve"> </w:t>
      </w:r>
      <w:r w:rsidR="00EB5277">
        <w:rPr>
          <w:rFonts w:ascii="Arial" w:eastAsia="Calibri" w:hAnsi="Arial" w:cs="Arial"/>
          <w:sz w:val="24"/>
          <w:szCs w:val="24"/>
        </w:rPr>
        <w:t>pieci</w:t>
      </w:r>
      <w:r w:rsidR="00EB5277" w:rsidRPr="00FB27DE">
        <w:rPr>
          <w:rFonts w:ascii="Arial" w:eastAsia="Times New Roman" w:hAnsi="Arial" w:cs="Arial"/>
          <w:bCs/>
          <w:noProof/>
          <w:sz w:val="24"/>
          <w:szCs w:val="24"/>
          <w:lang w:eastAsia="ru-RU"/>
        </w:rPr>
        <w:t xml:space="preserve"> centi)</w:t>
      </w:r>
      <w:r w:rsidRPr="00FD1C51">
        <w:rPr>
          <w:rFonts w:ascii="Arial" w:eastAsia="Times New Roman" w:hAnsi="Arial" w:cs="Arial"/>
          <w:bCs/>
          <w:noProof/>
          <w:color w:val="000000"/>
          <w:sz w:val="24"/>
          <w:szCs w:val="24"/>
          <w:lang w:eastAsia="ru-RU"/>
        </w:rPr>
        <w:t xml:space="preserve"> </w:t>
      </w:r>
    </w:p>
    <w:p w14:paraId="20796B0B" w14:textId="77777777" w:rsidR="000C66DB" w:rsidRPr="000C66DB" w:rsidRDefault="000C66DB"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150B45">
        <w:rPr>
          <w:rFonts w:ascii="Arial" w:eastAsia="Times New Roman" w:hAnsi="Arial" w:cs="Arial"/>
          <w:bCs/>
          <w:noProof/>
          <w:color w:val="000000"/>
          <w:sz w:val="24"/>
          <w:szCs w:val="24"/>
          <w:lang w:eastAsia="ru-RU"/>
        </w:rPr>
        <w:t xml:space="preserve">Dalības maksa – </w:t>
      </w:r>
      <w:bookmarkStart w:id="0" w:name="_Hlk182381728"/>
      <w:r w:rsidRPr="00150B45">
        <w:rPr>
          <w:rFonts w:ascii="Arial" w:eastAsia="Times New Roman" w:hAnsi="Arial" w:cs="Arial"/>
          <w:b/>
          <w:noProof/>
          <w:color w:val="000000"/>
          <w:sz w:val="24"/>
          <w:szCs w:val="24"/>
          <w:lang w:eastAsia="ru-RU"/>
        </w:rPr>
        <w:t>20 EUR</w:t>
      </w:r>
      <w:r w:rsidRPr="00150B45">
        <w:rPr>
          <w:rFonts w:ascii="Arial" w:eastAsia="Times New Roman" w:hAnsi="Arial" w:cs="Arial"/>
          <w:bCs/>
          <w:noProof/>
          <w:color w:val="000000"/>
          <w:sz w:val="24"/>
          <w:szCs w:val="24"/>
          <w:lang w:eastAsia="ru-RU"/>
        </w:rPr>
        <w:t xml:space="preserve"> (</w:t>
      </w:r>
      <w:r>
        <w:rPr>
          <w:rFonts w:ascii="Arial" w:eastAsia="Times New Roman" w:hAnsi="Arial" w:cs="Arial"/>
          <w:bCs/>
          <w:noProof/>
          <w:color w:val="000000"/>
          <w:sz w:val="24"/>
          <w:szCs w:val="24"/>
          <w:lang w:eastAsia="ru-RU"/>
        </w:rPr>
        <w:t>divdesmit</w:t>
      </w:r>
      <w:r w:rsidRPr="00150B45">
        <w:rPr>
          <w:rFonts w:ascii="Arial" w:eastAsia="Times New Roman" w:hAnsi="Arial" w:cs="Arial"/>
          <w:bCs/>
          <w:noProof/>
          <w:color w:val="000000"/>
          <w:sz w:val="24"/>
          <w:szCs w:val="24"/>
          <w:lang w:eastAsia="ru-RU"/>
        </w:rPr>
        <w:t xml:space="preserve"> </w:t>
      </w:r>
      <w:r w:rsidRPr="00150B45">
        <w:rPr>
          <w:rFonts w:ascii="Arial" w:eastAsia="Times New Roman" w:hAnsi="Arial" w:cs="Arial"/>
          <w:bCs/>
          <w:i/>
          <w:iCs/>
          <w:noProof/>
          <w:color w:val="000000"/>
          <w:sz w:val="24"/>
          <w:szCs w:val="24"/>
          <w:lang w:eastAsia="ru-RU"/>
        </w:rPr>
        <w:t>euro</w:t>
      </w:r>
      <w:r w:rsidRPr="00150B45">
        <w:rPr>
          <w:rFonts w:ascii="Arial" w:eastAsia="Times New Roman" w:hAnsi="Arial" w:cs="Arial"/>
          <w:bCs/>
          <w:noProof/>
          <w:color w:val="000000"/>
          <w:sz w:val="24"/>
          <w:szCs w:val="24"/>
          <w:lang w:eastAsia="ru-RU"/>
        </w:rPr>
        <w:t>), t.sk., PVN 21%</w:t>
      </w:r>
      <w:bookmarkEnd w:id="0"/>
    </w:p>
    <w:p w14:paraId="0B222B86" w14:textId="77777777" w:rsidR="000C66DB" w:rsidRDefault="000C66DB" w:rsidP="000C66DB">
      <w:pPr>
        <w:spacing w:after="0" w:line="240" w:lineRule="auto"/>
        <w:ind w:right="-483"/>
        <w:jc w:val="both"/>
        <w:rPr>
          <w:rFonts w:ascii="Arial" w:eastAsia="Times New Roman" w:hAnsi="Arial" w:cs="Arial"/>
          <w:noProof/>
          <w:color w:val="000000"/>
          <w:sz w:val="24"/>
          <w:szCs w:val="24"/>
          <w:lang w:eastAsia="ru-RU"/>
        </w:rPr>
      </w:pPr>
    </w:p>
    <w:p w14:paraId="3E7EADCE" w14:textId="602FDBD9" w:rsidR="000C66DB" w:rsidRPr="006F2ECD" w:rsidRDefault="000C66DB" w:rsidP="000C66DB">
      <w:pPr>
        <w:spacing w:after="0" w:line="240" w:lineRule="auto"/>
        <w:ind w:right="-483"/>
        <w:jc w:val="both"/>
        <w:rPr>
          <w:rFonts w:ascii="Arial" w:eastAsia="Times New Roman" w:hAnsi="Arial" w:cs="Arial"/>
          <w:noProof/>
          <w:color w:val="FF0000"/>
          <w:sz w:val="24"/>
          <w:szCs w:val="24"/>
          <w:lang w:eastAsia="ru-RU"/>
        </w:rPr>
      </w:pPr>
      <w:r>
        <w:rPr>
          <w:rFonts w:ascii="Arial" w:eastAsia="Times New Roman" w:hAnsi="Arial" w:cs="Arial"/>
          <w:noProof/>
          <w:color w:val="000000"/>
          <w:sz w:val="24"/>
          <w:szCs w:val="24"/>
          <w:lang w:eastAsia="ru-RU"/>
        </w:rPr>
        <w:t xml:space="preserve">Izsoles dalības maksa </w:t>
      </w:r>
      <w:r w:rsidRPr="006F2ECD">
        <w:rPr>
          <w:rFonts w:ascii="Arial" w:eastAsia="Times New Roman" w:hAnsi="Arial" w:cs="Arial"/>
          <w:noProof/>
          <w:color w:val="000000"/>
          <w:sz w:val="24"/>
          <w:szCs w:val="24"/>
          <w:lang w:eastAsia="ru-RU"/>
        </w:rPr>
        <w:t xml:space="preserve">jāiemaksā Dienvidkurzemes novada pašvaldības </w:t>
      </w:r>
      <w:r w:rsidRPr="006F2ECD">
        <w:rPr>
          <w:rFonts w:ascii="Arial" w:eastAsia="Times New Roman" w:hAnsi="Arial" w:cs="Arial"/>
          <w:noProof/>
          <w:sz w:val="24"/>
          <w:szCs w:val="24"/>
          <w:lang w:eastAsia="ru-RU"/>
        </w:rPr>
        <w:t xml:space="preserve">kontā: </w:t>
      </w:r>
    </w:p>
    <w:p w14:paraId="1CDE9161" w14:textId="77777777"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Dienvidkurzemes novada pašvaldība</w:t>
      </w:r>
    </w:p>
    <w:p w14:paraId="217BEC0A" w14:textId="4BED53D4"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Lielā iela </w:t>
      </w:r>
      <w:r w:rsidR="00BA201A">
        <w:rPr>
          <w:rFonts w:ascii="Arial" w:eastAsia="Times New Roman" w:hAnsi="Arial" w:cs="Arial"/>
          <w:noProof/>
          <w:sz w:val="24"/>
          <w:szCs w:val="24"/>
          <w:lang w:eastAsia="ru-RU"/>
        </w:rPr>
        <w:t>54</w:t>
      </w:r>
      <w:r w:rsidRPr="006F2ECD">
        <w:rPr>
          <w:rFonts w:ascii="Arial" w:eastAsia="Times New Roman" w:hAnsi="Arial" w:cs="Arial"/>
          <w:noProof/>
          <w:sz w:val="24"/>
          <w:szCs w:val="24"/>
          <w:lang w:eastAsia="ru-RU"/>
        </w:rPr>
        <w:t>, Grobiņa, Dienvidkurzemes novads, LV 3430</w:t>
      </w:r>
    </w:p>
    <w:p w14:paraId="2A1AFF25" w14:textId="77777777"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Reģ. Nr. 90000058625</w:t>
      </w:r>
    </w:p>
    <w:p w14:paraId="68BAFB2A" w14:textId="77777777"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AS “SWEDBANK”</w:t>
      </w:r>
    </w:p>
    <w:p w14:paraId="68427A75" w14:textId="77777777" w:rsidR="000C66DB" w:rsidRPr="006F2ECD" w:rsidRDefault="000C66DB" w:rsidP="000C66DB">
      <w:pPr>
        <w:spacing w:after="0" w:line="240" w:lineRule="auto"/>
        <w:ind w:left="360" w:right="-483"/>
        <w:jc w:val="center"/>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Konta Nr. LV23HABA0551035168408</w:t>
      </w:r>
    </w:p>
    <w:p w14:paraId="101599B9" w14:textId="56DB46D6" w:rsidR="000C66DB" w:rsidRDefault="000C66DB" w:rsidP="000C66DB">
      <w:pPr>
        <w:pStyle w:val="Sarakstarindkopa"/>
        <w:spacing w:after="0" w:line="240" w:lineRule="auto"/>
        <w:ind w:left="792" w:right="-483"/>
        <w:jc w:val="both"/>
        <w:rPr>
          <w:rFonts w:ascii="Arial" w:eastAsia="Times New Roman" w:hAnsi="Arial" w:cs="Arial"/>
          <w:bCs/>
          <w:i/>
          <w:iCs/>
          <w:noProof/>
          <w:sz w:val="24"/>
          <w:szCs w:val="24"/>
          <w:lang w:eastAsia="ru-RU"/>
        </w:rPr>
      </w:pPr>
      <w:r w:rsidRPr="006F2ECD">
        <w:rPr>
          <w:rFonts w:ascii="Arial" w:eastAsia="Times New Roman" w:hAnsi="Arial" w:cs="Arial"/>
          <w:b/>
          <w:bCs/>
          <w:i/>
          <w:iCs/>
          <w:noProof/>
          <w:sz w:val="24"/>
          <w:szCs w:val="24"/>
          <w:lang w:eastAsia="ru-RU"/>
        </w:rPr>
        <w:t xml:space="preserve">Ar atzīmi: </w:t>
      </w:r>
      <w:bookmarkStart w:id="1" w:name="_Hlk229566184"/>
      <w:r w:rsidR="00140663" w:rsidRPr="00140663">
        <w:rPr>
          <w:rFonts w:ascii="Arial" w:eastAsia="Times New Roman" w:hAnsi="Arial" w:cs="Arial"/>
          <w:bCs/>
          <w:noProof/>
          <w:sz w:val="24"/>
          <w:szCs w:val="24"/>
          <w:lang w:eastAsia="ru-RU"/>
        </w:rPr>
        <w:t>Celtnieku iela 3C, Lieģi, Tadaiķu pagasts</w:t>
      </w:r>
      <w:r w:rsidRPr="00DF024C">
        <w:rPr>
          <w:rFonts w:ascii="Arial" w:eastAsia="Times New Roman" w:hAnsi="Arial" w:cs="Arial"/>
          <w:noProof/>
          <w:sz w:val="24"/>
          <w:szCs w:val="24"/>
          <w:lang w:eastAsia="ru-RU"/>
        </w:rPr>
        <w:t xml:space="preserve">, </w:t>
      </w:r>
      <w:r w:rsidRPr="00B342F5">
        <w:rPr>
          <w:rFonts w:ascii="Arial" w:eastAsia="Times New Roman" w:hAnsi="Arial" w:cs="Arial"/>
          <w:noProof/>
          <w:sz w:val="24"/>
          <w:szCs w:val="24"/>
          <w:lang w:eastAsia="ru-RU"/>
        </w:rPr>
        <w:t>Dienvidkurzemes novads</w:t>
      </w:r>
      <w:r w:rsidRPr="006F2ECD">
        <w:rPr>
          <w:rFonts w:ascii="Arial" w:eastAsia="Times New Roman" w:hAnsi="Arial" w:cs="Arial"/>
          <w:bCs/>
          <w:i/>
          <w:iCs/>
          <w:noProof/>
          <w:sz w:val="24"/>
          <w:szCs w:val="24"/>
          <w:lang w:eastAsia="ru-RU"/>
        </w:rPr>
        <w:t>,</w:t>
      </w:r>
      <w:r w:rsidR="00140663" w:rsidRPr="00140663">
        <w:rPr>
          <w:rFonts w:ascii="Arial" w:eastAsia="Times New Roman" w:hAnsi="Arial" w:cs="Arial"/>
          <w:b/>
          <w:noProof/>
          <w:sz w:val="24"/>
          <w:szCs w:val="24"/>
          <w:lang w:eastAsia="ru-RU"/>
        </w:rPr>
        <w:t xml:space="preserve"> </w:t>
      </w:r>
      <w:r w:rsidR="00140663" w:rsidRPr="00140663">
        <w:rPr>
          <w:rFonts w:ascii="Arial" w:eastAsia="Times New Roman" w:hAnsi="Arial" w:cs="Arial"/>
          <w:bCs/>
          <w:noProof/>
          <w:sz w:val="24"/>
          <w:szCs w:val="24"/>
          <w:lang w:eastAsia="ru-RU"/>
        </w:rPr>
        <w:t>garāžas bokss Nr.2</w:t>
      </w:r>
      <w:bookmarkEnd w:id="1"/>
      <w:r w:rsidR="00140663" w:rsidRPr="009268D3">
        <w:rPr>
          <w:rFonts w:ascii="Arial" w:eastAsia="Times New Roman" w:hAnsi="Arial" w:cs="Arial"/>
          <w:b/>
          <w:noProof/>
          <w:sz w:val="24"/>
          <w:szCs w:val="24"/>
          <w:lang w:eastAsia="ru-RU"/>
        </w:rPr>
        <w:t xml:space="preserve"> </w:t>
      </w:r>
      <w:r>
        <w:rPr>
          <w:rFonts w:ascii="Arial" w:eastAsia="Times New Roman" w:hAnsi="Arial" w:cs="Arial"/>
          <w:bCs/>
          <w:i/>
          <w:iCs/>
          <w:noProof/>
          <w:sz w:val="24"/>
          <w:szCs w:val="24"/>
          <w:lang w:eastAsia="ru-RU"/>
        </w:rPr>
        <w:t xml:space="preserve"> nomas</w:t>
      </w:r>
      <w:r w:rsidRPr="006F2ECD">
        <w:rPr>
          <w:rFonts w:ascii="Arial" w:eastAsia="Times New Roman" w:hAnsi="Arial" w:cs="Arial"/>
          <w:bCs/>
          <w:i/>
          <w:iCs/>
          <w:noProof/>
          <w:sz w:val="24"/>
          <w:szCs w:val="24"/>
          <w:lang w:eastAsia="ru-RU"/>
        </w:rPr>
        <w:t xml:space="preserve"> izsole</w:t>
      </w:r>
    </w:p>
    <w:p w14:paraId="1819FB76" w14:textId="77777777" w:rsidR="007F3AEF" w:rsidRDefault="007F3AEF" w:rsidP="007F3AEF">
      <w:pPr>
        <w:spacing w:after="0" w:line="240" w:lineRule="auto"/>
        <w:ind w:right="-483"/>
        <w:jc w:val="both"/>
        <w:rPr>
          <w:rFonts w:ascii="Arial" w:eastAsia="Times New Roman" w:hAnsi="Arial" w:cs="Arial"/>
          <w:noProof/>
          <w:sz w:val="24"/>
          <w:szCs w:val="24"/>
          <w:lang w:eastAsia="ru-RU"/>
        </w:rPr>
      </w:pPr>
    </w:p>
    <w:p w14:paraId="66D81192" w14:textId="1A918E57" w:rsidR="005A4AEB" w:rsidRPr="007F3AEF" w:rsidRDefault="009A1641" w:rsidP="007F3AEF">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sidRPr="007F3AEF">
        <w:rPr>
          <w:rFonts w:ascii="Arial" w:eastAsia="Times New Roman" w:hAnsi="Arial" w:cs="Arial"/>
          <w:noProof/>
          <w:sz w:val="24"/>
          <w:szCs w:val="24"/>
          <w:lang w:eastAsia="ru-RU"/>
        </w:rPr>
        <w:t>Izsoles subjekts</w:t>
      </w:r>
    </w:p>
    <w:p w14:paraId="1E8D1114" w14:textId="21B3A098" w:rsidR="00FC7163" w:rsidRPr="00FC7163" w:rsidRDefault="00FC7163"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FC7163">
        <w:rPr>
          <w:rFonts w:ascii="Arial" w:eastAsia="Times New Roman" w:hAnsi="Arial" w:cs="Arial"/>
          <w:noProof/>
          <w:sz w:val="24"/>
          <w:szCs w:val="24"/>
          <w:lang w:eastAsia="ru-RU"/>
        </w:rPr>
        <w:t xml:space="preserve">Izsoles dalībnieki ir pretendenti – </w:t>
      </w:r>
      <w:r w:rsidR="00B618CB" w:rsidRPr="00B618CB">
        <w:rPr>
          <w:rFonts w:ascii="Arial" w:eastAsia="Times New Roman" w:hAnsi="Arial" w:cs="Arial"/>
          <w:noProof/>
          <w:sz w:val="24"/>
          <w:szCs w:val="24"/>
          <w:lang w:eastAsia="ru-RU"/>
        </w:rPr>
        <w:t xml:space="preserve">fiziska vai juridiska persona </w:t>
      </w:r>
      <w:r w:rsidRPr="00FC7163">
        <w:rPr>
          <w:rFonts w:ascii="Arial" w:eastAsia="Times New Roman" w:hAnsi="Arial" w:cs="Arial"/>
          <w:noProof/>
          <w:sz w:val="24"/>
          <w:szCs w:val="24"/>
          <w:lang w:eastAsia="ru-RU"/>
        </w:rPr>
        <w:t>-, kura iemaksāju</w:t>
      </w:r>
      <w:r w:rsidR="00B618CB">
        <w:rPr>
          <w:rFonts w:ascii="Arial" w:eastAsia="Times New Roman" w:hAnsi="Arial" w:cs="Arial"/>
          <w:noProof/>
          <w:sz w:val="24"/>
          <w:szCs w:val="24"/>
          <w:lang w:eastAsia="ru-RU"/>
        </w:rPr>
        <w:t>si</w:t>
      </w:r>
      <w:r w:rsidRPr="00FC7163">
        <w:rPr>
          <w:rFonts w:ascii="Arial" w:eastAsia="Times New Roman" w:hAnsi="Arial" w:cs="Arial"/>
          <w:noProof/>
          <w:sz w:val="24"/>
          <w:szCs w:val="24"/>
          <w:lang w:eastAsia="ru-RU"/>
        </w:rPr>
        <w:t xml:space="preserve"> 2.5.punktā norādīto maksājumu</w:t>
      </w:r>
    </w:p>
    <w:p w14:paraId="6323A70C" w14:textId="66DF36C0" w:rsidR="00B954EC" w:rsidRDefault="00B618CB"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B618CB">
        <w:rPr>
          <w:rFonts w:ascii="Arial" w:eastAsia="Times New Roman" w:hAnsi="Arial" w:cs="Arial"/>
          <w:noProof/>
          <w:color w:val="000000"/>
          <w:sz w:val="24"/>
          <w:szCs w:val="24"/>
          <w:lang w:eastAsia="ru-RU"/>
        </w:rPr>
        <w:t>Izsoles pretendentu nodokļu, tai skaitā, nodevu un valsts obligātās sociālās apdrošināšanas iemaksu, parāds Latvijas Republikā vai valstī, kurā tas reģistrēts, nepārsniedz 150 EUR (viens simts piecdesmit </w:t>
      </w:r>
      <w:r w:rsidRPr="00B618CB">
        <w:rPr>
          <w:rFonts w:ascii="Arial" w:eastAsia="Times New Roman" w:hAnsi="Arial" w:cs="Arial"/>
          <w:i/>
          <w:iCs/>
          <w:noProof/>
          <w:color w:val="000000"/>
          <w:sz w:val="24"/>
          <w:szCs w:val="24"/>
          <w:lang w:eastAsia="ru-RU"/>
        </w:rPr>
        <w:t>euro</w:t>
      </w:r>
      <w:r w:rsidRPr="00B618CB">
        <w:rPr>
          <w:rFonts w:ascii="Arial" w:eastAsia="Times New Roman" w:hAnsi="Arial" w:cs="Arial"/>
          <w:noProof/>
          <w:color w:val="000000"/>
          <w:sz w:val="24"/>
          <w:szCs w:val="24"/>
          <w:lang w:eastAsia="ru-RU"/>
        </w:rPr>
        <w:t>). Nodokļu nomaksa tiek pārbaudīta Valsts ieņēmumu dienesta publiskajā nodokļu parādnieku datubāzē. 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6F7C1A" w:rsidRPr="009A1641">
        <w:rPr>
          <w:rFonts w:ascii="Arial" w:eastAsia="Times New Roman" w:hAnsi="Arial" w:cs="Arial"/>
          <w:noProof/>
          <w:sz w:val="24"/>
          <w:szCs w:val="24"/>
          <w:lang w:eastAsia="ru-RU"/>
        </w:rPr>
        <w:t>.</w:t>
      </w:r>
    </w:p>
    <w:p w14:paraId="78B5430B" w14:textId="0DD1571C" w:rsidR="006103D7" w:rsidRPr="006103D7" w:rsidRDefault="006103D7" w:rsidP="006103D7">
      <w:pPr>
        <w:spacing w:after="0" w:line="240" w:lineRule="auto"/>
        <w:ind w:left="360" w:right="-483"/>
        <w:jc w:val="both"/>
        <w:rPr>
          <w:rFonts w:ascii="Arial" w:eastAsia="Times New Roman" w:hAnsi="Arial" w:cs="Arial"/>
          <w:noProof/>
          <w:sz w:val="24"/>
          <w:szCs w:val="24"/>
          <w:lang w:eastAsia="ru-RU"/>
        </w:rPr>
      </w:pPr>
    </w:p>
    <w:p w14:paraId="0516C537" w14:textId="201C79BF" w:rsidR="00E156C4" w:rsidRDefault="006103D7" w:rsidP="007F3AEF">
      <w:pPr>
        <w:pStyle w:val="Sarakstarindkopa"/>
        <w:numPr>
          <w:ilvl w:val="0"/>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pretendentu reģistrēšana</w:t>
      </w:r>
    </w:p>
    <w:p w14:paraId="64645446" w14:textId="00C184BD" w:rsidR="00AE071F" w:rsidRDefault="00AE071F"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Par izsoles dalībniekiem tiek reģistrētas fiziskas un juridiskas personas, iesniedzot pieteikumu (1.pielikums)</w:t>
      </w:r>
      <w:r w:rsidR="00FC7163" w:rsidRPr="00FC7163">
        <w:rPr>
          <w:rFonts w:ascii="Arial" w:eastAsia="Times New Roman" w:hAnsi="Arial" w:cs="Arial"/>
          <w:noProof/>
          <w:sz w:val="24"/>
          <w:szCs w:val="24"/>
          <w:lang w:eastAsia="ru-RU"/>
        </w:rPr>
        <w:t xml:space="preserve"> </w:t>
      </w:r>
      <w:r w:rsidR="00FC7163" w:rsidRPr="00AE071F">
        <w:rPr>
          <w:rFonts w:ascii="Arial" w:eastAsia="Times New Roman" w:hAnsi="Arial" w:cs="Arial"/>
          <w:noProof/>
          <w:sz w:val="24"/>
          <w:szCs w:val="24"/>
          <w:lang w:eastAsia="ru-RU"/>
        </w:rPr>
        <w:t>un maksājumu dokumentu par dalības maksas samaksu</w:t>
      </w:r>
      <w:r w:rsidRPr="00AE071F">
        <w:rPr>
          <w:rFonts w:ascii="Arial" w:eastAsia="Times New Roman" w:hAnsi="Arial" w:cs="Arial"/>
          <w:noProof/>
          <w:sz w:val="24"/>
          <w:szCs w:val="24"/>
          <w:lang w:eastAsia="ru-RU"/>
        </w:rPr>
        <w:t xml:space="preserve">. </w:t>
      </w:r>
    </w:p>
    <w:p w14:paraId="1FB3A110" w14:textId="7DE06E39" w:rsidR="00AE071F" w:rsidRDefault="00AE071F"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Papildus iesniedzamie dokumenti</w:t>
      </w:r>
      <w:r>
        <w:rPr>
          <w:rFonts w:ascii="Arial" w:eastAsia="Times New Roman" w:hAnsi="Arial" w:cs="Arial"/>
          <w:noProof/>
          <w:sz w:val="24"/>
          <w:szCs w:val="24"/>
          <w:lang w:eastAsia="ru-RU"/>
        </w:rPr>
        <w:t>:</w:t>
      </w:r>
    </w:p>
    <w:p w14:paraId="25F16E08" w14:textId="22D11F89" w:rsidR="00AE071F" w:rsidRDefault="00AE071F"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fiziskajai personai, ja to pārstāv cita persona,- notariāli apstiprināta pilnvara,</w:t>
      </w:r>
    </w:p>
    <w:p w14:paraId="4BB38E21" w14:textId="1222F75E" w:rsidR="00CD76FD"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juridiskajai personai, ja to nepārstāv tās amatpersona,- pilnvara pārstāvēt juridisko personu izsolē</w:t>
      </w:r>
      <w:r>
        <w:rPr>
          <w:rFonts w:ascii="Arial" w:eastAsia="Times New Roman" w:hAnsi="Arial" w:cs="Arial"/>
          <w:noProof/>
          <w:sz w:val="24"/>
          <w:szCs w:val="24"/>
          <w:lang w:eastAsia="ru-RU"/>
        </w:rPr>
        <w:t>,</w:t>
      </w:r>
    </w:p>
    <w:p w14:paraId="6278848C" w14:textId="73E1ED83" w:rsidR="00CD76FD"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juridiskas personas izpildinstitūcijas lēmums piedalīties izsolē</w:t>
      </w:r>
      <w:r>
        <w:rPr>
          <w:rFonts w:ascii="Arial" w:eastAsia="Times New Roman" w:hAnsi="Arial" w:cs="Arial"/>
          <w:noProof/>
          <w:sz w:val="24"/>
          <w:szCs w:val="24"/>
          <w:lang w:eastAsia="ru-RU"/>
        </w:rPr>
        <w:t>.</w:t>
      </w:r>
    </w:p>
    <w:p w14:paraId="5F7C8B17" w14:textId="7EF30B2B" w:rsidR="00AE071F" w:rsidRPr="00AE071F" w:rsidRDefault="00AE071F"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 xml:space="preserve">Pieteikums </w:t>
      </w:r>
      <w:r w:rsidR="00FC7163">
        <w:rPr>
          <w:rFonts w:ascii="Arial" w:eastAsia="Times New Roman" w:hAnsi="Arial" w:cs="Arial"/>
          <w:noProof/>
          <w:sz w:val="24"/>
          <w:szCs w:val="24"/>
          <w:lang w:eastAsia="ru-RU"/>
        </w:rPr>
        <w:t xml:space="preserve">un maksājuma dokuments </w:t>
      </w:r>
      <w:r w:rsidRPr="00AE071F">
        <w:rPr>
          <w:rFonts w:ascii="Arial" w:eastAsia="Times New Roman" w:hAnsi="Arial" w:cs="Arial"/>
          <w:noProof/>
          <w:sz w:val="24"/>
          <w:szCs w:val="24"/>
          <w:lang w:eastAsia="ru-RU"/>
        </w:rPr>
        <w:t>iesniedzam</w:t>
      </w:r>
      <w:r w:rsidR="000C2387">
        <w:rPr>
          <w:rFonts w:ascii="Arial" w:eastAsia="Times New Roman" w:hAnsi="Arial" w:cs="Arial"/>
          <w:noProof/>
          <w:sz w:val="24"/>
          <w:szCs w:val="24"/>
          <w:lang w:eastAsia="ru-RU"/>
        </w:rPr>
        <w:t>s</w:t>
      </w:r>
      <w:r w:rsidRPr="00AE071F">
        <w:rPr>
          <w:rFonts w:ascii="Arial" w:eastAsia="Times New Roman" w:hAnsi="Arial" w:cs="Arial"/>
          <w:noProof/>
          <w:sz w:val="24"/>
          <w:szCs w:val="24"/>
          <w:lang w:eastAsia="ru-RU"/>
        </w:rPr>
        <w:t xml:space="preserve"> līdz 202</w:t>
      </w:r>
      <w:r w:rsidR="000164F6">
        <w:rPr>
          <w:rFonts w:ascii="Arial" w:eastAsia="Times New Roman" w:hAnsi="Arial" w:cs="Arial"/>
          <w:noProof/>
          <w:sz w:val="24"/>
          <w:szCs w:val="24"/>
          <w:lang w:eastAsia="ru-RU"/>
        </w:rPr>
        <w:t>6</w:t>
      </w:r>
      <w:r w:rsidRPr="00AE071F">
        <w:rPr>
          <w:rFonts w:ascii="Arial" w:eastAsia="Times New Roman" w:hAnsi="Arial" w:cs="Arial"/>
          <w:noProof/>
          <w:sz w:val="24"/>
          <w:szCs w:val="24"/>
          <w:lang w:eastAsia="ru-RU"/>
        </w:rPr>
        <w:t xml:space="preserve">.gada </w:t>
      </w:r>
      <w:r w:rsidR="00DE34FF">
        <w:rPr>
          <w:rFonts w:ascii="Arial" w:eastAsia="Times New Roman" w:hAnsi="Arial" w:cs="Arial"/>
          <w:b/>
          <w:bCs/>
          <w:noProof/>
          <w:sz w:val="24"/>
          <w:szCs w:val="24"/>
          <w:lang w:eastAsia="ru-RU"/>
        </w:rPr>
        <w:t>1.oktobrim</w:t>
      </w:r>
      <w:r w:rsidR="00172FCF" w:rsidRPr="004604E1">
        <w:rPr>
          <w:rFonts w:ascii="Arial" w:eastAsia="Times New Roman" w:hAnsi="Arial" w:cs="Arial"/>
          <w:noProof/>
          <w:sz w:val="24"/>
          <w:szCs w:val="24"/>
          <w:lang w:eastAsia="ru-RU"/>
        </w:rPr>
        <w:t xml:space="preserve"> </w:t>
      </w:r>
      <w:r w:rsidRPr="004604E1">
        <w:rPr>
          <w:rFonts w:ascii="Arial" w:eastAsia="Times New Roman" w:hAnsi="Arial" w:cs="Arial"/>
          <w:b/>
          <w:bCs/>
          <w:noProof/>
          <w:sz w:val="24"/>
          <w:szCs w:val="24"/>
          <w:lang w:eastAsia="ru-RU"/>
        </w:rPr>
        <w:t>plkst.</w:t>
      </w:r>
      <w:r w:rsidR="00C3058D" w:rsidRPr="004604E1">
        <w:rPr>
          <w:rFonts w:ascii="Arial" w:eastAsia="Times New Roman" w:hAnsi="Arial" w:cs="Arial"/>
          <w:b/>
          <w:bCs/>
          <w:noProof/>
          <w:sz w:val="24"/>
          <w:szCs w:val="24"/>
          <w:lang w:eastAsia="ru-RU"/>
        </w:rPr>
        <w:t>1</w:t>
      </w:r>
      <w:r w:rsidR="007F3AEF" w:rsidRPr="004604E1">
        <w:rPr>
          <w:rFonts w:ascii="Arial" w:eastAsia="Times New Roman" w:hAnsi="Arial" w:cs="Arial"/>
          <w:b/>
          <w:bCs/>
          <w:noProof/>
          <w:sz w:val="24"/>
          <w:szCs w:val="24"/>
          <w:lang w:eastAsia="ru-RU"/>
        </w:rPr>
        <w:t>7</w:t>
      </w:r>
      <w:r w:rsidRPr="004604E1">
        <w:rPr>
          <w:rFonts w:ascii="Arial" w:eastAsia="Times New Roman" w:hAnsi="Arial" w:cs="Arial"/>
          <w:b/>
          <w:bCs/>
          <w:noProof/>
          <w:sz w:val="24"/>
          <w:szCs w:val="24"/>
          <w:lang w:eastAsia="ru-RU"/>
        </w:rPr>
        <w:t>.00</w:t>
      </w:r>
      <w:r w:rsidRPr="00AE071F">
        <w:rPr>
          <w:rFonts w:ascii="Arial" w:eastAsia="Times New Roman" w:hAnsi="Arial" w:cs="Arial"/>
          <w:noProof/>
          <w:sz w:val="24"/>
          <w:szCs w:val="24"/>
          <w:lang w:eastAsia="ru-RU"/>
        </w:rPr>
        <w:t xml:space="preserve"> pašvaldības jebkurā klientu apkalpošanas centrā vai elektroniski parakstīts iesūtāms e-pastā </w:t>
      </w:r>
      <w:hyperlink r:id="rId7" w:history="1">
        <w:r w:rsidR="00DD7EE8" w:rsidRPr="00250E05">
          <w:rPr>
            <w:rStyle w:val="Hipersaite"/>
            <w:rFonts w:ascii="Arial" w:eastAsia="Times New Roman" w:hAnsi="Arial" w:cs="Arial"/>
            <w:noProof/>
            <w:sz w:val="24"/>
            <w:szCs w:val="24"/>
            <w:lang w:eastAsia="ru-RU"/>
          </w:rPr>
          <w:t>pasts@dkn.lv</w:t>
        </w:r>
      </w:hyperlink>
      <w:r w:rsidRPr="00AE071F">
        <w:rPr>
          <w:rFonts w:ascii="Arial" w:eastAsia="Times New Roman" w:hAnsi="Arial" w:cs="Arial"/>
          <w:noProof/>
          <w:sz w:val="24"/>
          <w:szCs w:val="24"/>
          <w:lang w:eastAsia="ru-RU"/>
        </w:rPr>
        <w:t>. Pretendenta pienākums ir pārliecināties par dokumenta saņemšanu, zvanot uz tālr.26262287 (G.Brūders)</w:t>
      </w:r>
      <w:r w:rsidRPr="00AE071F">
        <w:rPr>
          <w:rFonts w:ascii="Arial" w:eastAsia="Times New Roman" w:hAnsi="Arial" w:cs="Arial"/>
          <w:b/>
          <w:bCs/>
          <w:noProof/>
          <w:sz w:val="24"/>
          <w:szCs w:val="24"/>
          <w:lang w:eastAsia="ru-RU"/>
        </w:rPr>
        <w:t>.</w:t>
      </w:r>
    </w:p>
    <w:p w14:paraId="30498A60" w14:textId="1E7D7039" w:rsidR="00CD76FD" w:rsidRPr="006D4634" w:rsidRDefault="00AE071F"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color w:val="000000"/>
          <w:sz w:val="24"/>
          <w:szCs w:val="24"/>
          <w:lang w:eastAsia="ru-RU"/>
        </w:rPr>
        <w:t xml:space="preserve">Izsoles dalībniekus reģistrē </w:t>
      </w:r>
      <w:bookmarkStart w:id="2" w:name="_Hlk112169680"/>
      <w:r w:rsidRPr="00AE071F">
        <w:rPr>
          <w:rFonts w:ascii="Arial" w:eastAsia="Times New Roman" w:hAnsi="Arial" w:cs="Arial"/>
          <w:noProof/>
          <w:color w:val="000000"/>
          <w:sz w:val="24"/>
          <w:szCs w:val="24"/>
          <w:lang w:eastAsia="ru-RU"/>
        </w:rPr>
        <w:t>izsoles dalībnieku sarakstā</w:t>
      </w:r>
      <w:bookmarkEnd w:id="2"/>
      <w:r w:rsidRPr="00AE071F">
        <w:rPr>
          <w:rFonts w:ascii="Arial" w:eastAsia="Times New Roman" w:hAnsi="Arial" w:cs="Arial"/>
          <w:noProof/>
          <w:color w:val="000000"/>
          <w:sz w:val="24"/>
          <w:szCs w:val="24"/>
          <w:lang w:eastAsia="ru-RU"/>
        </w:rPr>
        <w:t>.</w:t>
      </w:r>
    </w:p>
    <w:p w14:paraId="6FB6146C" w14:textId="3BB687E7" w:rsidR="00CD76FD" w:rsidRDefault="00CD76FD"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Reģistrētam izsoles dalībniekam izsoles rīkotājs izsniedz reģistrācijas apliecību, kurā ir šādi rekvizīti</w:t>
      </w:r>
      <w:r w:rsidR="008C3479">
        <w:rPr>
          <w:rFonts w:ascii="Arial" w:eastAsia="Times New Roman" w:hAnsi="Arial" w:cs="Arial"/>
          <w:noProof/>
          <w:sz w:val="24"/>
          <w:szCs w:val="24"/>
          <w:lang w:eastAsia="ru-RU"/>
        </w:rPr>
        <w:t>:</w:t>
      </w:r>
    </w:p>
    <w:p w14:paraId="687496D6" w14:textId="77777777" w:rsid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kartes numurs;</w:t>
      </w:r>
      <w:r w:rsidR="00B0639A">
        <w:rPr>
          <w:rFonts w:ascii="Arial" w:eastAsia="Times New Roman" w:hAnsi="Arial" w:cs="Arial"/>
          <w:noProof/>
          <w:sz w:val="24"/>
          <w:szCs w:val="24"/>
          <w:lang w:eastAsia="ru-RU"/>
        </w:rPr>
        <w:t xml:space="preserve"> </w:t>
      </w:r>
    </w:p>
    <w:p w14:paraId="0DE02BDD" w14:textId="123688D7" w:rsidR="00B0639A" w:rsidRP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dalībnieka vārds, uzvārds vai juridiskas personas pilns nosaukums;</w:t>
      </w:r>
      <w:r w:rsidR="00B0639A" w:rsidRPr="00B0639A">
        <w:rPr>
          <w:rFonts w:ascii="Arial" w:eastAsia="Times New Roman" w:hAnsi="Arial" w:cs="Arial"/>
          <w:noProof/>
          <w:sz w:val="24"/>
          <w:szCs w:val="24"/>
          <w:lang w:eastAsia="ru-RU"/>
        </w:rPr>
        <w:t xml:space="preserve"> </w:t>
      </w:r>
    </w:p>
    <w:p w14:paraId="1DA15901" w14:textId="4764A6E2" w:rsidR="00CD76FD" w:rsidRP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izsoles vieta un laiks;</w:t>
      </w:r>
    </w:p>
    <w:p w14:paraId="686DE14E" w14:textId="64886AEE" w:rsidR="00CD76FD" w:rsidRP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izdošanas datums un izdevēja paraksts</w:t>
      </w:r>
      <w:r w:rsidR="008C3479">
        <w:rPr>
          <w:rFonts w:ascii="Arial" w:eastAsia="Times New Roman" w:hAnsi="Arial" w:cs="Arial"/>
          <w:noProof/>
          <w:sz w:val="24"/>
          <w:szCs w:val="24"/>
          <w:lang w:eastAsia="ru-RU"/>
        </w:rPr>
        <w:t>.</w:t>
      </w:r>
    </w:p>
    <w:p w14:paraId="6A394EE3" w14:textId="5C3223CD" w:rsidR="00CD76FD" w:rsidRDefault="00CD76FD"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lastRenderedPageBreak/>
        <w:t xml:space="preserve"> Izsoles dalībnieka reģistrācijas apliecība, elektroniski parakstīta, tiek nosūtīta uz norādīto izsoles dalībnieka e-pasta adresi.</w:t>
      </w:r>
    </w:p>
    <w:p w14:paraId="07FEF7C4" w14:textId="77777777" w:rsidR="006D4634" w:rsidRPr="00CD76FD" w:rsidRDefault="006D4634"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AE071F">
        <w:rPr>
          <w:rFonts w:ascii="Arial" w:eastAsia="Times New Roman" w:hAnsi="Arial" w:cs="Arial"/>
          <w:noProof/>
          <w:sz w:val="24"/>
          <w:szCs w:val="24"/>
          <w:lang w:eastAsia="ru-RU"/>
        </w:rPr>
        <w:t>Reģistrācijai nodotie dokumenti dalībniekiem atpakaļ atdoti netiek</w:t>
      </w:r>
    </w:p>
    <w:p w14:paraId="5A82DE4C" w14:textId="4118A9DD" w:rsidR="00CD76FD" w:rsidRPr="00CD76FD" w:rsidRDefault="00CD76FD" w:rsidP="007F3AEF">
      <w:pPr>
        <w:pStyle w:val="Sarakstarindkopa"/>
        <w:numPr>
          <w:ilvl w:val="1"/>
          <w:numId w:val="8"/>
        </w:numPr>
        <w:spacing w:after="0" w:line="240" w:lineRule="auto"/>
        <w:ind w:right="-483"/>
        <w:jc w:val="both"/>
        <w:rPr>
          <w:rFonts w:ascii="Arial" w:eastAsia="Times New Roman" w:hAnsi="Arial" w:cs="Arial"/>
          <w:noProof/>
          <w:sz w:val="24"/>
          <w:szCs w:val="24"/>
          <w:lang w:eastAsia="ru-RU"/>
        </w:rPr>
      </w:pPr>
      <w:r w:rsidRPr="00CD76FD">
        <w:rPr>
          <w:rFonts w:ascii="Arial" w:eastAsia="Times New Roman" w:hAnsi="Arial" w:cs="Arial"/>
          <w:noProof/>
          <w:sz w:val="24"/>
          <w:szCs w:val="24"/>
          <w:lang w:eastAsia="ru-RU"/>
        </w:rPr>
        <w:t xml:space="preserve">Izsoles dalībnieks netiek reģistrēts: </w:t>
      </w:r>
    </w:p>
    <w:p w14:paraId="5E8585EF" w14:textId="272AB0E6" w:rsidR="00A07CE2" w:rsidRPr="00B0639A"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B0639A">
        <w:rPr>
          <w:rFonts w:ascii="Arial" w:eastAsia="Times New Roman" w:hAnsi="Arial" w:cs="Arial"/>
          <w:noProof/>
          <w:sz w:val="24"/>
          <w:szCs w:val="24"/>
          <w:lang w:eastAsia="ru-RU"/>
        </w:rPr>
        <w:t xml:space="preserve">ja nav </w:t>
      </w:r>
      <w:r w:rsidR="00A51354">
        <w:rPr>
          <w:rFonts w:ascii="Arial" w:eastAsia="Times New Roman" w:hAnsi="Arial" w:cs="Arial"/>
          <w:noProof/>
          <w:sz w:val="24"/>
          <w:szCs w:val="24"/>
          <w:lang w:eastAsia="ru-RU"/>
        </w:rPr>
        <w:t xml:space="preserve">izpildīti visi šo noteikumu </w:t>
      </w:r>
      <w:r w:rsidR="00357629">
        <w:rPr>
          <w:rFonts w:ascii="Arial" w:eastAsia="Times New Roman" w:hAnsi="Arial" w:cs="Arial"/>
          <w:noProof/>
          <w:sz w:val="24"/>
          <w:szCs w:val="24"/>
          <w:lang w:eastAsia="ru-RU"/>
        </w:rPr>
        <w:t>4.1.</w:t>
      </w:r>
      <w:r w:rsidR="00A51354">
        <w:rPr>
          <w:rFonts w:ascii="Arial" w:eastAsia="Times New Roman" w:hAnsi="Arial" w:cs="Arial"/>
          <w:noProof/>
          <w:sz w:val="24"/>
          <w:szCs w:val="24"/>
          <w:lang w:eastAsia="ru-RU"/>
        </w:rPr>
        <w:t xml:space="preserve">punktā </w:t>
      </w:r>
      <w:r w:rsidR="00357629">
        <w:rPr>
          <w:rFonts w:ascii="Arial" w:eastAsia="Times New Roman" w:hAnsi="Arial" w:cs="Arial"/>
          <w:noProof/>
          <w:sz w:val="24"/>
          <w:szCs w:val="24"/>
          <w:lang w:eastAsia="ru-RU"/>
        </w:rPr>
        <w:t xml:space="preserve">un 4.2.punktā </w:t>
      </w:r>
      <w:r w:rsidR="00A51354">
        <w:rPr>
          <w:rFonts w:ascii="Arial" w:eastAsia="Times New Roman" w:hAnsi="Arial" w:cs="Arial"/>
          <w:noProof/>
          <w:sz w:val="24"/>
          <w:szCs w:val="24"/>
          <w:lang w:eastAsia="ru-RU"/>
        </w:rPr>
        <w:t>minētie norādījumi</w:t>
      </w:r>
      <w:r w:rsidRPr="00B0639A">
        <w:rPr>
          <w:rFonts w:ascii="Arial" w:eastAsia="Times New Roman" w:hAnsi="Arial" w:cs="Arial"/>
          <w:noProof/>
          <w:sz w:val="24"/>
          <w:szCs w:val="24"/>
          <w:lang w:eastAsia="ru-RU"/>
        </w:rPr>
        <w:t>;</w:t>
      </w:r>
      <w:r w:rsidR="00A07CE2" w:rsidRPr="00B0639A">
        <w:rPr>
          <w:rFonts w:ascii="Arial" w:eastAsia="Times New Roman" w:hAnsi="Arial" w:cs="Arial"/>
          <w:noProof/>
          <w:sz w:val="24"/>
          <w:szCs w:val="24"/>
          <w:lang w:eastAsia="ru-RU"/>
        </w:rPr>
        <w:t xml:space="preserve"> </w:t>
      </w:r>
    </w:p>
    <w:p w14:paraId="5893B050" w14:textId="2BD11E1B" w:rsidR="00A51354" w:rsidRPr="00A51354" w:rsidRDefault="00CD76FD"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sidRPr="00A51354">
        <w:rPr>
          <w:rFonts w:ascii="Arial" w:eastAsia="Times New Roman" w:hAnsi="Arial" w:cs="Arial"/>
          <w:noProof/>
          <w:sz w:val="24"/>
          <w:szCs w:val="24"/>
          <w:lang w:eastAsia="ru-RU"/>
        </w:rPr>
        <w:t>ja ir nodokļu parāds vai nenokārtotas saistības pret Dienvidkurzemes novada pašvaldību</w:t>
      </w:r>
      <w:r w:rsidR="00357629">
        <w:rPr>
          <w:rFonts w:ascii="Arial" w:eastAsia="Times New Roman" w:hAnsi="Arial" w:cs="Arial"/>
          <w:noProof/>
          <w:sz w:val="24"/>
          <w:szCs w:val="24"/>
          <w:lang w:eastAsia="ru-RU"/>
        </w:rPr>
        <w:t>;</w:t>
      </w:r>
      <w:r w:rsidR="00B0639A" w:rsidRPr="00A51354">
        <w:rPr>
          <w:rFonts w:ascii="Arial" w:eastAsia="Times New Roman" w:hAnsi="Arial" w:cs="Arial"/>
          <w:noProof/>
          <w:sz w:val="24"/>
          <w:szCs w:val="24"/>
          <w:lang w:eastAsia="ru-RU"/>
        </w:rPr>
        <w:t xml:space="preserve"> </w:t>
      </w:r>
    </w:p>
    <w:p w14:paraId="3810A154" w14:textId="052B51AD" w:rsidR="00A07CE2" w:rsidRPr="00A51354" w:rsidRDefault="00A51354" w:rsidP="007F3AEF">
      <w:pPr>
        <w:pStyle w:val="Sarakstarindkopa"/>
        <w:numPr>
          <w:ilvl w:val="2"/>
          <w:numId w:val="8"/>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ja </w:t>
      </w:r>
      <w:r w:rsidR="00CD76FD" w:rsidRPr="00A51354">
        <w:rPr>
          <w:rFonts w:ascii="Arial" w:eastAsia="Times New Roman" w:hAnsi="Arial" w:cs="Arial"/>
          <w:noProof/>
          <w:sz w:val="24"/>
          <w:szCs w:val="24"/>
          <w:lang w:eastAsia="ru-RU"/>
        </w:rPr>
        <w:t xml:space="preserve">nav iestājies vai ir beidzies izsoles dalībnieku reģistrācijas termiņš. </w:t>
      </w:r>
    </w:p>
    <w:p w14:paraId="5C32839A" w14:textId="2C801D06" w:rsidR="00A07CE2" w:rsidRDefault="00A07CE2" w:rsidP="00A07CE2">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4.9.</w:t>
      </w:r>
      <w:r w:rsidRPr="00A07CE2">
        <w:rPr>
          <w:rFonts w:ascii="Arial" w:eastAsia="Times New Roman" w:hAnsi="Arial" w:cs="Arial"/>
          <w:noProof/>
          <w:sz w:val="24"/>
          <w:szCs w:val="24"/>
          <w:lang w:eastAsia="ru-RU"/>
        </w:rPr>
        <w:t xml:space="preserve"> </w:t>
      </w:r>
      <w:r w:rsidR="00CD76FD" w:rsidRPr="00A07CE2">
        <w:rPr>
          <w:rFonts w:ascii="Arial" w:eastAsia="Times New Roman" w:hAnsi="Arial" w:cs="Arial"/>
          <w:noProof/>
          <w:sz w:val="24"/>
          <w:szCs w:val="24"/>
          <w:lang w:eastAsia="ru-RU"/>
        </w:rPr>
        <w:t>Izsoles rīkotājs nedrīkst izpaust jebkādas ziņas, kas saistītas ar izsoles dalībniekiem</w:t>
      </w:r>
      <w:r w:rsidR="00A51354">
        <w:rPr>
          <w:rFonts w:ascii="Arial" w:eastAsia="Times New Roman" w:hAnsi="Arial" w:cs="Arial"/>
          <w:noProof/>
          <w:sz w:val="24"/>
          <w:szCs w:val="24"/>
          <w:lang w:eastAsia="ru-RU"/>
        </w:rPr>
        <w:t>.</w:t>
      </w:r>
    </w:p>
    <w:p w14:paraId="69CC5518" w14:textId="04BDCF5F" w:rsidR="00B954EC" w:rsidRPr="00A07CE2" w:rsidRDefault="006D4634" w:rsidP="00A07CE2">
      <w:pPr>
        <w:pStyle w:val="Sarakstarindkopa"/>
        <w:numPr>
          <w:ilvl w:val="1"/>
          <w:numId w:val="10"/>
        </w:numPr>
        <w:spacing w:after="0" w:line="240" w:lineRule="auto"/>
        <w:ind w:right="-483"/>
        <w:jc w:val="both"/>
        <w:rPr>
          <w:rFonts w:ascii="Arial" w:eastAsia="Times New Roman" w:hAnsi="Arial" w:cs="Arial"/>
          <w:noProof/>
          <w:sz w:val="24"/>
          <w:szCs w:val="24"/>
          <w:lang w:eastAsia="ru-RU"/>
        </w:rPr>
      </w:pPr>
      <w:r w:rsidRPr="00A07CE2">
        <w:rPr>
          <w:rFonts w:ascii="Arial" w:eastAsia="Times New Roman" w:hAnsi="Arial" w:cs="Arial"/>
          <w:noProof/>
          <w:sz w:val="24"/>
          <w:szCs w:val="24"/>
          <w:lang w:eastAsia="ru-RU"/>
        </w:rPr>
        <w:t>Izsoles dalībniekam ir tiesības pirms piedalīšanās izsolē apskatīt Objektu</w:t>
      </w:r>
      <w:r w:rsidR="00631694">
        <w:rPr>
          <w:rFonts w:ascii="Arial" w:eastAsia="Times New Roman" w:hAnsi="Arial" w:cs="Arial"/>
          <w:noProof/>
          <w:sz w:val="24"/>
          <w:szCs w:val="24"/>
          <w:lang w:eastAsia="ru-RU"/>
        </w:rPr>
        <w:t xml:space="preserve"> vai iepazīties ar tehniskajiem rādītājiem</w:t>
      </w:r>
      <w:r w:rsidRPr="00A07CE2">
        <w:rPr>
          <w:rFonts w:ascii="Arial" w:eastAsia="Times New Roman" w:hAnsi="Arial" w:cs="Arial"/>
          <w:smallCaps/>
          <w:noProof/>
          <w:sz w:val="24"/>
          <w:szCs w:val="24"/>
          <w:lang w:eastAsia="ru-RU"/>
        </w:rPr>
        <w:t xml:space="preserve">, </w:t>
      </w:r>
      <w:r w:rsidRPr="00A07CE2">
        <w:rPr>
          <w:rFonts w:ascii="Arial" w:eastAsia="Times New Roman" w:hAnsi="Arial" w:cs="Arial"/>
          <w:noProof/>
          <w:sz w:val="24"/>
          <w:szCs w:val="24"/>
          <w:lang w:eastAsia="ru-RU"/>
        </w:rPr>
        <w:t xml:space="preserve"> iepriekš par to informējot pa tālr. </w:t>
      </w:r>
      <w:r w:rsidR="00140663">
        <w:rPr>
          <w:rFonts w:ascii="Arial" w:eastAsia="Times New Roman" w:hAnsi="Arial" w:cs="Arial"/>
          <w:noProof/>
          <w:sz w:val="24"/>
          <w:szCs w:val="24"/>
          <w:lang w:eastAsia="ru-RU"/>
        </w:rPr>
        <w:t>28311717</w:t>
      </w:r>
      <w:r w:rsidR="00140663" w:rsidRPr="00A07CE2">
        <w:rPr>
          <w:rFonts w:ascii="Arial" w:eastAsia="Times New Roman" w:hAnsi="Arial" w:cs="Arial"/>
          <w:b/>
          <w:bCs/>
          <w:noProof/>
          <w:sz w:val="24"/>
          <w:szCs w:val="24"/>
          <w:lang w:eastAsia="ru-RU"/>
        </w:rPr>
        <w:t xml:space="preserve"> </w:t>
      </w:r>
      <w:r w:rsidR="00140663" w:rsidRPr="00A07CE2">
        <w:rPr>
          <w:rFonts w:ascii="Arial" w:eastAsia="Times New Roman" w:hAnsi="Arial" w:cs="Arial"/>
          <w:noProof/>
          <w:sz w:val="24"/>
          <w:szCs w:val="24"/>
          <w:lang w:eastAsia="ru-RU"/>
        </w:rPr>
        <w:t>(</w:t>
      </w:r>
      <w:r w:rsidR="00140663">
        <w:rPr>
          <w:rFonts w:ascii="Arial" w:eastAsia="Times New Roman" w:hAnsi="Arial" w:cs="Arial"/>
          <w:noProof/>
          <w:sz w:val="24"/>
          <w:szCs w:val="24"/>
          <w:lang w:eastAsia="ru-RU"/>
        </w:rPr>
        <w:t>S.Brāle</w:t>
      </w:r>
      <w:r w:rsidR="00140663" w:rsidRPr="00A07CE2">
        <w:rPr>
          <w:rFonts w:ascii="Arial" w:eastAsia="Times New Roman" w:hAnsi="Arial" w:cs="Arial"/>
          <w:noProof/>
          <w:sz w:val="24"/>
          <w:szCs w:val="24"/>
          <w:lang w:eastAsia="ru-RU"/>
        </w:rPr>
        <w:t>)</w:t>
      </w:r>
      <w:r w:rsidRPr="00A07CE2">
        <w:rPr>
          <w:rFonts w:ascii="Arial" w:eastAsia="Times New Roman" w:hAnsi="Arial" w:cs="Arial"/>
          <w:noProof/>
          <w:color w:val="000000"/>
          <w:sz w:val="24"/>
          <w:szCs w:val="24"/>
          <w:lang w:eastAsia="ru-RU"/>
        </w:rPr>
        <w:t>.</w:t>
      </w:r>
    </w:p>
    <w:p w14:paraId="7FD616B6" w14:textId="533252EE" w:rsidR="00D17868" w:rsidRDefault="00D17868" w:rsidP="00B954EC">
      <w:pPr>
        <w:spacing w:after="0" w:line="240" w:lineRule="auto"/>
        <w:jc w:val="both"/>
        <w:rPr>
          <w:rFonts w:ascii="Arial" w:eastAsia="Times New Roman" w:hAnsi="Arial" w:cs="Arial"/>
          <w:noProof/>
          <w:sz w:val="24"/>
          <w:szCs w:val="24"/>
          <w:lang w:eastAsia="ru-RU"/>
        </w:rPr>
      </w:pPr>
    </w:p>
    <w:p w14:paraId="4CA45664" w14:textId="548F3B86" w:rsidR="00D17868" w:rsidRDefault="00A07CE2" w:rsidP="00A07CE2">
      <w:pPr>
        <w:pStyle w:val="Sarakstarindkopa"/>
        <w:numPr>
          <w:ilvl w:val="0"/>
          <w:numId w:val="10"/>
        </w:num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norise</w:t>
      </w:r>
    </w:p>
    <w:p w14:paraId="2AF6AB35" w14:textId="77777777" w:rsidR="00430BCC" w:rsidRDefault="00EE58AE" w:rsidP="00430BCC">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5.1. </w:t>
      </w:r>
      <w:r w:rsidR="00430BCC" w:rsidRPr="00430BCC">
        <w:rPr>
          <w:rFonts w:ascii="Arial" w:eastAsia="Times New Roman" w:hAnsi="Arial" w:cs="Arial"/>
          <w:noProof/>
          <w:sz w:val="24"/>
          <w:szCs w:val="24"/>
          <w:lang w:eastAsia="ru-RU"/>
        </w:rPr>
        <w:t>Pie ieejas izsoles telpās dalībnieks uzrāda reģistrācijas apliecību, uz kuras pamata viņam izsniedz izsoles dalībnieka reģistrācijas karti, kuras numurs atbilst izsoles dalībnieku sarakstā un reģistrācijas apliecībā ierakstītājam dalībnieka kartes numuram, kā arī uzrāda personas apliecinošu dokumentu vai pilnvarojumu</w:t>
      </w:r>
      <w:r w:rsidR="00430BCC">
        <w:rPr>
          <w:rFonts w:ascii="Arial" w:eastAsia="Times New Roman" w:hAnsi="Arial" w:cs="Arial"/>
          <w:noProof/>
          <w:sz w:val="24"/>
          <w:szCs w:val="24"/>
          <w:lang w:eastAsia="ru-RU"/>
        </w:rPr>
        <w:t xml:space="preserve">. </w:t>
      </w:r>
    </w:p>
    <w:p w14:paraId="5810968F" w14:textId="77777777" w:rsidR="001816E4" w:rsidRDefault="00430BCC"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 xml:space="preserve">5.2. </w:t>
      </w:r>
      <w:r w:rsidR="00EE58AE" w:rsidRPr="00430BCC">
        <w:rPr>
          <w:rFonts w:ascii="Arial" w:eastAsia="Times New Roman" w:hAnsi="Arial" w:cs="Arial"/>
          <w:noProof/>
          <w:sz w:val="24"/>
          <w:szCs w:val="24"/>
          <w:lang w:eastAsia="ru-RU"/>
        </w:rPr>
        <w:t>Pirms izsoles sākšanas dalībnieki paraksta izsoles noteikumus</w:t>
      </w:r>
      <w:r w:rsidR="000D3AD8" w:rsidRPr="00430BCC">
        <w:rPr>
          <w:rFonts w:ascii="Arial" w:eastAsia="Times New Roman" w:hAnsi="Arial" w:cs="Arial"/>
          <w:noProof/>
          <w:sz w:val="24"/>
          <w:szCs w:val="24"/>
          <w:lang w:eastAsia="ru-RU"/>
        </w:rPr>
        <w:t>.</w:t>
      </w:r>
    </w:p>
    <w:p w14:paraId="1CA39CB8" w14:textId="537A9016" w:rsidR="00EE58AE" w:rsidRDefault="001816E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5.3.</w:t>
      </w:r>
      <w:r w:rsidR="00EE58AE">
        <w:rPr>
          <w:rFonts w:ascii="Arial" w:eastAsia="Times New Roman" w:hAnsi="Arial" w:cs="Arial"/>
          <w:noProof/>
          <w:sz w:val="24"/>
          <w:szCs w:val="24"/>
          <w:lang w:eastAsia="ru-RU"/>
        </w:rPr>
        <w:t xml:space="preserve"> </w:t>
      </w:r>
      <w:r w:rsidR="00EE58AE" w:rsidRPr="006F2ECD">
        <w:rPr>
          <w:rFonts w:ascii="Arial" w:eastAsia="Times New Roman" w:hAnsi="Arial" w:cs="Arial"/>
          <w:noProof/>
          <w:sz w:val="24"/>
          <w:szCs w:val="24"/>
          <w:lang w:eastAsia="ru-RU"/>
        </w:rPr>
        <w:t>Atklājot izsoli, izsoles vadītājs pārliecinās par solītāju ierašanos pēc iepriekš sastādīta saraksta. Pēc tam tiek paziņota</w:t>
      </w:r>
      <w:r w:rsidR="00807F05">
        <w:rPr>
          <w:rFonts w:ascii="Arial" w:eastAsia="Times New Roman" w:hAnsi="Arial" w:cs="Arial"/>
          <w:noProof/>
          <w:sz w:val="24"/>
          <w:szCs w:val="24"/>
          <w:lang w:eastAsia="ru-RU"/>
        </w:rPr>
        <w:t xml:space="preserve"> Objekta </w:t>
      </w:r>
      <w:r w:rsidR="0012454B">
        <w:rPr>
          <w:rFonts w:ascii="Arial" w:eastAsia="Times New Roman" w:hAnsi="Arial" w:cs="Arial"/>
          <w:noProof/>
          <w:sz w:val="24"/>
          <w:szCs w:val="24"/>
          <w:lang w:eastAsia="ru-RU"/>
        </w:rPr>
        <w:t>nomas</w:t>
      </w:r>
      <w:r w:rsidR="00EE58AE" w:rsidRPr="006F2ECD">
        <w:rPr>
          <w:rFonts w:ascii="Arial" w:eastAsia="Times New Roman" w:hAnsi="Arial" w:cs="Arial"/>
          <w:noProof/>
          <w:sz w:val="24"/>
          <w:szCs w:val="24"/>
          <w:lang w:eastAsia="ru-RU"/>
        </w:rPr>
        <w:t xml:space="preserve"> </w:t>
      </w:r>
      <w:r w:rsidR="006A0AF7">
        <w:rPr>
          <w:rFonts w:ascii="Arial" w:eastAsia="Times New Roman" w:hAnsi="Arial" w:cs="Arial"/>
          <w:noProof/>
          <w:sz w:val="24"/>
          <w:szCs w:val="24"/>
          <w:lang w:eastAsia="ru-RU"/>
        </w:rPr>
        <w:t>sākum</w:t>
      </w:r>
      <w:r w:rsidR="00EE58AE" w:rsidRPr="006F2ECD">
        <w:rPr>
          <w:rFonts w:ascii="Arial" w:eastAsia="Times New Roman" w:hAnsi="Arial" w:cs="Arial"/>
          <w:noProof/>
          <w:sz w:val="24"/>
          <w:szCs w:val="24"/>
          <w:lang w:eastAsia="ru-RU"/>
        </w:rPr>
        <w:t>cena un summa, par kādu cena tiek paaugstināta ar katru nākamo solījumu</w:t>
      </w:r>
      <w:r w:rsidR="000D3AD8">
        <w:rPr>
          <w:rFonts w:ascii="Arial" w:eastAsia="Times New Roman" w:hAnsi="Arial" w:cs="Arial"/>
          <w:noProof/>
          <w:sz w:val="24"/>
          <w:szCs w:val="24"/>
          <w:lang w:eastAsia="ru-RU"/>
        </w:rPr>
        <w:t>.</w:t>
      </w:r>
    </w:p>
    <w:p w14:paraId="43A2CA10" w14:textId="5750510F"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4</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Dalībniekiem solīšana atļauta tikai pa vienam izsoles solim. Izsoles dalībnieki solīšanas procesā paceļ savu reģistrācijas karti ar numuru. Katrs šāds solījums ir dalībnieka apliecinājums, ka viņš palielina</w:t>
      </w:r>
      <w:r w:rsidR="000D3AD8">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izsolāmās mantas </w:t>
      </w:r>
      <w:r w:rsidR="006A0AF7">
        <w:rPr>
          <w:rFonts w:ascii="Arial" w:eastAsia="Times New Roman" w:hAnsi="Arial" w:cs="Arial"/>
          <w:noProof/>
          <w:sz w:val="24"/>
          <w:szCs w:val="24"/>
          <w:lang w:eastAsia="ru-RU"/>
        </w:rPr>
        <w:t xml:space="preserve">nomas </w:t>
      </w:r>
      <w:r w:rsidRPr="006F2ECD">
        <w:rPr>
          <w:rFonts w:ascii="Arial" w:eastAsia="Times New Roman" w:hAnsi="Arial" w:cs="Arial"/>
          <w:noProof/>
          <w:sz w:val="24"/>
          <w:szCs w:val="24"/>
          <w:lang w:eastAsia="ru-RU"/>
        </w:rPr>
        <w:t>cenu par noteikto cenas pieauguma apmēru. Ja neviens no dalībniekiem augstāku cenu nepiedāvā, izsoles komisijas vadītājs trīs reizes atkārto pēdējo augstāko cenu un fiksē to ar āmura piesitienu. Pēc āmura pēdējā piesitiena</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ir </w:t>
      </w:r>
      <w:r w:rsidR="006A0AF7">
        <w:rPr>
          <w:rFonts w:ascii="Arial" w:eastAsia="Times New Roman" w:hAnsi="Arial" w:cs="Arial"/>
          <w:noProof/>
          <w:sz w:val="24"/>
          <w:szCs w:val="24"/>
          <w:lang w:eastAsia="ru-RU"/>
        </w:rPr>
        <w:t xml:space="preserve">iznomāts </w:t>
      </w:r>
      <w:r w:rsidRPr="006F2ECD">
        <w:rPr>
          <w:rFonts w:ascii="Arial" w:eastAsia="Times New Roman" w:hAnsi="Arial" w:cs="Arial"/>
          <w:noProof/>
          <w:sz w:val="24"/>
          <w:szCs w:val="24"/>
          <w:lang w:eastAsia="ru-RU"/>
        </w:rPr>
        <w:t xml:space="preserve">personai, kas solījusi pēdējo augstāko cenu. Dalībnieku reģistrācijas numurs un solītā cena tiek ierakstīta </w:t>
      </w:r>
      <w:r w:rsidRPr="005E65E8">
        <w:rPr>
          <w:rFonts w:ascii="Arial" w:eastAsia="Times New Roman" w:hAnsi="Arial" w:cs="Arial"/>
          <w:noProof/>
          <w:sz w:val="24"/>
          <w:szCs w:val="24"/>
          <w:lang w:eastAsia="ru-RU"/>
        </w:rPr>
        <w:t>izsoles dalībnieku sarakstā</w:t>
      </w:r>
      <w:r w:rsidR="000D3AD8">
        <w:rPr>
          <w:rFonts w:ascii="Arial" w:eastAsia="Times New Roman" w:hAnsi="Arial" w:cs="Arial"/>
          <w:noProof/>
          <w:sz w:val="24"/>
          <w:szCs w:val="24"/>
          <w:lang w:eastAsia="ru-RU"/>
        </w:rPr>
        <w:t>.</w:t>
      </w:r>
    </w:p>
    <w:p w14:paraId="0A023031" w14:textId="4B6C2A68"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w:t>
      </w:r>
      <w:r w:rsidR="000D3AD8">
        <w:rPr>
          <w:rFonts w:ascii="Arial" w:eastAsia="Times New Roman" w:hAnsi="Arial" w:cs="Arial"/>
          <w:noProof/>
          <w:sz w:val="24"/>
          <w:szCs w:val="24"/>
          <w:lang w:eastAsia="ru-RU"/>
        </w:rPr>
        <w:t xml:space="preserve"> Objekts</w:t>
      </w:r>
      <w:r w:rsidRPr="006F2ECD">
        <w:rPr>
          <w:rFonts w:ascii="Arial" w:eastAsia="Times New Roman" w:hAnsi="Arial" w:cs="Arial"/>
          <w:noProof/>
          <w:sz w:val="24"/>
          <w:szCs w:val="24"/>
          <w:lang w:eastAsia="ru-RU"/>
        </w:rPr>
        <w:t xml:space="preserve"> tiek uzskatīts par </w:t>
      </w:r>
      <w:r w:rsidR="006A0AF7">
        <w:rPr>
          <w:rFonts w:ascii="Arial" w:eastAsia="Times New Roman" w:hAnsi="Arial" w:cs="Arial"/>
          <w:noProof/>
          <w:sz w:val="24"/>
          <w:szCs w:val="24"/>
          <w:lang w:eastAsia="ru-RU"/>
        </w:rPr>
        <w:t>iznomātu</w:t>
      </w:r>
      <w:r w:rsidRPr="006F2ECD">
        <w:rPr>
          <w:rFonts w:ascii="Arial" w:eastAsia="Times New Roman" w:hAnsi="Arial" w:cs="Arial"/>
          <w:noProof/>
          <w:sz w:val="24"/>
          <w:szCs w:val="24"/>
          <w:lang w:eastAsia="ru-RU"/>
        </w:rPr>
        <w:t xml:space="preserve"> ar brīdi, kad izsoles vietā izsoles dalībnieks, kas solījis pēdējo augstāko cenu, nekavējoties ar parakstu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apliecina tajā norādītās cenas atbilstību nosolītajai cenai</w:t>
      </w:r>
      <w:r w:rsidR="005E493E">
        <w:rPr>
          <w:rFonts w:ascii="Arial" w:eastAsia="Times New Roman" w:hAnsi="Arial" w:cs="Arial"/>
          <w:noProof/>
          <w:sz w:val="24"/>
          <w:szCs w:val="24"/>
          <w:lang w:eastAsia="ru-RU"/>
        </w:rPr>
        <w:t>.</w:t>
      </w:r>
    </w:p>
    <w:p w14:paraId="3AB51317" w14:textId="0FA3B18C"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6</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Izsoles dalībnieks, kurš</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nosolījis, bet neparakstās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uzskatāms par atteikušos no nosolītās mantas. Šādā gadījumā izsoles komisijas vadītājs ir tiesīgs šo dalībnieku svītrot no dalībnieku saraksta</w:t>
      </w:r>
      <w:r w:rsidR="005E493E">
        <w:rPr>
          <w:rFonts w:ascii="Arial" w:eastAsia="Times New Roman" w:hAnsi="Arial" w:cs="Arial"/>
          <w:noProof/>
          <w:sz w:val="24"/>
          <w:szCs w:val="24"/>
          <w:lang w:eastAsia="ru-RU"/>
        </w:rPr>
        <w:t>.</w:t>
      </w:r>
    </w:p>
    <w:p w14:paraId="218B55D9" w14:textId="33A6D09F"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1816E4">
        <w:rPr>
          <w:rFonts w:ascii="Arial" w:eastAsia="Times New Roman" w:hAnsi="Arial" w:cs="Arial"/>
          <w:noProof/>
          <w:sz w:val="24"/>
          <w:szCs w:val="24"/>
          <w:lang w:eastAsia="ru-RU"/>
        </w:rPr>
        <w:t>7</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 xml:space="preserve">Ja pēc tam izsolē ir palikuši vismaz divi izsoles dalībnieki, tad izdara attiecīgu ierakstu  </w:t>
      </w:r>
      <w:r w:rsidRPr="005E65E8">
        <w:rPr>
          <w:rFonts w:ascii="Arial" w:eastAsia="Times New Roman" w:hAnsi="Arial" w:cs="Arial"/>
          <w:noProof/>
          <w:sz w:val="24"/>
          <w:szCs w:val="24"/>
          <w:lang w:eastAsia="ru-RU"/>
        </w:rPr>
        <w:t>izsoles dalībnieku sarakstā</w:t>
      </w:r>
      <w:r w:rsidRPr="006F2ECD">
        <w:rPr>
          <w:rFonts w:ascii="Arial" w:eastAsia="Times New Roman" w:hAnsi="Arial" w:cs="Arial"/>
          <w:noProof/>
          <w:sz w:val="24"/>
          <w:szCs w:val="24"/>
          <w:lang w:eastAsia="ru-RU"/>
        </w:rPr>
        <w:t xml:space="preserve"> un izsoli nekavējoties atkārto no viņu pēdējās nosolītās mantas cenas. Ja izsolē  palicis tikai viens dalībnieks, tad</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xml:space="preserve"> piedāvā </w:t>
      </w:r>
      <w:r w:rsidR="006A0AF7">
        <w:rPr>
          <w:rFonts w:ascii="Arial" w:eastAsia="Times New Roman" w:hAnsi="Arial" w:cs="Arial"/>
          <w:noProof/>
          <w:sz w:val="24"/>
          <w:szCs w:val="24"/>
          <w:lang w:eastAsia="ru-RU"/>
        </w:rPr>
        <w:t>nomāt</w:t>
      </w:r>
      <w:r w:rsidRPr="006F2ECD">
        <w:rPr>
          <w:rFonts w:ascii="Arial" w:eastAsia="Times New Roman" w:hAnsi="Arial" w:cs="Arial"/>
          <w:noProof/>
          <w:sz w:val="24"/>
          <w:szCs w:val="24"/>
          <w:lang w:eastAsia="ru-RU"/>
        </w:rPr>
        <w:t xml:space="preserve"> vienīgajam palikušajam  dalībniekam bez solīšanas par šī dalībnieka pēdējo nosolīto</w:t>
      </w:r>
      <w:r w:rsidR="005E493E">
        <w:rPr>
          <w:rFonts w:ascii="Arial" w:eastAsia="Times New Roman" w:hAnsi="Arial" w:cs="Arial"/>
          <w:noProof/>
          <w:sz w:val="24"/>
          <w:szCs w:val="24"/>
          <w:lang w:eastAsia="ru-RU"/>
        </w:rPr>
        <w:t xml:space="preserve"> Objekta</w:t>
      </w:r>
      <w:r w:rsidRPr="006F2ECD">
        <w:rPr>
          <w:rFonts w:ascii="Arial" w:eastAsia="Times New Roman" w:hAnsi="Arial" w:cs="Arial"/>
          <w:noProof/>
          <w:sz w:val="24"/>
          <w:szCs w:val="24"/>
          <w:lang w:eastAsia="ru-RU"/>
        </w:rPr>
        <w:t xml:space="preserve"> cenu.</w:t>
      </w:r>
    </w:p>
    <w:p w14:paraId="12C332BC" w14:textId="4B60E0E2" w:rsidR="00EE58AE" w:rsidRDefault="00EE58AE"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BB2856">
        <w:rPr>
          <w:rFonts w:ascii="Arial" w:eastAsia="Times New Roman" w:hAnsi="Arial" w:cs="Arial"/>
          <w:noProof/>
          <w:sz w:val="24"/>
          <w:szCs w:val="24"/>
          <w:lang w:eastAsia="ru-RU"/>
        </w:rPr>
        <w:t>8</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uz izsoli ir reģistrējies viens dalībnieks, viņam ir tiesības nosolīt</w:t>
      </w:r>
      <w:r w:rsidR="005E493E">
        <w:rPr>
          <w:rFonts w:ascii="Arial" w:eastAsia="Times New Roman" w:hAnsi="Arial" w:cs="Arial"/>
          <w:noProof/>
          <w:sz w:val="24"/>
          <w:szCs w:val="24"/>
          <w:lang w:eastAsia="ru-RU"/>
        </w:rPr>
        <w:t xml:space="preserve"> Objektu</w:t>
      </w:r>
      <w:r w:rsidRPr="006F2ECD">
        <w:rPr>
          <w:rFonts w:ascii="Arial" w:eastAsia="Times New Roman" w:hAnsi="Arial" w:cs="Arial"/>
          <w:noProof/>
          <w:sz w:val="24"/>
          <w:szCs w:val="24"/>
          <w:lang w:eastAsia="ru-RU"/>
        </w:rPr>
        <w:t>, pārsolot tā  nosacīto cenu par vienu soli.</w:t>
      </w:r>
    </w:p>
    <w:p w14:paraId="5EA0226E" w14:textId="4877448E" w:rsidR="007F3924" w:rsidRDefault="007F3924" w:rsidP="00EE58AE">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 xml:space="preserve">5.9. </w:t>
      </w:r>
      <w:r w:rsidRPr="007F3924">
        <w:rPr>
          <w:rFonts w:ascii="Arial" w:eastAsia="Times New Roman" w:hAnsi="Arial" w:cs="Arial"/>
          <w:noProof/>
          <w:sz w:val="24"/>
          <w:szCs w:val="24"/>
          <w:lang w:eastAsia="ru-RU"/>
        </w:rPr>
        <w:t>Ja vairāki izsoles dalībnieki nosola pēdējo augstāko cenu, tad par izsoles uzvarētāju atzīstams izsoles dalībnieks ar mazāko reģistrācijas kartītes kārtas numuru</w:t>
      </w:r>
    </w:p>
    <w:p w14:paraId="2EBCC4FF" w14:textId="48B1AF61" w:rsidR="008807FF" w:rsidRDefault="00EE58AE" w:rsidP="008807FF">
      <w:pPr>
        <w:pStyle w:val="Sarakstarindkopa"/>
        <w:spacing w:after="0" w:line="240" w:lineRule="auto"/>
        <w:ind w:left="525"/>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7F3924">
        <w:rPr>
          <w:rFonts w:ascii="Arial" w:eastAsia="Times New Roman" w:hAnsi="Arial" w:cs="Arial"/>
          <w:noProof/>
          <w:sz w:val="24"/>
          <w:szCs w:val="24"/>
          <w:lang w:eastAsia="ru-RU"/>
        </w:rPr>
        <w:t>10</w:t>
      </w:r>
      <w:r>
        <w:rPr>
          <w:rFonts w:ascii="Arial" w:eastAsia="Times New Roman" w:hAnsi="Arial" w:cs="Arial"/>
          <w:noProof/>
          <w:sz w:val="24"/>
          <w:szCs w:val="24"/>
          <w:lang w:eastAsia="ru-RU"/>
        </w:rPr>
        <w:t xml:space="preserve">. </w:t>
      </w:r>
      <w:r w:rsidRPr="006F2ECD">
        <w:rPr>
          <w:rFonts w:ascii="Arial" w:eastAsia="Times New Roman" w:hAnsi="Arial" w:cs="Arial"/>
          <w:noProof/>
          <w:sz w:val="24"/>
          <w:szCs w:val="24"/>
          <w:lang w:eastAsia="ru-RU"/>
        </w:rPr>
        <w:t>Ja izsolē neviens nav pārsolījis izsoles sākumcenu, izsoli atzīst par nenotikušu un rīko otro izsoli ar augšupejošu soli.</w:t>
      </w:r>
      <w:r w:rsidR="008807FF">
        <w:rPr>
          <w:rFonts w:ascii="Arial" w:eastAsia="Times New Roman" w:hAnsi="Arial" w:cs="Arial"/>
          <w:noProof/>
          <w:sz w:val="24"/>
          <w:szCs w:val="24"/>
          <w:lang w:eastAsia="ru-RU"/>
        </w:rPr>
        <w:t xml:space="preserve"> </w:t>
      </w:r>
    </w:p>
    <w:p w14:paraId="00BE9822" w14:textId="131BA406" w:rsidR="00430BCC" w:rsidRDefault="00430BCC" w:rsidP="003A6B41">
      <w:pPr>
        <w:spacing w:after="0" w:line="240" w:lineRule="auto"/>
        <w:ind w:left="525" w:right="-483"/>
        <w:contextualSpacing/>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5.</w:t>
      </w:r>
      <w:r w:rsidR="00BB2856">
        <w:rPr>
          <w:rFonts w:ascii="Arial" w:eastAsia="Times New Roman" w:hAnsi="Arial" w:cs="Arial"/>
          <w:noProof/>
          <w:sz w:val="24"/>
          <w:szCs w:val="24"/>
          <w:lang w:eastAsia="ru-RU"/>
        </w:rPr>
        <w:t>1</w:t>
      </w:r>
      <w:r w:rsidR="007F3924">
        <w:rPr>
          <w:rFonts w:ascii="Arial" w:eastAsia="Times New Roman" w:hAnsi="Arial" w:cs="Arial"/>
          <w:noProof/>
          <w:sz w:val="24"/>
          <w:szCs w:val="24"/>
          <w:lang w:eastAsia="ru-RU"/>
        </w:rPr>
        <w:t>1</w:t>
      </w:r>
      <w:r>
        <w:rPr>
          <w:rFonts w:ascii="Arial" w:eastAsia="Times New Roman" w:hAnsi="Arial" w:cs="Arial"/>
          <w:noProof/>
          <w:sz w:val="24"/>
          <w:szCs w:val="24"/>
          <w:lang w:eastAsia="ru-RU"/>
        </w:rPr>
        <w:t xml:space="preserve">. </w:t>
      </w:r>
      <w:r w:rsidR="00C61D99" w:rsidRPr="00C61D99">
        <w:rPr>
          <w:rFonts w:ascii="Arial" w:eastAsia="Times New Roman" w:hAnsi="Arial" w:cs="Arial"/>
          <w:noProof/>
          <w:sz w:val="24"/>
          <w:szCs w:val="24"/>
          <w:lang w:eastAsia="ru-RU"/>
        </w:rPr>
        <w:t>Izsoles gaita tiek protokolēta</w:t>
      </w:r>
      <w:r w:rsidR="00C61D99">
        <w:rPr>
          <w:rFonts w:ascii="Arial" w:eastAsia="Times New Roman" w:hAnsi="Arial" w:cs="Arial"/>
          <w:noProof/>
          <w:sz w:val="24"/>
          <w:szCs w:val="24"/>
          <w:lang w:eastAsia="ru-RU"/>
        </w:rPr>
        <w:t>.</w:t>
      </w:r>
    </w:p>
    <w:p w14:paraId="45B5F632" w14:textId="5B6FDA55" w:rsidR="00EE58AE" w:rsidRDefault="00EE58AE" w:rsidP="00EE58AE">
      <w:pPr>
        <w:spacing w:after="0" w:line="240" w:lineRule="auto"/>
        <w:ind w:right="-483"/>
        <w:contextualSpacing/>
        <w:jc w:val="both"/>
        <w:rPr>
          <w:rFonts w:ascii="Arial" w:eastAsia="Times New Roman" w:hAnsi="Arial" w:cs="Arial"/>
          <w:noProof/>
          <w:sz w:val="24"/>
          <w:szCs w:val="24"/>
          <w:lang w:eastAsia="ru-RU"/>
        </w:rPr>
      </w:pPr>
    </w:p>
    <w:p w14:paraId="67AD7221" w14:textId="04004305" w:rsidR="00483B2D" w:rsidRPr="00483B2D" w:rsidRDefault="00C53423" w:rsidP="00483B2D">
      <w:pPr>
        <w:pStyle w:val="Sarakstarindkopa"/>
        <w:numPr>
          <w:ilvl w:val="0"/>
          <w:numId w:val="10"/>
        </w:numPr>
        <w:spacing w:after="0" w:line="240" w:lineRule="auto"/>
        <w:ind w:right="-483"/>
        <w:jc w:val="both"/>
        <w:rPr>
          <w:rFonts w:ascii="Arial" w:eastAsia="Calibri" w:hAnsi="Arial" w:cs="Arial"/>
          <w:noProof/>
          <w:sz w:val="24"/>
          <w:szCs w:val="24"/>
        </w:rPr>
      </w:pPr>
      <w:r w:rsidRPr="00483B2D">
        <w:rPr>
          <w:rFonts w:ascii="Arial" w:eastAsia="Calibri" w:hAnsi="Arial" w:cs="Arial"/>
          <w:noProof/>
          <w:sz w:val="24"/>
          <w:szCs w:val="24"/>
        </w:rPr>
        <w:t>I</w:t>
      </w:r>
      <w:r w:rsidR="00BE73CA" w:rsidRPr="00483B2D">
        <w:rPr>
          <w:rFonts w:ascii="Arial" w:eastAsia="Calibri" w:hAnsi="Arial" w:cs="Arial"/>
          <w:noProof/>
          <w:sz w:val="24"/>
          <w:szCs w:val="24"/>
        </w:rPr>
        <w:t>zsoles rezultātu apstiprināšana un līguma noslēgšana</w:t>
      </w:r>
    </w:p>
    <w:p w14:paraId="6F2DA554" w14:textId="55205CFD"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 xml:space="preserve"> Izsoles rīkotājs 7</w:t>
      </w:r>
      <w:r w:rsidR="00834D31">
        <w:rPr>
          <w:rFonts w:ascii="Arial" w:eastAsia="Times New Roman" w:hAnsi="Arial" w:cs="Arial"/>
          <w:noProof/>
          <w:sz w:val="24"/>
          <w:szCs w:val="24"/>
          <w:lang w:eastAsia="ru-RU"/>
        </w:rPr>
        <w:t xml:space="preserve"> </w:t>
      </w:r>
      <w:r w:rsidRPr="00483B2D">
        <w:rPr>
          <w:rFonts w:ascii="Arial" w:eastAsia="Times New Roman" w:hAnsi="Arial" w:cs="Arial"/>
          <w:noProof/>
          <w:sz w:val="24"/>
          <w:szCs w:val="24"/>
          <w:lang w:eastAsia="ru-RU"/>
        </w:rPr>
        <w:t>(septiņu) dienu laikā pēc izsoles apstiprina izsoles protokolu.</w:t>
      </w:r>
    </w:p>
    <w:p w14:paraId="4E8B8F2C" w14:textId="1E6515C5" w:rsidR="00483B2D" w:rsidRDefault="00210B1D"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83B2D">
        <w:rPr>
          <w:rFonts w:ascii="Arial" w:eastAsia="Times New Roman" w:hAnsi="Arial" w:cs="Arial"/>
          <w:noProof/>
          <w:sz w:val="24"/>
          <w:szCs w:val="24"/>
          <w:lang w:eastAsia="ru-RU"/>
        </w:rPr>
        <w:t xml:space="preserve"> Izsoles rezultātus apstiprina </w:t>
      </w:r>
      <w:r w:rsidR="000407DB">
        <w:rPr>
          <w:rFonts w:ascii="Arial" w:eastAsia="Times New Roman" w:hAnsi="Arial" w:cs="Arial"/>
          <w:noProof/>
          <w:sz w:val="24"/>
          <w:szCs w:val="24"/>
          <w:lang w:eastAsia="ru-RU"/>
        </w:rPr>
        <w:t>izsoles rīkotājs</w:t>
      </w:r>
      <w:r w:rsidRPr="00483B2D">
        <w:rPr>
          <w:rFonts w:ascii="Arial" w:eastAsia="Times New Roman" w:hAnsi="Arial" w:cs="Arial"/>
          <w:noProof/>
          <w:sz w:val="24"/>
          <w:szCs w:val="24"/>
          <w:lang w:eastAsia="ru-RU"/>
        </w:rPr>
        <w:t>.</w:t>
      </w:r>
      <w:r w:rsidR="00483B2D">
        <w:rPr>
          <w:rFonts w:ascii="Arial" w:eastAsia="Times New Roman" w:hAnsi="Arial" w:cs="Arial"/>
          <w:noProof/>
          <w:sz w:val="24"/>
          <w:szCs w:val="24"/>
          <w:lang w:eastAsia="ru-RU"/>
        </w:rPr>
        <w:t xml:space="preserve"> </w:t>
      </w:r>
    </w:p>
    <w:p w14:paraId="603FB270" w14:textId="7A27164C" w:rsidR="004070B7" w:rsidRDefault="004070B7" w:rsidP="00210B1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4070B7">
        <w:rPr>
          <w:rFonts w:ascii="Arial" w:eastAsia="Times New Roman" w:hAnsi="Arial" w:cs="Arial"/>
          <w:noProof/>
          <w:sz w:val="24"/>
          <w:szCs w:val="24"/>
          <w:lang w:eastAsia="ru-RU"/>
        </w:rPr>
        <w:t xml:space="preserve">Izsoles uzvarētājs iegūst tiesības slēgt nomas līgumu </w:t>
      </w:r>
      <w:r w:rsidR="00DE34FF" w:rsidRPr="00DE34FF">
        <w:rPr>
          <w:rFonts w:ascii="Arial" w:eastAsia="Times New Roman" w:hAnsi="Arial" w:cs="Arial"/>
          <w:b/>
          <w:noProof/>
          <w:sz w:val="24"/>
          <w:szCs w:val="24"/>
          <w:lang w:eastAsia="ru-RU"/>
        </w:rPr>
        <w:t>no līguma parakstīšanas dienas līdz 2031.gada 31.decembrim</w:t>
      </w:r>
      <w:r w:rsidRPr="004070B7">
        <w:rPr>
          <w:rFonts w:ascii="Arial" w:eastAsia="Times New Roman" w:hAnsi="Arial" w:cs="Arial"/>
          <w:noProof/>
          <w:sz w:val="24"/>
          <w:szCs w:val="24"/>
          <w:lang w:eastAsia="ru-RU"/>
        </w:rPr>
        <w:t>. Nomas līgumā tiek iekļauta nosolītā nomas maksa</w:t>
      </w:r>
      <w:r w:rsidR="00E1708F">
        <w:rPr>
          <w:rFonts w:ascii="Arial" w:eastAsia="Times New Roman" w:hAnsi="Arial" w:cs="Arial"/>
          <w:noProof/>
          <w:sz w:val="24"/>
          <w:szCs w:val="24"/>
          <w:lang w:eastAsia="ru-RU"/>
        </w:rPr>
        <w:t>.</w:t>
      </w:r>
    </w:p>
    <w:p w14:paraId="1BD62348" w14:textId="3A98926D" w:rsidR="00483B2D" w:rsidRPr="001F1D95" w:rsidRDefault="00E4704D" w:rsidP="00483B2D">
      <w:pPr>
        <w:pStyle w:val="Sarakstarindkopa"/>
        <w:numPr>
          <w:ilvl w:val="1"/>
          <w:numId w:val="11"/>
        </w:numPr>
        <w:spacing w:after="0" w:line="240" w:lineRule="auto"/>
        <w:ind w:right="-483"/>
        <w:jc w:val="both"/>
        <w:rPr>
          <w:rFonts w:ascii="Arial" w:eastAsia="Times New Roman" w:hAnsi="Arial" w:cs="Arial"/>
          <w:i/>
          <w:iCs/>
          <w:noProof/>
          <w:sz w:val="20"/>
          <w:szCs w:val="20"/>
          <w:lang w:eastAsia="ru-RU"/>
        </w:rPr>
      </w:pPr>
      <w:r w:rsidRPr="00DB3F5A">
        <w:rPr>
          <w:rFonts w:ascii="Arial" w:eastAsia="Times New Roman" w:hAnsi="Arial" w:cs="Arial"/>
          <w:noProof/>
          <w:sz w:val="24"/>
          <w:szCs w:val="24"/>
          <w:lang w:eastAsia="ru-RU"/>
        </w:rPr>
        <w:t xml:space="preserve">Dienvidkurzemes novada pašvaldības </w:t>
      </w:r>
      <w:r w:rsidR="001F1D95" w:rsidRPr="00DB3F5A">
        <w:rPr>
          <w:rFonts w:ascii="Arial" w:eastAsia="Times New Roman" w:hAnsi="Arial" w:cs="Arial"/>
          <w:noProof/>
          <w:sz w:val="24"/>
          <w:szCs w:val="24"/>
          <w:lang w:eastAsia="ru-RU"/>
        </w:rPr>
        <w:t>amatpersona</w:t>
      </w:r>
      <w:r w:rsidRPr="00DB3F5A">
        <w:rPr>
          <w:rFonts w:ascii="Arial" w:eastAsia="Times New Roman" w:hAnsi="Arial" w:cs="Arial"/>
          <w:noProof/>
          <w:sz w:val="24"/>
          <w:szCs w:val="24"/>
          <w:lang w:eastAsia="ru-RU"/>
        </w:rPr>
        <w:t xml:space="preserve"> un izsoles uzvarētājs </w:t>
      </w:r>
      <w:r w:rsidR="001F1D95" w:rsidRPr="00DB3F5A">
        <w:rPr>
          <w:rFonts w:ascii="Arial" w:eastAsia="Times New Roman" w:hAnsi="Arial" w:cs="Arial"/>
          <w:noProof/>
          <w:sz w:val="24"/>
          <w:szCs w:val="24"/>
          <w:lang w:eastAsia="ru-RU"/>
        </w:rPr>
        <w:t>2 (divu) mēnešu laikā</w:t>
      </w:r>
      <w:r w:rsidR="001F1D95" w:rsidRPr="00DB3F5A">
        <w:rPr>
          <w:rFonts w:ascii="Arial" w:eastAsia="Times New Roman" w:hAnsi="Arial" w:cs="Arial"/>
          <w:b/>
          <w:bCs/>
          <w:noProof/>
          <w:sz w:val="24"/>
          <w:szCs w:val="24"/>
          <w:lang w:eastAsia="ru-RU"/>
        </w:rPr>
        <w:t xml:space="preserve"> </w:t>
      </w:r>
      <w:r w:rsidR="001F1D95" w:rsidRPr="00DB3F5A">
        <w:rPr>
          <w:rFonts w:ascii="Arial" w:eastAsia="Times New Roman" w:hAnsi="Arial" w:cs="Arial"/>
          <w:noProof/>
          <w:sz w:val="24"/>
          <w:szCs w:val="24"/>
          <w:lang w:eastAsia="ru-RU"/>
        </w:rPr>
        <w:t>no lēmuma par izsoles rezultātu apstiprināšanu saņemšanas dienas noslēdz nomas līgumu</w:t>
      </w:r>
      <w:r>
        <w:rPr>
          <w:rFonts w:ascii="Arial" w:eastAsia="Times New Roman" w:hAnsi="Arial" w:cs="Arial"/>
          <w:noProof/>
          <w:sz w:val="24"/>
          <w:szCs w:val="24"/>
          <w:lang w:eastAsia="ru-RU"/>
        </w:rPr>
        <w:t>.</w:t>
      </w:r>
      <w:r w:rsidR="00553CF4" w:rsidRPr="00553CF4">
        <w:rPr>
          <w:rFonts w:ascii="Arial" w:eastAsia="Times New Roman" w:hAnsi="Arial" w:cs="Arial"/>
          <w:noProof/>
          <w:sz w:val="24"/>
          <w:szCs w:val="24"/>
          <w:lang w:eastAsia="ru-RU"/>
        </w:rPr>
        <w:t xml:space="preserve"> </w:t>
      </w:r>
      <w:r w:rsidR="00553CF4">
        <w:rPr>
          <w:rFonts w:ascii="Arial" w:eastAsia="Times New Roman" w:hAnsi="Arial" w:cs="Arial"/>
          <w:noProof/>
          <w:sz w:val="24"/>
          <w:szCs w:val="24"/>
          <w:lang w:eastAsia="ru-RU"/>
        </w:rPr>
        <w:t>(2.pielikums)</w:t>
      </w:r>
      <w:r w:rsidR="001F1D95">
        <w:rPr>
          <w:rFonts w:ascii="Arial" w:eastAsia="Times New Roman" w:hAnsi="Arial" w:cs="Arial"/>
          <w:noProof/>
          <w:sz w:val="24"/>
          <w:szCs w:val="24"/>
          <w:lang w:eastAsia="ru-RU"/>
        </w:rPr>
        <w:t xml:space="preserve"> </w:t>
      </w:r>
    </w:p>
    <w:p w14:paraId="05E5D56A" w14:textId="2213809A" w:rsidR="00E4704D" w:rsidRDefault="006D6775"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6D6775">
        <w:rPr>
          <w:rFonts w:ascii="Arial" w:eastAsia="Times New Roman" w:hAnsi="Arial" w:cs="Arial"/>
          <w:noProof/>
          <w:sz w:val="24"/>
          <w:szCs w:val="24"/>
          <w:lang w:eastAsia="ru-RU"/>
        </w:rPr>
        <w:t>Izsoles dalībnieks paraksta nomas līgumu vai rakstiski paziņo par atteikumu slēgt nomas līgumu ar iznomātāju saskaņotā saprātīgā termiņā, kas nav garāks par 15 darbdienām no nomas līguma projekta nosūtīšanas dienas. Ja iepriekš minētajā termiņā Izsoles dalībnieks nomas līgumu neparaksta un neiesniedz attiecīgu atteikumu, uzskatāms, ka Izsoles dalībnieks no nomas līguma slēgšanas ir atteicies</w:t>
      </w:r>
    </w:p>
    <w:p w14:paraId="61394DB7" w14:textId="543B4122" w:rsidR="006D6775" w:rsidRDefault="006D6775"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6D6775">
        <w:rPr>
          <w:rFonts w:ascii="Arial" w:eastAsia="Times New Roman" w:hAnsi="Arial" w:cs="Arial"/>
          <w:noProof/>
          <w:sz w:val="24"/>
          <w:szCs w:val="24"/>
          <w:lang w:eastAsia="ru-RU"/>
        </w:rPr>
        <w:t>Ja Izsoles dalībnieks, kurš piedāvājis augstāko nomas maksu, atsakās slēgt nomas līgumu, iznomātājam ir tiesības piedāvāt slēgt nomas līgumu Izsoles dalībniekam, kurš ir piedāvājis nākamo augstāko nomas maksu. Iznomātājs 10 darbdienu laikā pēc minētā piedāvājuma nosūtīšanas publicē vai nodrošina attiecīgās informācijas publicēšanu pašvaldības tīmekļvietnē</w:t>
      </w:r>
    </w:p>
    <w:p w14:paraId="003E8B99" w14:textId="343E61F8" w:rsidR="006D6775" w:rsidRDefault="006D6775"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6D6775">
        <w:rPr>
          <w:rFonts w:ascii="Arial" w:eastAsia="Times New Roman" w:hAnsi="Arial" w:cs="Arial"/>
          <w:noProof/>
          <w:sz w:val="24"/>
          <w:szCs w:val="24"/>
          <w:lang w:eastAsia="ru-RU"/>
        </w:rPr>
        <w:t>Izsoles dalībnieks, kurš piedāvājis nākamo augstāko nomas maksu, atbildi uz piedāvājumu sniedz 10 darbdienu laikā pēc tā saņemšanas dienas. Ja Izsoles dalībnieks piekrīt parakstīt nomas līgumu par paša nosolīto augstāko nomas maksu, viņš paraksta nomas līgumu ar iznomātāju saskaņotā saprātīgā termiņā, kas nav garāks par 15 darbdienām no nomas līguma projekta nosūtīšanas dienas. Ja iepriekš minētajā termiņā Izsoles dalībnieks līgumu neparaksta vai rakstiski nepaziņo par atteikumu slēgt nomas līgumu ar iznomātāju, ir uzskatāms, ka Izsoles dalībnieks no nomas līguma slēgšanas ir atteicies, un rīkojama jauna nomas tiesību izsole.</w:t>
      </w:r>
    </w:p>
    <w:p w14:paraId="58413624" w14:textId="683E1B11" w:rsidR="006D6775" w:rsidRDefault="006D6775" w:rsidP="00483B2D">
      <w:pPr>
        <w:pStyle w:val="Sarakstarindkopa"/>
        <w:numPr>
          <w:ilvl w:val="1"/>
          <w:numId w:val="11"/>
        </w:numPr>
        <w:spacing w:after="0" w:line="240" w:lineRule="auto"/>
        <w:ind w:right="-483"/>
        <w:jc w:val="both"/>
        <w:rPr>
          <w:rFonts w:ascii="Arial" w:eastAsia="Times New Roman" w:hAnsi="Arial" w:cs="Arial"/>
          <w:noProof/>
          <w:sz w:val="24"/>
          <w:szCs w:val="24"/>
          <w:lang w:eastAsia="ru-RU"/>
        </w:rPr>
      </w:pPr>
      <w:r w:rsidRPr="006D6775">
        <w:rPr>
          <w:rFonts w:ascii="Arial" w:eastAsia="Times New Roman" w:hAnsi="Arial" w:cs="Arial"/>
          <w:noProof/>
          <w:sz w:val="24"/>
          <w:szCs w:val="24"/>
          <w:lang w:eastAsia="ru-RU"/>
        </w:rPr>
        <w:t>Papildus nosolītajai nomas maksai nomniekam jāmaksā pievienotās vērtības nodoklis un nekustamā īpašuma nodoklis  un citi ar nekustamo īpašumu saistītie maksājumi LR normatīvajos aktos paredzētajā  apmērā un kārtībā. Nomas maksa jāsāk maksāt no līguma noslēgšanas dienas.</w:t>
      </w:r>
    </w:p>
    <w:p w14:paraId="6322B35E" w14:textId="45480872" w:rsidR="00A2271A" w:rsidRDefault="00A2271A" w:rsidP="00BE73CA">
      <w:pPr>
        <w:spacing w:after="0" w:line="240" w:lineRule="auto"/>
        <w:ind w:right="-483"/>
        <w:jc w:val="both"/>
        <w:rPr>
          <w:rFonts w:ascii="Arial" w:eastAsia="Times New Roman" w:hAnsi="Arial" w:cs="Arial"/>
          <w:noProof/>
          <w:sz w:val="24"/>
          <w:szCs w:val="24"/>
          <w:lang w:eastAsia="ru-RU"/>
        </w:rPr>
      </w:pPr>
    </w:p>
    <w:p w14:paraId="7778DB72" w14:textId="73436B5B" w:rsidR="00A2271A" w:rsidRDefault="00A2271A"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Nenotikušas izsoles</w:t>
      </w:r>
    </w:p>
    <w:p w14:paraId="7C7A8807" w14:textId="440E0BAB"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organizētājs pieņem lēmumu par izsoles atzīšanu par nenotikušu:</w:t>
      </w:r>
    </w:p>
    <w:p w14:paraId="542C8B37" w14:textId="35262689"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7.1. ja uz izsoli nav pieteicies neviens izsoles dalībnieks</w:t>
      </w:r>
      <w:r w:rsidR="004A2AEB">
        <w:rPr>
          <w:rFonts w:ascii="Arial" w:eastAsia="Times New Roman" w:hAnsi="Arial" w:cs="Arial"/>
          <w:noProof/>
          <w:sz w:val="24"/>
          <w:szCs w:val="24"/>
          <w:lang w:eastAsia="ru-RU"/>
        </w:rPr>
        <w:t>;</w:t>
      </w:r>
    </w:p>
    <w:p w14:paraId="09E109E6" w14:textId="27703F15"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7.2. ja izsole bijusi izziņota, pārkāpjot šos noteikumus vai Publiskas personas mantas atsavināšanas likumu</w:t>
      </w:r>
      <w:r w:rsidR="004A2AEB">
        <w:rPr>
          <w:rFonts w:ascii="Arial" w:eastAsia="Times New Roman" w:hAnsi="Arial" w:cs="Arial"/>
          <w:noProof/>
          <w:sz w:val="24"/>
          <w:szCs w:val="24"/>
          <w:lang w:eastAsia="ru-RU"/>
        </w:rPr>
        <w:t>;</w:t>
      </w:r>
    </w:p>
    <w:p w14:paraId="378AC3A4" w14:textId="1830CA1E"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7.3. ja tiek noskaidrots, ka nepamatoti noraidīta kāda dalībnieka piedalīšanās izsolē vai nepareizi noraidīts kāds pārsolījums</w:t>
      </w:r>
      <w:r w:rsidR="004A2AEB">
        <w:rPr>
          <w:rFonts w:ascii="Arial" w:eastAsia="Times New Roman" w:hAnsi="Arial" w:cs="Arial"/>
          <w:noProof/>
          <w:sz w:val="24"/>
          <w:szCs w:val="24"/>
          <w:lang w:eastAsia="ru-RU"/>
        </w:rPr>
        <w:t>;</w:t>
      </w:r>
    </w:p>
    <w:p w14:paraId="4AD64F7B" w14:textId="22C6B14C" w:rsidR="00A2271A" w:rsidRDefault="00A2271A"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7.4. ja neviens dalībnieks nav pārsolījis izsoles sākumcenu</w:t>
      </w:r>
      <w:r w:rsidR="004A2AEB">
        <w:rPr>
          <w:rFonts w:ascii="Arial" w:eastAsia="Times New Roman" w:hAnsi="Arial" w:cs="Arial"/>
          <w:noProof/>
          <w:sz w:val="24"/>
          <w:szCs w:val="24"/>
          <w:lang w:eastAsia="ru-RU"/>
        </w:rPr>
        <w:t>;</w:t>
      </w:r>
    </w:p>
    <w:p w14:paraId="1DD1DB67" w14:textId="00116E6B" w:rsidR="00DD1653" w:rsidRDefault="00DD1653" w:rsidP="00A2271A">
      <w:p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lastRenderedPageBreak/>
        <w:t>7.</w:t>
      </w:r>
      <w:r w:rsidR="004121E2">
        <w:rPr>
          <w:rFonts w:ascii="Arial" w:eastAsia="Times New Roman" w:hAnsi="Arial" w:cs="Arial"/>
          <w:noProof/>
          <w:sz w:val="24"/>
          <w:szCs w:val="24"/>
          <w:lang w:eastAsia="ru-RU"/>
        </w:rPr>
        <w:t>5</w:t>
      </w:r>
      <w:r>
        <w:rPr>
          <w:rFonts w:ascii="Arial" w:eastAsia="Times New Roman" w:hAnsi="Arial" w:cs="Arial"/>
          <w:noProof/>
          <w:sz w:val="24"/>
          <w:szCs w:val="24"/>
          <w:lang w:eastAsia="ru-RU"/>
        </w:rPr>
        <w:t xml:space="preserve">. ja izsolāmo mantu </w:t>
      </w:r>
      <w:r w:rsidR="004121E2">
        <w:rPr>
          <w:rFonts w:ascii="Arial" w:eastAsia="Times New Roman" w:hAnsi="Arial" w:cs="Arial"/>
          <w:noProof/>
          <w:sz w:val="24"/>
          <w:szCs w:val="24"/>
          <w:lang w:eastAsia="ru-RU"/>
        </w:rPr>
        <w:t>nosolījusi</w:t>
      </w:r>
      <w:r w:rsidR="007B3567">
        <w:rPr>
          <w:rFonts w:ascii="Arial" w:eastAsia="Times New Roman" w:hAnsi="Arial" w:cs="Arial"/>
          <w:noProof/>
          <w:sz w:val="24"/>
          <w:szCs w:val="24"/>
          <w:lang w:eastAsia="ru-RU"/>
        </w:rPr>
        <w:t xml:space="preserve"> persona</w:t>
      </w:r>
      <w:r>
        <w:rPr>
          <w:rFonts w:ascii="Arial" w:eastAsia="Times New Roman" w:hAnsi="Arial" w:cs="Arial"/>
          <w:noProof/>
          <w:sz w:val="24"/>
          <w:szCs w:val="24"/>
          <w:lang w:eastAsia="ru-RU"/>
        </w:rPr>
        <w:t>, kurai nav bijušas tiesības piedalīties izsolē.</w:t>
      </w:r>
    </w:p>
    <w:p w14:paraId="14543D3D" w14:textId="7EBE0940" w:rsidR="00DD1653" w:rsidRDefault="00DD1653" w:rsidP="00A2271A">
      <w:pPr>
        <w:spacing w:after="0" w:line="240" w:lineRule="auto"/>
        <w:ind w:right="-483"/>
        <w:jc w:val="both"/>
        <w:rPr>
          <w:rFonts w:ascii="Arial" w:eastAsia="Times New Roman" w:hAnsi="Arial" w:cs="Arial"/>
          <w:noProof/>
          <w:sz w:val="24"/>
          <w:szCs w:val="24"/>
          <w:lang w:eastAsia="ru-RU"/>
        </w:rPr>
      </w:pPr>
    </w:p>
    <w:p w14:paraId="5B75D003" w14:textId="0CE70A95" w:rsidR="00DD1653" w:rsidRDefault="00DD1653" w:rsidP="00483B2D">
      <w:pPr>
        <w:pStyle w:val="Sarakstarindkopa"/>
        <w:numPr>
          <w:ilvl w:val="0"/>
          <w:numId w:val="11"/>
        </w:numPr>
        <w:spacing w:after="0" w:line="240" w:lineRule="auto"/>
        <w:ind w:right="-483"/>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Izsoles rezultātu apstrīdēšana.</w:t>
      </w:r>
    </w:p>
    <w:p w14:paraId="168DB91E" w14:textId="2599F95E" w:rsidR="00DD1653" w:rsidRPr="00DD1653" w:rsidRDefault="00651E9A" w:rsidP="00DD1653">
      <w:pPr>
        <w:spacing w:after="0" w:line="240" w:lineRule="auto"/>
        <w:ind w:right="-483"/>
        <w:jc w:val="both"/>
        <w:rPr>
          <w:rFonts w:ascii="Arial" w:eastAsia="Times New Roman" w:hAnsi="Arial" w:cs="Arial"/>
          <w:noProof/>
          <w:sz w:val="24"/>
          <w:szCs w:val="24"/>
          <w:lang w:eastAsia="ru-RU"/>
        </w:rPr>
      </w:pPr>
      <w:r w:rsidRPr="00651E9A">
        <w:rPr>
          <w:rFonts w:ascii="Arial" w:eastAsia="Times New Roman" w:hAnsi="Arial" w:cs="Arial"/>
          <w:noProof/>
          <w:sz w:val="24"/>
          <w:szCs w:val="24"/>
          <w:lang w:eastAsia="ru-RU"/>
        </w:rPr>
        <w:t>Sūdzības par izsoles rīkotāja darbībām var iesniegt Dienvidkurzemes novada pašvaldībai 7 (septiņu) dienu laikā pēc izsoles dienas</w:t>
      </w:r>
      <w:r w:rsidR="00902981">
        <w:rPr>
          <w:rFonts w:ascii="Arial" w:eastAsia="Times New Roman" w:hAnsi="Arial" w:cs="Arial"/>
          <w:noProof/>
          <w:sz w:val="24"/>
          <w:szCs w:val="24"/>
          <w:lang w:eastAsia="ru-RU"/>
        </w:rPr>
        <w:t>.</w:t>
      </w:r>
    </w:p>
    <w:p w14:paraId="0A079F24" w14:textId="527899D9" w:rsidR="00BE73CA" w:rsidRPr="00BE73CA" w:rsidRDefault="00BE73CA" w:rsidP="00BE73CA">
      <w:pPr>
        <w:spacing w:after="0" w:line="240" w:lineRule="auto"/>
        <w:ind w:right="-483"/>
        <w:jc w:val="both"/>
        <w:rPr>
          <w:rFonts w:ascii="Arial" w:eastAsia="Calibri" w:hAnsi="Arial" w:cs="Arial"/>
          <w:noProof/>
          <w:sz w:val="24"/>
          <w:szCs w:val="24"/>
        </w:rPr>
      </w:pPr>
    </w:p>
    <w:p w14:paraId="4DDCB732" w14:textId="6E8FC224" w:rsidR="00EE58AE" w:rsidRPr="00BD5804" w:rsidRDefault="00BD5804" w:rsidP="00BD5804">
      <w:pPr>
        <w:spacing w:after="0" w:line="240" w:lineRule="auto"/>
        <w:jc w:val="both"/>
        <w:rPr>
          <w:rFonts w:ascii="Arial" w:eastAsia="Times New Roman" w:hAnsi="Arial" w:cs="Arial"/>
          <w:noProof/>
          <w:sz w:val="24"/>
          <w:szCs w:val="24"/>
          <w:lang w:eastAsia="ru-RU"/>
        </w:rPr>
      </w:pPr>
      <w:r>
        <w:rPr>
          <w:rFonts w:ascii="Arial" w:eastAsia="Times New Roman" w:hAnsi="Arial" w:cs="Arial"/>
          <w:noProof/>
          <w:sz w:val="24"/>
          <w:szCs w:val="24"/>
          <w:lang w:eastAsia="ru-RU"/>
        </w:rPr>
        <w:t>Komisijas priekšsēdētājs</w:t>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r>
      <w:r>
        <w:rPr>
          <w:rFonts w:ascii="Arial" w:eastAsia="Times New Roman" w:hAnsi="Arial" w:cs="Arial"/>
          <w:noProof/>
          <w:sz w:val="24"/>
          <w:szCs w:val="24"/>
          <w:lang w:eastAsia="ru-RU"/>
        </w:rPr>
        <w:tab/>
        <w:t>G.Brūders</w:t>
      </w:r>
    </w:p>
    <w:p w14:paraId="46F0932F" w14:textId="77777777" w:rsidR="00192674" w:rsidRDefault="00192674" w:rsidP="00B954EC">
      <w:pPr>
        <w:spacing w:after="0" w:line="240" w:lineRule="auto"/>
        <w:jc w:val="both"/>
        <w:rPr>
          <w:rFonts w:ascii="Arial" w:eastAsia="Times New Roman" w:hAnsi="Arial" w:cs="Arial"/>
          <w:b/>
          <w:bCs/>
          <w:noProof/>
          <w:sz w:val="24"/>
          <w:szCs w:val="24"/>
          <w:lang w:eastAsia="ru-RU"/>
        </w:rPr>
      </w:pPr>
    </w:p>
    <w:p w14:paraId="62CB94BF" w14:textId="77777777" w:rsidR="00192674" w:rsidRDefault="00192674" w:rsidP="00B954EC">
      <w:pPr>
        <w:spacing w:after="0" w:line="240" w:lineRule="auto"/>
        <w:jc w:val="both"/>
        <w:rPr>
          <w:rFonts w:ascii="Arial" w:eastAsia="Times New Roman" w:hAnsi="Arial" w:cs="Arial"/>
          <w:b/>
          <w:bCs/>
          <w:noProof/>
          <w:sz w:val="24"/>
          <w:szCs w:val="24"/>
          <w:lang w:eastAsia="ru-RU"/>
        </w:rPr>
      </w:pPr>
    </w:p>
    <w:p w14:paraId="6CA1DB72" w14:textId="77777777" w:rsidR="00192674" w:rsidRDefault="00192674" w:rsidP="00B954EC">
      <w:pPr>
        <w:spacing w:after="0" w:line="240" w:lineRule="auto"/>
        <w:jc w:val="both"/>
        <w:rPr>
          <w:rFonts w:ascii="Arial" w:eastAsia="Times New Roman" w:hAnsi="Arial" w:cs="Arial"/>
          <w:b/>
          <w:bCs/>
          <w:noProof/>
          <w:sz w:val="24"/>
          <w:szCs w:val="24"/>
          <w:lang w:eastAsia="ru-RU"/>
        </w:rPr>
      </w:pPr>
    </w:p>
    <w:p w14:paraId="42FD1FCB" w14:textId="371646AB" w:rsidR="00B954EC" w:rsidRPr="00BD5804" w:rsidRDefault="00B954EC" w:rsidP="00B954EC">
      <w:pPr>
        <w:spacing w:after="0" w:line="240" w:lineRule="auto"/>
        <w:jc w:val="both"/>
        <w:rPr>
          <w:rFonts w:ascii="Arial" w:eastAsia="Times New Roman" w:hAnsi="Arial" w:cs="Arial"/>
          <w:b/>
          <w:bCs/>
          <w:noProof/>
          <w:sz w:val="24"/>
          <w:szCs w:val="24"/>
          <w:lang w:eastAsia="ru-RU"/>
        </w:rPr>
      </w:pPr>
      <w:r w:rsidRPr="00BD5804">
        <w:rPr>
          <w:rFonts w:ascii="Arial" w:eastAsia="Times New Roman" w:hAnsi="Arial" w:cs="Arial"/>
          <w:b/>
          <w:bCs/>
          <w:noProof/>
          <w:sz w:val="24"/>
          <w:szCs w:val="24"/>
          <w:lang w:eastAsia="ru-RU"/>
        </w:rPr>
        <w:t xml:space="preserve">Ar noteikumiem iepazinās izsoles dalībnieki:           </w:t>
      </w:r>
    </w:p>
    <w:p w14:paraId="03B97BC7"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7DCE2A46" w14:textId="77777777" w:rsidR="00B954EC" w:rsidRPr="006F2ECD" w:rsidRDefault="00B954EC" w:rsidP="00B954EC">
      <w:pPr>
        <w:spacing w:after="0" w:line="240" w:lineRule="auto"/>
        <w:jc w:val="both"/>
        <w:rPr>
          <w:rFonts w:ascii="Arial" w:eastAsia="Times New Roman" w:hAnsi="Arial" w:cs="Arial"/>
          <w:b/>
          <w:bCs/>
          <w:i/>
          <w:iCs/>
          <w:noProof/>
          <w:sz w:val="24"/>
          <w:szCs w:val="24"/>
          <w:lang w:eastAsia="ru-RU"/>
        </w:rPr>
      </w:pPr>
    </w:p>
    <w:p w14:paraId="6938CD57"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32A8402"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51170ECD"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7C9FB2A6"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59584E4"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41DD4125"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01900EE"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3A459828"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1AEB0D60" w14:textId="77777777" w:rsidR="00B954EC" w:rsidRPr="006F2ECD" w:rsidRDefault="00B954EC" w:rsidP="00B954EC">
      <w:pPr>
        <w:spacing w:after="0" w:line="240" w:lineRule="auto"/>
        <w:rPr>
          <w:rFonts w:ascii="Arial" w:eastAsia="Times New Roman" w:hAnsi="Arial" w:cs="Arial"/>
          <w:noProof/>
          <w:color w:val="000000"/>
          <w:sz w:val="24"/>
          <w:szCs w:val="24"/>
          <w:lang w:eastAsia="ru-RU"/>
        </w:rPr>
      </w:pPr>
    </w:p>
    <w:p w14:paraId="466CE35B" w14:textId="77777777" w:rsidR="00B954EC" w:rsidRPr="006F2ECD" w:rsidRDefault="00B954EC" w:rsidP="00B954EC">
      <w:pPr>
        <w:tabs>
          <w:tab w:val="left" w:pos="2552"/>
        </w:tabs>
        <w:spacing w:after="0" w:line="240" w:lineRule="auto"/>
        <w:jc w:val="both"/>
        <w:rPr>
          <w:rFonts w:ascii="Arial" w:eastAsia="Times New Roman" w:hAnsi="Arial" w:cs="Arial"/>
          <w:noProof/>
          <w:sz w:val="24"/>
          <w:szCs w:val="24"/>
          <w:lang w:eastAsia="ru-RU"/>
        </w:rPr>
      </w:pPr>
      <w:r w:rsidRPr="006F2ECD">
        <w:rPr>
          <w:rFonts w:ascii="Arial" w:eastAsia="Times New Roman" w:hAnsi="Arial" w:cs="Arial"/>
          <w:noProof/>
          <w:sz w:val="24"/>
          <w:szCs w:val="24"/>
          <w:lang w:eastAsia="ru-RU"/>
        </w:rPr>
        <w:t xml:space="preserve">  _________________________________________/_________________/</w:t>
      </w:r>
    </w:p>
    <w:p w14:paraId="5A5AFED6" w14:textId="77777777" w:rsidR="00B954EC" w:rsidRPr="00BD5804" w:rsidRDefault="00B954EC" w:rsidP="00B954EC">
      <w:pPr>
        <w:tabs>
          <w:tab w:val="left" w:pos="2552"/>
        </w:tabs>
        <w:spacing w:after="0" w:line="240" w:lineRule="auto"/>
        <w:jc w:val="both"/>
        <w:rPr>
          <w:rFonts w:ascii="Arial" w:eastAsia="Times New Roman" w:hAnsi="Arial" w:cs="Arial"/>
          <w:i/>
          <w:iCs/>
          <w:noProof/>
          <w:lang w:eastAsia="ru-RU"/>
        </w:rPr>
      </w:pPr>
      <w:r w:rsidRPr="00BD5804">
        <w:rPr>
          <w:rFonts w:ascii="Arial" w:eastAsia="Times New Roman" w:hAnsi="Arial" w:cs="Arial"/>
          <w:i/>
          <w:iCs/>
          <w:noProof/>
          <w:lang w:eastAsia="ru-RU"/>
        </w:rPr>
        <w:t xml:space="preserve"> (jurid.pers.nosaukums, pārstāvis/fiz.pers.vārds, uzvārds)       (paraksts) </w:t>
      </w:r>
    </w:p>
    <w:p w14:paraId="6FEF3D58" w14:textId="77777777" w:rsidR="00B954EC" w:rsidRDefault="00B954EC" w:rsidP="00B954EC">
      <w:pPr>
        <w:spacing w:after="0" w:line="240" w:lineRule="auto"/>
        <w:rPr>
          <w:rFonts w:ascii="Arial" w:eastAsia="Times New Roman" w:hAnsi="Arial" w:cs="Arial"/>
          <w:noProof/>
          <w:color w:val="000000"/>
          <w:sz w:val="24"/>
          <w:szCs w:val="24"/>
          <w:lang w:eastAsia="ru-RU"/>
        </w:rPr>
      </w:pPr>
    </w:p>
    <w:p w14:paraId="2F78505A" w14:textId="77777777" w:rsidR="00F4628B" w:rsidRDefault="00F4628B" w:rsidP="00B954EC">
      <w:pPr>
        <w:spacing w:after="0" w:line="240" w:lineRule="auto"/>
        <w:rPr>
          <w:rFonts w:ascii="Arial" w:eastAsia="Times New Roman" w:hAnsi="Arial" w:cs="Arial"/>
          <w:noProof/>
          <w:color w:val="000000"/>
          <w:sz w:val="24"/>
          <w:szCs w:val="24"/>
          <w:lang w:eastAsia="ru-RU"/>
        </w:rPr>
      </w:pPr>
    </w:p>
    <w:p w14:paraId="58F66F1A" w14:textId="718B0D85" w:rsidR="009B298D" w:rsidRDefault="009B298D" w:rsidP="00B954EC">
      <w:pPr>
        <w:spacing w:after="0" w:line="240" w:lineRule="auto"/>
        <w:rPr>
          <w:rFonts w:ascii="Arial" w:eastAsia="Times New Roman" w:hAnsi="Arial" w:cs="Arial"/>
          <w:noProof/>
          <w:color w:val="000000"/>
          <w:sz w:val="24"/>
          <w:szCs w:val="24"/>
          <w:lang w:eastAsia="ru-RU"/>
        </w:rPr>
      </w:pPr>
    </w:p>
    <w:p w14:paraId="4029F0ED" w14:textId="62A7A6FB" w:rsidR="005264A9" w:rsidRDefault="00494D11" w:rsidP="00B954EC">
      <w:pPr>
        <w:spacing w:after="0" w:line="240" w:lineRule="auto"/>
        <w:rPr>
          <w:rFonts w:ascii="Arial" w:eastAsia="Times New Roman" w:hAnsi="Arial" w:cs="Arial"/>
          <w:noProof/>
          <w:color w:val="000000"/>
          <w:sz w:val="24"/>
          <w:szCs w:val="24"/>
          <w:lang w:eastAsia="ru-RU"/>
        </w:rPr>
      </w:pPr>
      <w:r>
        <w:rPr>
          <w:noProof/>
        </w:rPr>
        <w:lastRenderedPageBreak/>
        <w:drawing>
          <wp:inline distT="0" distB="0" distL="0" distR="0" wp14:anchorId="54BDD7D4" wp14:editId="3B3557B5">
            <wp:extent cx="5274310" cy="5309870"/>
            <wp:effectExtent l="0" t="0" r="2540" b="5080"/>
            <wp:docPr id="147060146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01460" name=""/>
                    <pic:cNvPicPr/>
                  </pic:nvPicPr>
                  <pic:blipFill>
                    <a:blip r:embed="rId8"/>
                    <a:stretch>
                      <a:fillRect/>
                    </a:stretch>
                  </pic:blipFill>
                  <pic:spPr>
                    <a:xfrm>
                      <a:off x="0" y="0"/>
                      <a:ext cx="5274310" cy="5309870"/>
                    </a:xfrm>
                    <a:prstGeom prst="rect">
                      <a:avLst/>
                    </a:prstGeom>
                  </pic:spPr>
                </pic:pic>
              </a:graphicData>
            </a:graphic>
          </wp:inline>
        </w:drawing>
      </w:r>
    </w:p>
    <w:p w14:paraId="30480B0B" w14:textId="77777777" w:rsidR="00494D11" w:rsidRDefault="00494D11" w:rsidP="00B954EC">
      <w:pPr>
        <w:spacing w:after="0" w:line="240" w:lineRule="auto"/>
        <w:rPr>
          <w:rFonts w:ascii="Arial" w:eastAsia="Times New Roman" w:hAnsi="Arial" w:cs="Arial"/>
          <w:noProof/>
          <w:color w:val="000000"/>
          <w:sz w:val="24"/>
          <w:szCs w:val="24"/>
          <w:lang w:eastAsia="ru-RU"/>
        </w:rPr>
      </w:pPr>
    </w:p>
    <w:p w14:paraId="318E4124"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26A7F2D4"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7D36240F"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54E6D905"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74C8B79A"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3ACD22A8"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14436845"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23C7C3A0"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7C3B33DA"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0C099DE5"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25568A26"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5930A8F4"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1E0A7ED9" w14:textId="77777777" w:rsidR="003A7DBC" w:rsidRDefault="003A7DBC" w:rsidP="00B954EC">
      <w:pPr>
        <w:spacing w:after="0" w:line="240" w:lineRule="auto"/>
        <w:rPr>
          <w:rFonts w:ascii="Arial" w:eastAsia="Times New Roman" w:hAnsi="Arial" w:cs="Arial"/>
          <w:noProof/>
          <w:color w:val="000000"/>
          <w:sz w:val="24"/>
          <w:szCs w:val="24"/>
          <w:lang w:eastAsia="ru-RU"/>
        </w:rPr>
      </w:pPr>
    </w:p>
    <w:p w14:paraId="2E389129" w14:textId="77777777" w:rsidR="007578ED" w:rsidRDefault="007578ED" w:rsidP="00B954EC">
      <w:pPr>
        <w:spacing w:after="0" w:line="240" w:lineRule="auto"/>
        <w:rPr>
          <w:rFonts w:ascii="Arial" w:eastAsia="Times New Roman" w:hAnsi="Arial" w:cs="Arial"/>
          <w:noProof/>
          <w:color w:val="000000"/>
          <w:sz w:val="24"/>
          <w:szCs w:val="24"/>
          <w:lang w:eastAsia="ru-RU"/>
        </w:rPr>
      </w:pPr>
    </w:p>
    <w:p w14:paraId="0530C107" w14:textId="77777777" w:rsidR="00475098" w:rsidRDefault="00475098" w:rsidP="00B954EC">
      <w:pPr>
        <w:spacing w:after="0" w:line="240" w:lineRule="auto"/>
        <w:rPr>
          <w:rFonts w:ascii="Arial" w:eastAsia="Times New Roman" w:hAnsi="Arial" w:cs="Arial"/>
          <w:noProof/>
          <w:color w:val="000000"/>
          <w:sz w:val="24"/>
          <w:szCs w:val="24"/>
          <w:lang w:eastAsia="ru-RU"/>
        </w:rPr>
      </w:pPr>
    </w:p>
    <w:p w14:paraId="7E05F75B" w14:textId="77777777" w:rsidR="00475098" w:rsidRDefault="00475098" w:rsidP="00B954EC">
      <w:pPr>
        <w:spacing w:after="0" w:line="240" w:lineRule="auto"/>
        <w:rPr>
          <w:rFonts w:ascii="Arial" w:eastAsia="Times New Roman" w:hAnsi="Arial" w:cs="Arial"/>
          <w:noProof/>
          <w:color w:val="000000"/>
          <w:sz w:val="24"/>
          <w:szCs w:val="24"/>
          <w:lang w:eastAsia="ru-RU"/>
        </w:rPr>
      </w:pPr>
    </w:p>
    <w:p w14:paraId="4595C665" w14:textId="77777777" w:rsidR="00494D11" w:rsidRDefault="00494D11" w:rsidP="00B954EC">
      <w:pPr>
        <w:spacing w:after="0" w:line="240" w:lineRule="auto"/>
        <w:rPr>
          <w:rFonts w:ascii="Arial" w:eastAsia="Times New Roman" w:hAnsi="Arial" w:cs="Arial"/>
          <w:noProof/>
          <w:color w:val="000000"/>
          <w:sz w:val="24"/>
          <w:szCs w:val="24"/>
          <w:lang w:eastAsia="ru-RU"/>
        </w:rPr>
      </w:pPr>
    </w:p>
    <w:p w14:paraId="09427E96" w14:textId="77777777" w:rsidR="00494D11" w:rsidRDefault="00494D11" w:rsidP="00B954EC">
      <w:pPr>
        <w:spacing w:after="0" w:line="240" w:lineRule="auto"/>
        <w:rPr>
          <w:rFonts w:ascii="Arial" w:eastAsia="Times New Roman" w:hAnsi="Arial" w:cs="Arial"/>
          <w:noProof/>
          <w:color w:val="000000"/>
          <w:sz w:val="24"/>
          <w:szCs w:val="24"/>
          <w:lang w:eastAsia="ru-RU"/>
        </w:rPr>
      </w:pPr>
    </w:p>
    <w:p w14:paraId="0D10EA4B" w14:textId="77777777" w:rsidR="00475098" w:rsidRDefault="00475098" w:rsidP="00B954EC">
      <w:pPr>
        <w:spacing w:after="0" w:line="240" w:lineRule="auto"/>
        <w:rPr>
          <w:rFonts w:ascii="Arial" w:eastAsia="Times New Roman" w:hAnsi="Arial" w:cs="Arial"/>
          <w:noProof/>
          <w:color w:val="000000"/>
          <w:sz w:val="24"/>
          <w:szCs w:val="24"/>
          <w:lang w:eastAsia="ru-RU"/>
        </w:rPr>
      </w:pPr>
    </w:p>
    <w:p w14:paraId="00B666C2" w14:textId="2F211102" w:rsidR="00B954EC" w:rsidRPr="006F2ECD" w:rsidRDefault="00B954EC" w:rsidP="00B954EC">
      <w:pPr>
        <w:spacing w:after="0" w:line="240" w:lineRule="auto"/>
        <w:jc w:val="right"/>
        <w:rPr>
          <w:rFonts w:ascii="Arial" w:eastAsia="Times New Roman" w:hAnsi="Arial" w:cs="Arial"/>
          <w:i/>
          <w:sz w:val="24"/>
          <w:szCs w:val="24"/>
          <w:lang w:eastAsia="lv-LV"/>
        </w:rPr>
      </w:pPr>
      <w:r w:rsidRPr="006F2ECD">
        <w:rPr>
          <w:rFonts w:ascii="Arial" w:eastAsia="Calibri" w:hAnsi="Arial" w:cs="Arial"/>
          <w:sz w:val="24"/>
          <w:szCs w:val="24"/>
        </w:rPr>
        <w:lastRenderedPageBreak/>
        <w:t>1</w:t>
      </w:r>
      <w:r w:rsidRPr="006F2ECD">
        <w:rPr>
          <w:rFonts w:ascii="Arial" w:eastAsia="Times New Roman" w:hAnsi="Arial" w:cs="Arial"/>
          <w:i/>
          <w:sz w:val="24"/>
          <w:szCs w:val="24"/>
          <w:lang w:eastAsia="lv-LV"/>
        </w:rPr>
        <w:t xml:space="preserve">.pielikums </w:t>
      </w:r>
    </w:p>
    <w:p w14:paraId="2DEAF113" w14:textId="283C0888" w:rsidR="003F12B0" w:rsidRDefault="00B954EC" w:rsidP="00C76244">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 xml:space="preserve">pašvaldībai  </w:t>
      </w:r>
      <w:r w:rsidR="000A49E3">
        <w:rPr>
          <w:rFonts w:ascii="Arial" w:eastAsia="Times New Roman" w:hAnsi="Arial" w:cs="Arial"/>
          <w:noProof/>
          <w:sz w:val="24"/>
          <w:szCs w:val="24"/>
          <w:lang w:eastAsia="ru-RU"/>
        </w:rPr>
        <w:t>piederoša</w:t>
      </w:r>
      <w:r w:rsidR="00C76244" w:rsidRPr="00C76244">
        <w:rPr>
          <w:rFonts w:ascii="Arial" w:eastAsia="Times New Roman" w:hAnsi="Arial" w:cs="Arial"/>
          <w:sz w:val="24"/>
          <w:szCs w:val="24"/>
          <w:lang w:eastAsia="lv-LV"/>
        </w:rPr>
        <w:t xml:space="preserve"> </w:t>
      </w:r>
      <w:r w:rsidR="00DE34FF">
        <w:rPr>
          <w:rFonts w:ascii="Arial" w:eastAsia="Times New Roman" w:hAnsi="Arial" w:cs="Arial"/>
          <w:sz w:val="24"/>
          <w:szCs w:val="24"/>
          <w:lang w:eastAsia="lv-LV"/>
        </w:rPr>
        <w:t>nekustamā īpašuma</w:t>
      </w:r>
      <w:r w:rsidR="00C76244" w:rsidRPr="00C76244">
        <w:rPr>
          <w:rFonts w:ascii="Arial" w:eastAsia="Times New Roman" w:hAnsi="Arial" w:cs="Arial"/>
          <w:sz w:val="24"/>
          <w:szCs w:val="24"/>
          <w:lang w:eastAsia="lv-LV"/>
        </w:rPr>
        <w:t xml:space="preserve"> </w:t>
      </w:r>
    </w:p>
    <w:p w14:paraId="7979D18B" w14:textId="2220196F" w:rsidR="009B298D" w:rsidRDefault="00140663" w:rsidP="00C76244">
      <w:pPr>
        <w:spacing w:after="0" w:line="240" w:lineRule="auto"/>
        <w:jc w:val="right"/>
        <w:rPr>
          <w:rFonts w:ascii="Arial" w:eastAsia="Times New Roman" w:hAnsi="Arial" w:cs="Arial"/>
          <w:sz w:val="24"/>
          <w:szCs w:val="24"/>
          <w:lang w:eastAsia="lv-LV"/>
        </w:rPr>
      </w:pPr>
      <w:r w:rsidRPr="00140663">
        <w:rPr>
          <w:rFonts w:ascii="Arial" w:eastAsia="Times New Roman" w:hAnsi="Arial" w:cs="Arial"/>
          <w:b/>
          <w:bCs/>
          <w:noProof/>
          <w:sz w:val="24"/>
          <w:szCs w:val="24"/>
          <w:lang w:eastAsia="ru-RU"/>
        </w:rPr>
        <w:t>Celtnieku iela 3C, Lieģi, Tadaiķu pagasts</w:t>
      </w:r>
      <w:r w:rsidRPr="00140663">
        <w:rPr>
          <w:rFonts w:ascii="Arial" w:eastAsia="Times New Roman" w:hAnsi="Arial" w:cs="Arial"/>
          <w:b/>
          <w:noProof/>
          <w:sz w:val="24"/>
          <w:szCs w:val="24"/>
          <w:lang w:eastAsia="ru-RU"/>
        </w:rPr>
        <w:t>, Dienvidkurzemes novads</w:t>
      </w:r>
      <w:r w:rsidRPr="00140663">
        <w:rPr>
          <w:rFonts w:ascii="Arial" w:eastAsia="Times New Roman" w:hAnsi="Arial" w:cs="Arial"/>
          <w:b/>
          <w:bCs/>
          <w:i/>
          <w:iCs/>
          <w:noProof/>
          <w:sz w:val="24"/>
          <w:szCs w:val="24"/>
          <w:lang w:eastAsia="ru-RU"/>
        </w:rPr>
        <w:t>,</w:t>
      </w:r>
      <w:r w:rsidRPr="00140663">
        <w:rPr>
          <w:rFonts w:ascii="Arial" w:eastAsia="Times New Roman" w:hAnsi="Arial" w:cs="Arial"/>
          <w:b/>
          <w:noProof/>
          <w:sz w:val="24"/>
          <w:szCs w:val="24"/>
          <w:lang w:eastAsia="ru-RU"/>
        </w:rPr>
        <w:t xml:space="preserve"> </w:t>
      </w:r>
      <w:r w:rsidRPr="00140663">
        <w:rPr>
          <w:rFonts w:ascii="Arial" w:eastAsia="Times New Roman" w:hAnsi="Arial" w:cs="Arial"/>
          <w:b/>
          <w:bCs/>
          <w:noProof/>
          <w:sz w:val="24"/>
          <w:szCs w:val="24"/>
          <w:lang w:eastAsia="ru-RU"/>
        </w:rPr>
        <w:t>garāžas bokss Nr.2</w:t>
      </w:r>
      <w:r w:rsidR="003F12B0">
        <w:rPr>
          <w:rFonts w:ascii="Arial" w:eastAsia="Times New Roman" w:hAnsi="Arial" w:cs="Arial"/>
          <w:sz w:val="24"/>
          <w:szCs w:val="24"/>
          <w:lang w:eastAsia="lv-LV"/>
        </w:rPr>
        <w:t>,</w:t>
      </w:r>
      <w:r w:rsidR="00524928">
        <w:rPr>
          <w:rFonts w:ascii="Arial" w:eastAsia="Times New Roman" w:hAnsi="Arial" w:cs="Arial"/>
          <w:sz w:val="24"/>
          <w:szCs w:val="24"/>
          <w:lang w:eastAsia="lv-LV"/>
        </w:rPr>
        <w:t xml:space="preserve"> </w:t>
      </w:r>
      <w:r w:rsidR="006F549E" w:rsidRPr="006F549E">
        <w:rPr>
          <w:rFonts w:ascii="Arial" w:eastAsia="Times New Roman" w:hAnsi="Arial" w:cs="Arial"/>
          <w:b/>
          <w:noProof/>
          <w:sz w:val="24"/>
          <w:szCs w:val="24"/>
          <w:lang w:eastAsia="ru-RU"/>
        </w:rPr>
        <w:t xml:space="preserve"> </w:t>
      </w:r>
    </w:p>
    <w:p w14:paraId="62773D4B" w14:textId="77F8D495" w:rsidR="00B954EC" w:rsidRPr="006F2ECD" w:rsidRDefault="00ED6AF5" w:rsidP="00C76244">
      <w:pPr>
        <w:spacing w:after="0" w:line="240" w:lineRule="auto"/>
        <w:jc w:val="right"/>
        <w:rPr>
          <w:rFonts w:ascii="Arial" w:eastAsia="Times New Roman" w:hAnsi="Arial" w:cs="Arial"/>
          <w:noProof/>
          <w:sz w:val="24"/>
          <w:szCs w:val="24"/>
          <w:lang w:eastAsia="lv-LV"/>
        </w:rPr>
      </w:pPr>
      <w:r>
        <w:rPr>
          <w:rFonts w:ascii="Arial" w:eastAsia="Times New Roman" w:hAnsi="Arial" w:cs="Arial"/>
          <w:sz w:val="24"/>
          <w:szCs w:val="24"/>
          <w:lang w:eastAsia="lv-LV"/>
        </w:rPr>
        <w:t>n</w:t>
      </w:r>
      <w:r w:rsidR="00F34961">
        <w:rPr>
          <w:rFonts w:ascii="Arial" w:eastAsia="Times New Roman" w:hAnsi="Arial" w:cs="Arial"/>
          <w:sz w:val="24"/>
          <w:szCs w:val="24"/>
          <w:lang w:eastAsia="lv-LV"/>
        </w:rPr>
        <w:t xml:space="preserve">omas </w:t>
      </w:r>
      <w:r w:rsidR="00AE3C5B">
        <w:rPr>
          <w:rFonts w:ascii="Arial" w:eastAsia="Times New Roman" w:hAnsi="Arial" w:cs="Arial"/>
          <w:sz w:val="24"/>
          <w:szCs w:val="24"/>
          <w:lang w:eastAsia="lv-LV"/>
        </w:rPr>
        <w:t xml:space="preserve">tiesību </w:t>
      </w:r>
      <w:r w:rsidR="00B954EC" w:rsidRPr="006F2ECD">
        <w:rPr>
          <w:rFonts w:ascii="Arial" w:eastAsia="Times New Roman" w:hAnsi="Arial" w:cs="Arial"/>
          <w:sz w:val="24"/>
          <w:szCs w:val="24"/>
          <w:lang w:eastAsia="lv-LV"/>
        </w:rPr>
        <w:t>izsoles noteikumiem</w:t>
      </w:r>
    </w:p>
    <w:p w14:paraId="137747CE" w14:textId="77777777" w:rsidR="00B954EC" w:rsidRPr="006F2ECD" w:rsidRDefault="00B954EC" w:rsidP="00B954EC">
      <w:pPr>
        <w:spacing w:after="0" w:line="240" w:lineRule="auto"/>
        <w:jc w:val="right"/>
        <w:rPr>
          <w:rFonts w:ascii="Arial" w:eastAsia="Times New Roman" w:hAnsi="Arial" w:cs="Arial"/>
          <w:noProof/>
          <w:sz w:val="24"/>
          <w:szCs w:val="24"/>
          <w:lang w:eastAsia="lv-LV"/>
        </w:rPr>
      </w:pPr>
    </w:p>
    <w:p w14:paraId="4584B6E3" w14:textId="77777777" w:rsidR="00B954EC" w:rsidRPr="006F2ECD" w:rsidRDefault="00B954EC" w:rsidP="00B954EC">
      <w:pPr>
        <w:spacing w:after="0" w:line="240" w:lineRule="auto"/>
        <w:jc w:val="right"/>
        <w:rPr>
          <w:rFonts w:ascii="Arial" w:eastAsia="Times New Roman" w:hAnsi="Arial" w:cs="Arial"/>
          <w:i/>
          <w:sz w:val="24"/>
          <w:szCs w:val="24"/>
          <w:lang w:eastAsia="lv-LV"/>
        </w:rPr>
      </w:pPr>
    </w:p>
    <w:p w14:paraId="0F68F0EB" w14:textId="77777777" w:rsidR="00B954EC" w:rsidRPr="006F2ECD" w:rsidRDefault="00B954EC" w:rsidP="00B954EC">
      <w:pPr>
        <w:spacing w:after="0" w:line="240" w:lineRule="auto"/>
        <w:jc w:val="right"/>
        <w:rPr>
          <w:rFonts w:ascii="Arial" w:eastAsia="Times New Roman" w:hAnsi="Arial" w:cs="Arial"/>
          <w:sz w:val="24"/>
          <w:szCs w:val="24"/>
          <w:lang w:eastAsia="lv-LV"/>
        </w:rPr>
      </w:pPr>
      <w:proofErr w:type="spellStart"/>
      <w:r w:rsidRPr="006F2ECD">
        <w:rPr>
          <w:rFonts w:ascii="Arial" w:eastAsia="Times New Roman" w:hAnsi="Arial" w:cs="Arial"/>
          <w:sz w:val="24"/>
          <w:szCs w:val="24"/>
          <w:lang w:eastAsia="lv-LV"/>
        </w:rPr>
        <w:t>Dienvidkurzemes</w:t>
      </w:r>
      <w:proofErr w:type="spellEnd"/>
      <w:r w:rsidRPr="006F2ECD">
        <w:rPr>
          <w:rFonts w:ascii="Arial" w:eastAsia="Times New Roman" w:hAnsi="Arial" w:cs="Arial"/>
          <w:sz w:val="24"/>
          <w:szCs w:val="24"/>
          <w:lang w:eastAsia="lv-LV"/>
        </w:rPr>
        <w:t xml:space="preserve"> novada pašvaldībai</w:t>
      </w:r>
    </w:p>
    <w:p w14:paraId="47EF21AA" w14:textId="0EA2C8DF" w:rsidR="00B954EC" w:rsidRPr="006F2ECD" w:rsidRDefault="00B954EC" w:rsidP="00B954EC">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 xml:space="preserve">Lielajā ielā </w:t>
      </w:r>
      <w:r w:rsidR="00BA201A">
        <w:rPr>
          <w:rFonts w:ascii="Arial" w:eastAsia="Times New Roman" w:hAnsi="Arial" w:cs="Arial"/>
          <w:sz w:val="24"/>
          <w:szCs w:val="24"/>
          <w:lang w:eastAsia="lv-LV"/>
        </w:rPr>
        <w:t>54</w:t>
      </w:r>
      <w:r w:rsidRPr="006F2ECD">
        <w:rPr>
          <w:rFonts w:ascii="Arial" w:eastAsia="Times New Roman" w:hAnsi="Arial" w:cs="Arial"/>
          <w:sz w:val="24"/>
          <w:szCs w:val="24"/>
          <w:lang w:eastAsia="lv-LV"/>
        </w:rPr>
        <w:t xml:space="preserve">, Grobiņā, </w:t>
      </w:r>
      <w:proofErr w:type="spellStart"/>
      <w:r w:rsidRPr="006F2ECD">
        <w:rPr>
          <w:rFonts w:ascii="Arial" w:eastAsia="Times New Roman" w:hAnsi="Arial" w:cs="Arial"/>
          <w:sz w:val="24"/>
          <w:szCs w:val="24"/>
          <w:lang w:eastAsia="lv-LV"/>
        </w:rPr>
        <w:t>Dienvidkurzemes</w:t>
      </w:r>
      <w:proofErr w:type="spellEnd"/>
      <w:r w:rsidRPr="006F2ECD">
        <w:rPr>
          <w:rFonts w:ascii="Arial" w:eastAsia="Times New Roman" w:hAnsi="Arial" w:cs="Arial"/>
          <w:sz w:val="24"/>
          <w:szCs w:val="24"/>
          <w:lang w:eastAsia="lv-LV"/>
        </w:rPr>
        <w:t xml:space="preserve"> novadā</w:t>
      </w:r>
    </w:p>
    <w:p w14:paraId="3BEB5CBC" w14:textId="77777777" w:rsidR="00B954EC" w:rsidRPr="006F2ECD" w:rsidRDefault="00B954EC" w:rsidP="00B954EC">
      <w:pPr>
        <w:spacing w:after="0" w:line="240" w:lineRule="auto"/>
        <w:rPr>
          <w:rFonts w:ascii="Arial" w:eastAsia="Times New Roman" w:hAnsi="Arial" w:cs="Arial"/>
          <w:sz w:val="24"/>
          <w:szCs w:val="24"/>
          <w:lang w:eastAsia="lv-LV"/>
        </w:rPr>
      </w:pPr>
    </w:p>
    <w:p w14:paraId="4F517A4D" w14:textId="77777777" w:rsidR="00B954EC" w:rsidRPr="006F2ECD" w:rsidRDefault="00B954EC" w:rsidP="00B954EC">
      <w:pPr>
        <w:tabs>
          <w:tab w:val="left" w:pos="3686"/>
        </w:tabs>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w:t>
      </w:r>
    </w:p>
    <w:p w14:paraId="03CDCC4B"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fiziskas personas vārds, uzvārds, personas kods</w:t>
      </w:r>
    </w:p>
    <w:p w14:paraId="09231771"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juridiskas personas nosaukums, reģistrācijas numurs</w:t>
      </w:r>
    </w:p>
    <w:p w14:paraId="2246F463"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171A457F" w14:textId="77777777" w:rsidR="00B954EC" w:rsidRPr="006F2ECD" w:rsidRDefault="00B954EC" w:rsidP="00B954EC">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w:t>
      </w:r>
    </w:p>
    <w:p w14:paraId="65E8D035"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fiziskas personas deklarētā dzīvesvieta</w:t>
      </w:r>
    </w:p>
    <w:p w14:paraId="2F886E80"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juridiskas personas juridiskā adrese</w:t>
      </w:r>
    </w:p>
    <w:p w14:paraId="2003F7E6"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5349EC66" w14:textId="77777777" w:rsidR="00B954EC" w:rsidRPr="006F2ECD" w:rsidRDefault="00B954EC" w:rsidP="00B954EC">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w:t>
      </w:r>
    </w:p>
    <w:p w14:paraId="55FEE796"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0"/>
          <w:szCs w:val="20"/>
          <w:lang w:eastAsia="lv-LV"/>
        </w:rPr>
        <w:t>pilnvarotas personas (pārstāvja) vārds, uzvārds, personas kods</w:t>
      </w:r>
    </w:p>
    <w:p w14:paraId="2F0739DD"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43439AFE" w14:textId="77777777" w:rsidR="00B954EC" w:rsidRPr="006F2ECD" w:rsidRDefault="00B954EC" w:rsidP="00B954EC">
      <w:pPr>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w:t>
      </w:r>
    </w:p>
    <w:p w14:paraId="139DD599"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4"/>
          <w:szCs w:val="24"/>
          <w:lang w:eastAsia="lv-LV"/>
        </w:rPr>
        <w:t xml:space="preserve">                                                                           </w:t>
      </w:r>
      <w:r w:rsidRPr="006F2ECD">
        <w:rPr>
          <w:rFonts w:ascii="Arial" w:eastAsia="Times New Roman" w:hAnsi="Arial" w:cs="Arial"/>
          <w:sz w:val="20"/>
          <w:szCs w:val="20"/>
          <w:lang w:eastAsia="lv-LV"/>
        </w:rPr>
        <w:t xml:space="preserve">e-pasta adrese </w:t>
      </w:r>
    </w:p>
    <w:p w14:paraId="29180176"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18FCCC29" w14:textId="77777777" w:rsidR="00B954EC" w:rsidRPr="006F2ECD" w:rsidRDefault="00B954EC" w:rsidP="00B954EC">
      <w:pPr>
        <w:tabs>
          <w:tab w:val="left" w:pos="3544"/>
          <w:tab w:val="left" w:pos="3686"/>
          <w:tab w:val="left" w:pos="3969"/>
          <w:tab w:val="left" w:pos="4820"/>
        </w:tabs>
        <w:spacing w:after="0" w:line="240" w:lineRule="auto"/>
        <w:jc w:val="right"/>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w:t>
      </w:r>
    </w:p>
    <w:p w14:paraId="3530EE87" w14:textId="77777777" w:rsidR="00B954EC" w:rsidRPr="006F2ECD" w:rsidRDefault="00B954EC" w:rsidP="00B954EC">
      <w:pPr>
        <w:spacing w:after="0" w:line="240" w:lineRule="auto"/>
        <w:jc w:val="right"/>
        <w:rPr>
          <w:rFonts w:ascii="Arial" w:eastAsia="Times New Roman" w:hAnsi="Arial" w:cs="Arial"/>
          <w:sz w:val="20"/>
          <w:szCs w:val="20"/>
          <w:lang w:eastAsia="lv-LV"/>
        </w:rPr>
      </w:pPr>
      <w:r w:rsidRPr="006F2ECD">
        <w:rPr>
          <w:rFonts w:ascii="Arial" w:eastAsia="Times New Roman" w:hAnsi="Arial" w:cs="Arial"/>
          <w:sz w:val="24"/>
          <w:szCs w:val="24"/>
          <w:lang w:eastAsia="lv-LV"/>
        </w:rPr>
        <w:t xml:space="preserve">                                                                       </w:t>
      </w:r>
      <w:r w:rsidRPr="006F2ECD">
        <w:rPr>
          <w:rFonts w:ascii="Arial" w:eastAsia="Times New Roman" w:hAnsi="Arial" w:cs="Arial"/>
          <w:sz w:val="20"/>
          <w:szCs w:val="20"/>
          <w:lang w:eastAsia="lv-LV"/>
        </w:rPr>
        <w:t xml:space="preserve">tālruņa numurs </w:t>
      </w:r>
    </w:p>
    <w:p w14:paraId="313B7C46" w14:textId="77777777" w:rsidR="00B954EC" w:rsidRPr="006F2ECD" w:rsidRDefault="00B954EC" w:rsidP="00B954EC">
      <w:pPr>
        <w:spacing w:after="0" w:line="240" w:lineRule="auto"/>
        <w:jc w:val="right"/>
        <w:rPr>
          <w:rFonts w:ascii="Arial" w:eastAsia="Times New Roman" w:hAnsi="Arial" w:cs="Arial"/>
          <w:sz w:val="24"/>
          <w:szCs w:val="24"/>
          <w:lang w:eastAsia="lv-LV"/>
        </w:rPr>
      </w:pPr>
    </w:p>
    <w:p w14:paraId="521B4AFE" w14:textId="77777777" w:rsidR="00B954EC" w:rsidRPr="006F2ECD" w:rsidRDefault="00B954EC" w:rsidP="00B954EC">
      <w:pPr>
        <w:spacing w:after="0" w:line="240" w:lineRule="auto"/>
        <w:jc w:val="center"/>
        <w:rPr>
          <w:rFonts w:ascii="Arial" w:eastAsia="Times New Roman" w:hAnsi="Arial" w:cs="Arial"/>
          <w:sz w:val="24"/>
          <w:szCs w:val="24"/>
          <w:lang w:eastAsia="lv-LV"/>
        </w:rPr>
      </w:pPr>
      <w:r w:rsidRPr="006F2ECD">
        <w:rPr>
          <w:rFonts w:ascii="Arial" w:eastAsia="Times New Roman" w:hAnsi="Arial" w:cs="Arial"/>
          <w:sz w:val="24"/>
          <w:szCs w:val="24"/>
          <w:lang w:eastAsia="lv-LV"/>
        </w:rPr>
        <w:t>PIETEIKUMS</w:t>
      </w:r>
    </w:p>
    <w:p w14:paraId="7C18C9A3" w14:textId="3E5AFAD0" w:rsidR="00B954EC" w:rsidRPr="006F2ECD" w:rsidRDefault="009D6048" w:rsidP="00B954EC">
      <w:pPr>
        <w:spacing w:after="0" w:line="240" w:lineRule="auto"/>
        <w:jc w:val="center"/>
        <w:rPr>
          <w:rFonts w:ascii="Arial" w:eastAsia="Times New Roman" w:hAnsi="Arial" w:cs="Arial"/>
          <w:iCs/>
          <w:sz w:val="24"/>
          <w:szCs w:val="24"/>
          <w:lang w:eastAsia="lv-LV"/>
        </w:rPr>
      </w:pPr>
      <w:r>
        <w:rPr>
          <w:rFonts w:ascii="Arial" w:eastAsia="Times New Roman" w:hAnsi="Arial" w:cs="Arial"/>
          <w:iCs/>
          <w:sz w:val="24"/>
          <w:szCs w:val="24"/>
          <w:lang w:eastAsia="lv-LV"/>
        </w:rPr>
        <w:t>nomas</w:t>
      </w:r>
      <w:r w:rsidR="00B954EC" w:rsidRPr="006F2ECD">
        <w:rPr>
          <w:rFonts w:ascii="Arial" w:eastAsia="Times New Roman" w:hAnsi="Arial" w:cs="Arial"/>
          <w:iCs/>
          <w:sz w:val="24"/>
          <w:szCs w:val="24"/>
          <w:lang w:eastAsia="lv-LV"/>
        </w:rPr>
        <w:t xml:space="preserve"> </w:t>
      </w:r>
      <w:r w:rsidR="00AE3C5B">
        <w:rPr>
          <w:rFonts w:ascii="Arial" w:eastAsia="Times New Roman" w:hAnsi="Arial" w:cs="Arial"/>
          <w:iCs/>
          <w:sz w:val="24"/>
          <w:szCs w:val="24"/>
          <w:lang w:eastAsia="lv-LV"/>
        </w:rPr>
        <w:t xml:space="preserve">tiesību </w:t>
      </w:r>
      <w:r w:rsidR="00B954EC" w:rsidRPr="006F2ECD">
        <w:rPr>
          <w:rFonts w:ascii="Arial" w:eastAsia="Times New Roman" w:hAnsi="Arial" w:cs="Arial"/>
          <w:iCs/>
          <w:sz w:val="24"/>
          <w:szCs w:val="24"/>
          <w:lang w:eastAsia="lv-LV"/>
        </w:rPr>
        <w:t>izsolei</w:t>
      </w:r>
    </w:p>
    <w:p w14:paraId="378D9254" w14:textId="5F511EAF" w:rsidR="00B954EC" w:rsidRPr="006F2ECD" w:rsidRDefault="00B954EC" w:rsidP="00B954EC">
      <w:pPr>
        <w:spacing w:after="0" w:line="240" w:lineRule="auto"/>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__________________________________________________________________________________________________________________________________________________________________________________________</w:t>
      </w:r>
    </w:p>
    <w:p w14:paraId="4D336958" w14:textId="47804DA6" w:rsidR="00B954EC" w:rsidRPr="006F2ECD" w:rsidRDefault="00B954EC" w:rsidP="00B954EC">
      <w:pPr>
        <w:spacing w:after="0" w:line="240" w:lineRule="auto"/>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______________________________________________________________</w:t>
      </w:r>
    </w:p>
    <w:p w14:paraId="401B995A" w14:textId="1A0B8A65" w:rsidR="00B954EC" w:rsidRPr="006F2ECD" w:rsidRDefault="00B954EC" w:rsidP="00B954EC">
      <w:pPr>
        <w:spacing w:after="0" w:line="240" w:lineRule="auto"/>
        <w:rPr>
          <w:rFonts w:ascii="Arial" w:eastAsia="Times New Roman" w:hAnsi="Arial" w:cs="Arial"/>
          <w:sz w:val="24"/>
          <w:szCs w:val="24"/>
          <w:lang w:eastAsia="lv-LV"/>
        </w:rPr>
      </w:pPr>
      <w:r w:rsidRPr="006F2ECD">
        <w:rPr>
          <w:rFonts w:ascii="Arial" w:eastAsia="Times New Roman" w:hAnsi="Arial" w:cs="Arial"/>
          <w:sz w:val="24"/>
          <w:szCs w:val="24"/>
          <w:lang w:eastAsia="lv-LV"/>
        </w:rPr>
        <w:t>______________________________________________________________</w:t>
      </w:r>
    </w:p>
    <w:p w14:paraId="7DD6D73A" w14:textId="77777777" w:rsidR="00B954EC" w:rsidRPr="006F2ECD" w:rsidRDefault="00B954EC" w:rsidP="00B954EC">
      <w:pPr>
        <w:spacing w:after="0" w:line="240" w:lineRule="auto"/>
        <w:rPr>
          <w:rFonts w:ascii="Arial" w:eastAsia="Times New Roman" w:hAnsi="Arial" w:cs="Arial"/>
          <w:sz w:val="20"/>
          <w:szCs w:val="20"/>
          <w:lang w:eastAsia="lv-LV"/>
        </w:rPr>
      </w:pPr>
      <w:r w:rsidRPr="006F2ECD">
        <w:rPr>
          <w:rFonts w:ascii="Arial" w:eastAsia="Times New Roman" w:hAnsi="Arial" w:cs="Arial"/>
          <w:sz w:val="20"/>
          <w:szCs w:val="20"/>
          <w:lang w:eastAsia="lv-LV"/>
        </w:rPr>
        <w:t>Apstiprinu, ka esmu iepazinies/-</w:t>
      </w:r>
      <w:proofErr w:type="spellStart"/>
      <w:r w:rsidRPr="006F2ECD">
        <w:rPr>
          <w:rFonts w:ascii="Arial" w:eastAsia="Times New Roman" w:hAnsi="Arial" w:cs="Arial"/>
          <w:sz w:val="20"/>
          <w:szCs w:val="20"/>
          <w:lang w:eastAsia="lv-LV"/>
        </w:rPr>
        <w:t>usies</w:t>
      </w:r>
      <w:proofErr w:type="spellEnd"/>
      <w:r w:rsidRPr="006F2ECD">
        <w:rPr>
          <w:rFonts w:ascii="Arial" w:eastAsia="Times New Roman" w:hAnsi="Arial" w:cs="Arial"/>
          <w:sz w:val="20"/>
          <w:szCs w:val="20"/>
          <w:lang w:eastAsia="lv-LV"/>
        </w:rPr>
        <w:t xml:space="preserve"> ar izsoles noteikumiem un piekrītu tā nosacījumiem, tie ir saprotami un iebildumu un pretenziju nav.</w:t>
      </w:r>
    </w:p>
    <w:p w14:paraId="360BBB7D" w14:textId="77777777" w:rsidR="00B954EC" w:rsidRPr="006F2ECD" w:rsidRDefault="00B954EC" w:rsidP="00B954EC">
      <w:pPr>
        <w:spacing w:after="0" w:line="240" w:lineRule="auto"/>
        <w:rPr>
          <w:rFonts w:ascii="Arial" w:eastAsia="Times New Roman" w:hAnsi="Arial" w:cs="Arial"/>
          <w:sz w:val="24"/>
          <w:szCs w:val="24"/>
          <w:lang w:eastAsia="lv-LV"/>
        </w:rPr>
      </w:pPr>
    </w:p>
    <w:p w14:paraId="4746854B" w14:textId="77777777" w:rsidR="004107D6" w:rsidRPr="004F04D0" w:rsidRDefault="004107D6" w:rsidP="004107D6">
      <w:pPr>
        <w:spacing w:after="0" w:line="240" w:lineRule="auto"/>
        <w:rPr>
          <w:rFonts w:ascii="Arial" w:eastAsia="Times New Roman" w:hAnsi="Arial" w:cs="Arial"/>
          <w:sz w:val="24"/>
          <w:szCs w:val="24"/>
          <w:lang w:eastAsia="lv-LV"/>
        </w:rPr>
      </w:pPr>
      <w:r w:rsidRPr="004F04D0">
        <w:rPr>
          <w:rFonts w:ascii="Arial" w:eastAsia="Times New Roman" w:hAnsi="Arial" w:cs="Arial"/>
          <w:sz w:val="24"/>
          <w:szCs w:val="24"/>
          <w:lang w:eastAsia="lv-LV"/>
        </w:rPr>
        <w:t>______________________________________________________________</w:t>
      </w:r>
    </w:p>
    <w:p w14:paraId="77746E27" w14:textId="079BA277" w:rsidR="004107D6" w:rsidRPr="004F04D0" w:rsidRDefault="004107D6" w:rsidP="004107D6">
      <w:pPr>
        <w:tabs>
          <w:tab w:val="center" w:pos="4153"/>
        </w:tabs>
        <w:spacing w:after="0" w:line="240" w:lineRule="auto"/>
        <w:rPr>
          <w:rFonts w:ascii="Arial" w:eastAsia="Times New Roman" w:hAnsi="Arial" w:cs="Arial"/>
          <w:sz w:val="20"/>
          <w:szCs w:val="20"/>
          <w:lang w:eastAsia="lv-LV"/>
        </w:rPr>
      </w:pPr>
      <w:r w:rsidRPr="004F04D0">
        <w:rPr>
          <w:rFonts w:ascii="Arial" w:eastAsia="Times New Roman" w:hAnsi="Arial" w:cs="Arial"/>
          <w:sz w:val="20"/>
          <w:szCs w:val="20"/>
          <w:lang w:eastAsia="lv-LV"/>
        </w:rPr>
        <w:t>/pieteikumu sagatavošanas vieta un datums/</w:t>
      </w:r>
      <w:r w:rsidR="0089755C">
        <w:rPr>
          <w:rFonts w:ascii="Arial" w:eastAsia="Times New Roman" w:hAnsi="Arial" w:cs="Arial"/>
          <w:sz w:val="20"/>
          <w:szCs w:val="20"/>
          <w:lang w:eastAsia="lv-LV"/>
        </w:rPr>
        <w:t>*</w:t>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r>
      <w:r w:rsidRPr="004F04D0">
        <w:rPr>
          <w:rFonts w:ascii="Arial" w:eastAsia="Times New Roman" w:hAnsi="Arial" w:cs="Arial"/>
          <w:sz w:val="20"/>
          <w:szCs w:val="20"/>
          <w:lang w:eastAsia="lv-LV"/>
        </w:rPr>
        <w:tab/>
        <w:t>/paraksts un tā atšifrējums/</w:t>
      </w:r>
      <w:r w:rsidR="0089755C">
        <w:rPr>
          <w:rFonts w:ascii="Arial" w:eastAsia="Times New Roman" w:hAnsi="Arial" w:cs="Arial"/>
          <w:sz w:val="20"/>
          <w:szCs w:val="20"/>
          <w:lang w:eastAsia="lv-LV"/>
        </w:rPr>
        <w:t>*</w:t>
      </w:r>
    </w:p>
    <w:p w14:paraId="48B2D231" w14:textId="0DD6DCB5" w:rsidR="004107D6" w:rsidRPr="004F04D0" w:rsidRDefault="004107D6" w:rsidP="004107D6">
      <w:pPr>
        <w:spacing w:after="0" w:line="240" w:lineRule="auto"/>
        <w:jc w:val="both"/>
        <w:rPr>
          <w:rFonts w:ascii="Arial" w:eastAsia="Times New Roman" w:hAnsi="Arial" w:cs="Arial"/>
          <w:i/>
          <w:sz w:val="20"/>
          <w:szCs w:val="20"/>
          <w:lang w:eastAsia="lv-LV"/>
        </w:rPr>
      </w:pPr>
      <w:r w:rsidRPr="004F04D0">
        <w:rPr>
          <w:rFonts w:ascii="Arial" w:eastAsia="Times New Roman" w:hAnsi="Arial" w:cs="Arial"/>
          <w:i/>
          <w:sz w:val="20"/>
          <w:szCs w:val="20"/>
          <w:lang w:eastAsia="lv-LV"/>
        </w:rPr>
        <w:t>Šajā pieteikumā jānorāda visa nepieciešamā un pretendenta rīcībā esošā informācija atbilstoši izsoles noteikumu 4.punktam.</w:t>
      </w:r>
    </w:p>
    <w:p w14:paraId="0F367DBE" w14:textId="77777777" w:rsidR="004107D6" w:rsidRPr="004F04D0" w:rsidRDefault="004107D6" w:rsidP="004107D6">
      <w:pPr>
        <w:spacing w:after="0" w:line="240" w:lineRule="auto"/>
        <w:jc w:val="both"/>
        <w:rPr>
          <w:rFonts w:ascii="Arial" w:eastAsia="Times New Roman" w:hAnsi="Arial" w:cs="Arial"/>
          <w:i/>
          <w:sz w:val="20"/>
          <w:szCs w:val="20"/>
          <w:lang w:eastAsia="lv-LV"/>
        </w:rPr>
      </w:pPr>
    </w:p>
    <w:p w14:paraId="388290A1" w14:textId="77777777" w:rsidR="004107D6" w:rsidRPr="000350BC" w:rsidRDefault="004107D6" w:rsidP="004107D6">
      <w:pPr>
        <w:spacing w:after="0" w:line="240" w:lineRule="auto"/>
        <w:ind w:right="-58"/>
        <w:jc w:val="both"/>
        <w:rPr>
          <w:rFonts w:ascii="Arial" w:eastAsia="Calibri" w:hAnsi="Arial" w:cs="Arial"/>
          <w:sz w:val="18"/>
          <w:szCs w:val="18"/>
        </w:rPr>
      </w:pPr>
      <w:r w:rsidRPr="000350BC">
        <w:rPr>
          <w:rFonts w:ascii="Arial" w:eastAsia="Calibri" w:hAnsi="Arial" w:cs="Arial"/>
          <w:color w:val="000000"/>
          <w:sz w:val="18"/>
          <w:szCs w:val="18"/>
          <w:bdr w:val="none" w:sz="0" w:space="0" w:color="auto" w:frame="1"/>
        </w:rPr>
        <w:t xml:space="preserve">Esmu informēts/a par  manu fizisko personas datu apstrādi, ko veic </w:t>
      </w:r>
      <w:proofErr w:type="spellStart"/>
      <w:r w:rsidRPr="000350BC">
        <w:rPr>
          <w:rFonts w:ascii="Arial" w:eastAsia="Calibri" w:hAnsi="Arial" w:cs="Arial"/>
          <w:color w:val="000000"/>
          <w:sz w:val="18"/>
          <w:szCs w:val="18"/>
          <w:bdr w:val="none" w:sz="0" w:space="0" w:color="auto" w:frame="1"/>
        </w:rPr>
        <w:t>Dienvidkurzemes</w:t>
      </w:r>
      <w:proofErr w:type="spellEnd"/>
      <w:r w:rsidRPr="000350BC">
        <w:rPr>
          <w:rFonts w:ascii="Arial" w:eastAsia="Calibri" w:hAnsi="Arial" w:cs="Arial"/>
          <w:color w:val="000000"/>
          <w:sz w:val="18"/>
          <w:szCs w:val="18"/>
          <w:bdr w:val="none" w:sz="0" w:space="0" w:color="auto" w:frame="1"/>
        </w:rPr>
        <w:t xml:space="preserve"> novada pašvaldība, ievērojot Vispārīgās datu aizsardzības regulas prasības un tam, ka dati tiks apstrādāti tādā apjomā, kādā tas nepieciešams iesniegumā pieprasītās informācijas izskatīšanai un atbildes sniegšanai. Apliecinu, ka sniedzu patiesu un faktiskajai situācijai atbilstošu informāciju. Savukārt, iesniedzot iesniegumu, kas saistīts ar trešo personu datiem, apliecinu, ka esmu tiesīgs lūgt šo trešo personu datu apstrādi. </w:t>
      </w:r>
    </w:p>
    <w:p w14:paraId="275A8B7C" w14:textId="35CE4D79" w:rsidR="004107D6" w:rsidRPr="004F04D0" w:rsidRDefault="004107D6" w:rsidP="00150804">
      <w:pPr>
        <w:spacing w:after="0" w:line="240" w:lineRule="auto"/>
        <w:jc w:val="both"/>
        <w:rPr>
          <w:rFonts w:ascii="Arial" w:eastAsia="Calibri" w:hAnsi="Arial" w:cs="Arial"/>
          <w:color w:val="000000"/>
          <w:sz w:val="18"/>
          <w:szCs w:val="18"/>
        </w:rPr>
      </w:pPr>
      <w:bookmarkStart w:id="3" w:name="_Hlk124406751"/>
      <w:r w:rsidRPr="004F04D0">
        <w:rPr>
          <w:rFonts w:ascii="Arial" w:eastAsia="Calibri" w:hAnsi="Arial" w:cs="Arial"/>
          <w:color w:val="000000"/>
          <w:sz w:val="18"/>
          <w:szCs w:val="18"/>
          <w:bdr w:val="none" w:sz="0" w:space="0" w:color="auto" w:frame="1"/>
        </w:rPr>
        <w:t xml:space="preserve">* Pašrocīgs datums un paraksts nav nepieciešams, ja dokuments parakstīts ar drošu elektronisko parakstu, kas satur laika zīmogu. Datu pārzinis ir </w:t>
      </w:r>
      <w:proofErr w:type="spellStart"/>
      <w:r w:rsidRPr="004F04D0">
        <w:rPr>
          <w:rFonts w:ascii="Arial" w:eastAsia="Calibri" w:hAnsi="Arial" w:cs="Arial"/>
          <w:color w:val="000000"/>
          <w:sz w:val="18"/>
          <w:szCs w:val="18"/>
          <w:bdr w:val="none" w:sz="0" w:space="0" w:color="auto" w:frame="1"/>
        </w:rPr>
        <w:t>Dienvidkurzemes</w:t>
      </w:r>
      <w:proofErr w:type="spellEnd"/>
      <w:r w:rsidRPr="004F04D0">
        <w:rPr>
          <w:rFonts w:ascii="Arial" w:eastAsia="Calibri" w:hAnsi="Arial" w:cs="Arial"/>
          <w:color w:val="000000"/>
          <w:sz w:val="18"/>
          <w:szCs w:val="18"/>
          <w:bdr w:val="none" w:sz="0" w:space="0" w:color="auto" w:frame="1"/>
        </w:rPr>
        <w:t xml:space="preserve"> novada  pašvaldība, reģistrācijas Nr.90000058625, adrese: Lielā iela </w:t>
      </w:r>
      <w:r w:rsidR="00EA0217">
        <w:rPr>
          <w:rFonts w:ascii="Arial" w:eastAsia="Calibri" w:hAnsi="Arial" w:cs="Arial"/>
          <w:color w:val="000000"/>
          <w:sz w:val="18"/>
          <w:szCs w:val="18"/>
          <w:bdr w:val="none" w:sz="0" w:space="0" w:color="auto" w:frame="1"/>
        </w:rPr>
        <w:t>54</w:t>
      </w:r>
      <w:r w:rsidRPr="004F04D0">
        <w:rPr>
          <w:rFonts w:ascii="Arial" w:eastAsia="Calibri" w:hAnsi="Arial" w:cs="Arial"/>
          <w:color w:val="000000"/>
          <w:sz w:val="18"/>
          <w:szCs w:val="18"/>
          <w:bdr w:val="none" w:sz="0" w:space="0" w:color="auto" w:frame="1"/>
        </w:rPr>
        <w:t xml:space="preserve">, Grobiņa, </w:t>
      </w:r>
      <w:proofErr w:type="spellStart"/>
      <w:r w:rsidRPr="004F04D0">
        <w:rPr>
          <w:rFonts w:ascii="Arial" w:eastAsia="Calibri" w:hAnsi="Arial" w:cs="Arial"/>
          <w:color w:val="000000"/>
          <w:sz w:val="18"/>
          <w:szCs w:val="18"/>
          <w:bdr w:val="none" w:sz="0" w:space="0" w:color="auto" w:frame="1"/>
        </w:rPr>
        <w:t>Dienvidkurzemes</w:t>
      </w:r>
      <w:proofErr w:type="spellEnd"/>
      <w:r w:rsidRPr="004F04D0">
        <w:rPr>
          <w:rFonts w:ascii="Arial" w:eastAsia="Calibri" w:hAnsi="Arial" w:cs="Arial"/>
          <w:color w:val="000000"/>
          <w:sz w:val="18"/>
          <w:szCs w:val="18"/>
          <w:bdr w:val="none" w:sz="0" w:space="0" w:color="auto" w:frame="1"/>
        </w:rPr>
        <w:t xml:space="preserve"> novads, LV-3430, tālr.63490458, 29447641; e-pasta adrese: pasts@dkn.lv, kas veiks personas datu apstrādi ar nolūku izskatīt un atbildēt uz šo iesniegumu. </w:t>
      </w:r>
    </w:p>
    <w:p w14:paraId="379299EB" w14:textId="0B7E3409" w:rsidR="00B954EC" w:rsidRDefault="004107D6" w:rsidP="00756A47">
      <w:pPr>
        <w:spacing w:after="0" w:line="240" w:lineRule="auto"/>
        <w:jc w:val="both"/>
      </w:pPr>
      <w:r w:rsidRPr="004F04D0">
        <w:rPr>
          <w:rFonts w:ascii="Arial" w:eastAsia="Calibri" w:hAnsi="Arial" w:cs="Arial"/>
          <w:color w:val="000000"/>
          <w:sz w:val="18"/>
          <w:szCs w:val="18"/>
          <w:bdr w:val="none" w:sz="0" w:space="0" w:color="auto" w:frame="1"/>
        </w:rPr>
        <w:t xml:space="preserve">Papildus informāciju par  minēto personas datu apstrādi var  iegūt </w:t>
      </w:r>
      <w:proofErr w:type="spellStart"/>
      <w:r w:rsidRPr="004F04D0">
        <w:rPr>
          <w:rFonts w:ascii="Arial" w:eastAsia="Calibri" w:hAnsi="Arial" w:cs="Arial"/>
          <w:color w:val="000000"/>
          <w:sz w:val="18"/>
          <w:szCs w:val="18"/>
          <w:bdr w:val="none" w:sz="0" w:space="0" w:color="auto" w:frame="1"/>
        </w:rPr>
        <w:t>Dienvidkurzemes</w:t>
      </w:r>
      <w:proofErr w:type="spellEnd"/>
      <w:r w:rsidRPr="004F04D0">
        <w:rPr>
          <w:rFonts w:ascii="Arial" w:eastAsia="Calibri" w:hAnsi="Arial" w:cs="Arial"/>
          <w:color w:val="000000"/>
          <w:sz w:val="18"/>
          <w:szCs w:val="18"/>
          <w:bdr w:val="none" w:sz="0" w:space="0" w:color="auto" w:frame="1"/>
        </w:rPr>
        <w:t xml:space="preserve"> novada pašvaldības tīmekļa vietnē www.dkn.lv, sadaļā – Pašvaldība / Personas datu aizsardzība vai  iepazīstoties klātienē </w:t>
      </w:r>
      <w:proofErr w:type="spellStart"/>
      <w:r w:rsidRPr="004F04D0">
        <w:rPr>
          <w:rFonts w:ascii="Arial" w:eastAsia="Calibri" w:hAnsi="Arial" w:cs="Arial"/>
          <w:color w:val="000000"/>
          <w:sz w:val="18"/>
          <w:szCs w:val="18"/>
          <w:bdr w:val="none" w:sz="0" w:space="0" w:color="auto" w:frame="1"/>
        </w:rPr>
        <w:t>Dienvidkurzemes</w:t>
      </w:r>
      <w:proofErr w:type="spellEnd"/>
      <w:r w:rsidRPr="004F04D0">
        <w:rPr>
          <w:rFonts w:ascii="Arial" w:eastAsia="Calibri" w:hAnsi="Arial" w:cs="Arial"/>
          <w:color w:val="000000"/>
          <w:sz w:val="18"/>
          <w:szCs w:val="18"/>
          <w:bdr w:val="none" w:sz="0" w:space="0" w:color="auto" w:frame="1"/>
        </w:rPr>
        <w:t>  novada pašvaldības klientu apkalpošanas centrā.</w:t>
      </w:r>
      <w:bookmarkEnd w:id="3"/>
    </w:p>
    <w:p w14:paraId="55E686CB" w14:textId="77777777" w:rsidR="00C8713C" w:rsidRDefault="00C8713C"/>
    <w:p w14:paraId="1423F2F7" w14:textId="696F0FB7" w:rsidR="00553CF4" w:rsidRDefault="00553CF4" w:rsidP="00553CF4">
      <w:pPr>
        <w:jc w:val="right"/>
        <w:rPr>
          <w:rFonts w:ascii="Arial" w:hAnsi="Arial" w:cs="Arial"/>
        </w:rPr>
      </w:pPr>
      <w:r w:rsidRPr="00553CF4">
        <w:rPr>
          <w:rFonts w:ascii="Arial" w:hAnsi="Arial" w:cs="Arial"/>
        </w:rPr>
        <w:lastRenderedPageBreak/>
        <w:t>2.pielikums</w:t>
      </w:r>
    </w:p>
    <w:p w14:paraId="327E762A" w14:textId="77777777" w:rsidR="00817CB4" w:rsidRPr="00817CB4" w:rsidRDefault="00817CB4" w:rsidP="00817CB4">
      <w:pPr>
        <w:keepNext/>
        <w:spacing w:after="0" w:line="24" w:lineRule="atLeast"/>
        <w:jc w:val="center"/>
        <w:outlineLvl w:val="0"/>
        <w:rPr>
          <w:rFonts w:ascii="Arial" w:eastAsia="Times New Roman" w:hAnsi="Arial" w:cs="Arial"/>
          <w:b/>
          <w:bCs/>
          <w:color w:val="000000"/>
          <w:kern w:val="32"/>
          <w:sz w:val="24"/>
          <w:szCs w:val="24"/>
          <w:lang w:eastAsia="lv-LV"/>
        </w:rPr>
      </w:pPr>
      <w:r w:rsidRPr="00817CB4">
        <w:rPr>
          <w:rFonts w:ascii="Arial" w:eastAsia="Times New Roman" w:hAnsi="Arial" w:cs="Arial"/>
          <w:b/>
          <w:bCs/>
          <w:kern w:val="32"/>
          <w:sz w:val="24"/>
          <w:szCs w:val="24"/>
          <w:lang w:eastAsia="lv-LV"/>
        </w:rPr>
        <w:t>NEKUSTAMĀ ĪPAŠUMA NOMAS LĪGUMS Nr.</w:t>
      </w:r>
      <w:bookmarkStart w:id="4" w:name="_Hlk121352013"/>
      <w:r w:rsidRPr="00817CB4">
        <w:rPr>
          <w:rFonts w:ascii="Arial" w:eastAsia="Times New Roman" w:hAnsi="Arial" w:cs="Arial"/>
          <w:sz w:val="24"/>
          <w:szCs w:val="24"/>
        </w:rPr>
        <w:t xml:space="preserve"> _________</w:t>
      </w:r>
    </w:p>
    <w:bookmarkEnd w:id="4"/>
    <w:p w14:paraId="3887F5E9" w14:textId="77777777" w:rsidR="00817CB4" w:rsidRPr="00817CB4" w:rsidRDefault="00817CB4" w:rsidP="00817CB4">
      <w:pPr>
        <w:spacing w:after="0" w:line="24" w:lineRule="atLeast"/>
        <w:rPr>
          <w:rFonts w:ascii="Arial" w:eastAsia="Times New Roman" w:hAnsi="Arial" w:cs="Arial"/>
          <w:sz w:val="24"/>
          <w:szCs w:val="24"/>
          <w:lang w:eastAsia="lv-LV"/>
        </w:rPr>
      </w:pPr>
    </w:p>
    <w:p w14:paraId="52F1BE84" w14:textId="77777777" w:rsidR="00817CB4" w:rsidRPr="00817CB4" w:rsidRDefault="00817CB4" w:rsidP="00817CB4">
      <w:pPr>
        <w:spacing w:after="0" w:line="240" w:lineRule="auto"/>
        <w:jc w:val="right"/>
        <w:rPr>
          <w:rFonts w:ascii="Arial" w:eastAsia="Times New Roman" w:hAnsi="Arial" w:cs="Arial"/>
          <w:sz w:val="24"/>
          <w:szCs w:val="24"/>
          <w:lang w:eastAsia="lv-LV"/>
        </w:rPr>
      </w:pPr>
      <w:r w:rsidRPr="00817CB4">
        <w:rPr>
          <w:rFonts w:ascii="Arial" w:eastAsia="Times New Roman" w:hAnsi="Arial" w:cs="Arial"/>
          <w:sz w:val="24"/>
          <w:szCs w:val="24"/>
          <w:lang w:eastAsia="lv-LV"/>
        </w:rPr>
        <w:t xml:space="preserve">Lieģi, Tadaiķu pagasts                                     Parakstīšanas datums ir pēdējā pievienotā droša elektroniskā paraksta un tā </w:t>
      </w:r>
    </w:p>
    <w:p w14:paraId="1F26A3C0" w14:textId="77777777" w:rsidR="00817CB4" w:rsidRPr="00817CB4" w:rsidRDefault="00817CB4" w:rsidP="00817CB4">
      <w:pPr>
        <w:spacing w:after="0" w:line="240" w:lineRule="auto"/>
        <w:jc w:val="right"/>
        <w:rPr>
          <w:rFonts w:ascii="Calibri" w:eastAsia="Calibri" w:hAnsi="Calibri" w:cs="Times New Roman"/>
          <w:kern w:val="2"/>
          <w:sz w:val="24"/>
          <w:szCs w:val="24"/>
        </w:rPr>
      </w:pPr>
      <w:r w:rsidRPr="00817CB4">
        <w:rPr>
          <w:rFonts w:ascii="Arial" w:eastAsia="Times New Roman" w:hAnsi="Arial" w:cs="Arial"/>
          <w:sz w:val="24"/>
          <w:szCs w:val="24"/>
          <w:lang w:eastAsia="lv-LV"/>
        </w:rPr>
        <w:t>laika zīmoga datums VAI DATUMS</w:t>
      </w:r>
    </w:p>
    <w:p w14:paraId="2864AF67" w14:textId="77777777" w:rsidR="00817CB4" w:rsidRPr="00817CB4" w:rsidRDefault="00817CB4" w:rsidP="00817CB4">
      <w:pPr>
        <w:tabs>
          <w:tab w:val="right" w:pos="9356"/>
        </w:tabs>
        <w:spacing w:after="0" w:line="240" w:lineRule="auto"/>
        <w:rPr>
          <w:rFonts w:ascii="Arial" w:eastAsia="Times New Roman" w:hAnsi="Arial" w:cs="Times New Roman"/>
          <w:bCs/>
          <w:sz w:val="24"/>
          <w:szCs w:val="24"/>
          <w:lang w:eastAsia="lv-LV"/>
        </w:rPr>
      </w:pPr>
    </w:p>
    <w:p w14:paraId="39A9D42A" w14:textId="77777777" w:rsidR="00817CB4" w:rsidRPr="00817CB4" w:rsidRDefault="00817CB4" w:rsidP="00817CB4">
      <w:pPr>
        <w:spacing w:after="0" w:line="24" w:lineRule="atLeast"/>
        <w:ind w:firstLine="720"/>
        <w:jc w:val="both"/>
        <w:rPr>
          <w:rFonts w:ascii="Arial" w:eastAsia="Times New Roman" w:hAnsi="Arial" w:cs="Arial"/>
          <w:sz w:val="24"/>
          <w:szCs w:val="24"/>
          <w:lang w:eastAsia="lv-LV"/>
        </w:rPr>
      </w:pPr>
      <w:proofErr w:type="spellStart"/>
      <w:r w:rsidRPr="00817CB4">
        <w:rPr>
          <w:rFonts w:ascii="Arial" w:eastAsia="Times New Roman" w:hAnsi="Arial" w:cs="Arial"/>
          <w:b/>
          <w:sz w:val="24"/>
          <w:szCs w:val="24"/>
          <w:lang w:eastAsia="lv-LV"/>
        </w:rPr>
        <w:t>Dienvidkurzemes</w:t>
      </w:r>
      <w:proofErr w:type="spellEnd"/>
      <w:r w:rsidRPr="00817CB4">
        <w:rPr>
          <w:rFonts w:ascii="Arial" w:eastAsia="Times New Roman" w:hAnsi="Arial" w:cs="Arial"/>
          <w:b/>
          <w:sz w:val="24"/>
          <w:szCs w:val="24"/>
          <w:lang w:eastAsia="lv-LV"/>
        </w:rPr>
        <w:t xml:space="preserve"> novada pašvaldība</w:t>
      </w:r>
      <w:r w:rsidRPr="00817CB4">
        <w:rPr>
          <w:rFonts w:ascii="Arial" w:eastAsia="Times New Roman" w:hAnsi="Arial" w:cs="Arial"/>
          <w:sz w:val="24"/>
          <w:szCs w:val="24"/>
          <w:lang w:eastAsia="lv-LV"/>
        </w:rPr>
        <w:t xml:space="preserve">, reģistrācijas Nr.90000058625, juridiskā adrese: Lielā iela 54, Grobiņa, </w:t>
      </w:r>
      <w:proofErr w:type="spellStart"/>
      <w:r w:rsidRPr="00817CB4">
        <w:rPr>
          <w:rFonts w:ascii="Arial" w:eastAsia="Times New Roman" w:hAnsi="Arial" w:cs="Arial"/>
          <w:sz w:val="24"/>
          <w:szCs w:val="24"/>
          <w:lang w:eastAsia="lv-LV"/>
        </w:rPr>
        <w:t>Dienvidkurzemes</w:t>
      </w:r>
      <w:proofErr w:type="spellEnd"/>
      <w:r w:rsidRPr="00817CB4">
        <w:rPr>
          <w:rFonts w:ascii="Arial" w:eastAsia="Times New Roman" w:hAnsi="Arial" w:cs="Arial"/>
          <w:sz w:val="24"/>
          <w:szCs w:val="24"/>
          <w:lang w:eastAsia="lv-LV"/>
        </w:rPr>
        <w:t xml:space="preserve"> novads, </w:t>
      </w:r>
      <w:proofErr w:type="spellStart"/>
      <w:r w:rsidRPr="00817CB4">
        <w:rPr>
          <w:rFonts w:ascii="Arial" w:eastAsia="Times New Roman" w:hAnsi="Arial" w:cs="Arial"/>
          <w:sz w:val="24"/>
          <w:szCs w:val="24"/>
          <w:lang w:eastAsia="lv-LV"/>
        </w:rPr>
        <w:t>Dienvidkurzemes</w:t>
      </w:r>
      <w:proofErr w:type="spellEnd"/>
      <w:r w:rsidRPr="00817CB4">
        <w:rPr>
          <w:rFonts w:ascii="Arial" w:eastAsia="Times New Roman" w:hAnsi="Arial" w:cs="Arial"/>
          <w:sz w:val="24"/>
          <w:szCs w:val="24"/>
          <w:lang w:eastAsia="lv-LV"/>
        </w:rPr>
        <w:t xml:space="preserve"> novada Nekustamā īpašuma pārvaldes vadītāja ____________personā, kurš/a rīkojas saskaņā ar </w:t>
      </w:r>
      <w:proofErr w:type="spellStart"/>
      <w:r w:rsidRPr="00817CB4">
        <w:rPr>
          <w:rFonts w:ascii="Arial" w:eastAsia="Times New Roman" w:hAnsi="Arial" w:cs="Arial"/>
          <w:sz w:val="24"/>
          <w:szCs w:val="24"/>
          <w:lang w:eastAsia="lv-LV"/>
        </w:rPr>
        <w:t>Dienvidkurzemes</w:t>
      </w:r>
      <w:proofErr w:type="spellEnd"/>
      <w:r w:rsidRPr="00817CB4">
        <w:rPr>
          <w:rFonts w:ascii="Arial" w:eastAsia="Times New Roman" w:hAnsi="Arial" w:cs="Arial"/>
          <w:sz w:val="24"/>
          <w:szCs w:val="24"/>
          <w:lang w:eastAsia="lv-LV"/>
        </w:rPr>
        <w:t xml:space="preserve"> novada pašvaldības nolikumu un </w:t>
      </w:r>
      <w:proofErr w:type="spellStart"/>
      <w:r w:rsidRPr="00817CB4">
        <w:rPr>
          <w:rFonts w:ascii="Arial" w:eastAsia="Times New Roman" w:hAnsi="Arial" w:cs="Arial"/>
          <w:sz w:val="24"/>
          <w:szCs w:val="24"/>
          <w:lang w:eastAsia="lv-LV"/>
        </w:rPr>
        <w:t>Dienvidkurzemes</w:t>
      </w:r>
      <w:proofErr w:type="spellEnd"/>
      <w:r w:rsidRPr="00817CB4">
        <w:rPr>
          <w:rFonts w:ascii="Arial" w:eastAsia="Times New Roman" w:hAnsi="Arial" w:cs="Arial"/>
          <w:sz w:val="24"/>
          <w:szCs w:val="24"/>
          <w:lang w:eastAsia="lv-LV"/>
        </w:rPr>
        <w:t xml:space="preserve"> novada Nekustamā īpašuma pārvaldes nolikumu , turpmāk – “Iznomātājs”, no vienas puses, un </w:t>
      </w:r>
    </w:p>
    <w:p w14:paraId="433D2F9E" w14:textId="77777777" w:rsidR="00817CB4" w:rsidRPr="00817CB4" w:rsidRDefault="00817CB4" w:rsidP="00817CB4">
      <w:pPr>
        <w:spacing w:after="0" w:line="24" w:lineRule="atLeast"/>
        <w:ind w:firstLine="720"/>
        <w:jc w:val="both"/>
        <w:rPr>
          <w:rFonts w:ascii="Arial" w:eastAsia="Times New Roman" w:hAnsi="Arial" w:cs="Arial"/>
          <w:sz w:val="24"/>
          <w:szCs w:val="24"/>
          <w:lang w:eastAsia="lv-LV"/>
        </w:rPr>
      </w:pPr>
      <w:r w:rsidRPr="00817CB4">
        <w:rPr>
          <w:rFonts w:ascii="Arial" w:eastAsia="Arial" w:hAnsi="Arial" w:cs="Arial"/>
          <w:b/>
          <w:bCs/>
          <w:color w:val="000000"/>
          <w:sz w:val="24"/>
          <w:szCs w:val="24"/>
          <w:lang w:eastAsia="lv-LV"/>
        </w:rPr>
        <w:t>Vārds, uzvārds</w:t>
      </w:r>
      <w:r w:rsidRPr="00817CB4">
        <w:rPr>
          <w:rFonts w:ascii="Arial" w:eastAsia="Arial" w:hAnsi="Arial" w:cs="Arial"/>
          <w:color w:val="000000"/>
          <w:sz w:val="24"/>
          <w:szCs w:val="24"/>
          <w:lang w:eastAsia="lv-LV"/>
        </w:rPr>
        <w:t xml:space="preserve">, </w:t>
      </w:r>
      <w:r w:rsidRPr="00817CB4">
        <w:rPr>
          <w:rFonts w:ascii="Arial" w:eastAsia="Times New Roman" w:hAnsi="Arial" w:cs="Arial"/>
          <w:sz w:val="24"/>
          <w:szCs w:val="24"/>
          <w:lang w:eastAsia="lv-LV"/>
        </w:rPr>
        <w:t xml:space="preserve">personas kods </w:t>
      </w:r>
      <w:proofErr w:type="spellStart"/>
      <w:r w:rsidRPr="00817CB4">
        <w:rPr>
          <w:rFonts w:ascii="Arial" w:eastAsia="Times New Roman" w:hAnsi="Arial" w:cs="Arial"/>
          <w:sz w:val="24"/>
          <w:szCs w:val="24"/>
          <w:lang w:eastAsia="lv-LV"/>
        </w:rPr>
        <w:t>xxxxxx</w:t>
      </w:r>
      <w:proofErr w:type="spellEnd"/>
      <w:r w:rsidRPr="00817CB4">
        <w:rPr>
          <w:rFonts w:ascii="Arial" w:eastAsia="Times New Roman" w:hAnsi="Arial" w:cs="Arial"/>
          <w:sz w:val="24"/>
          <w:szCs w:val="24"/>
          <w:lang w:eastAsia="lv-LV"/>
        </w:rPr>
        <w:t xml:space="preserve"> vai juridiskās personas nosaukums, reģistrācijas </w:t>
      </w:r>
      <w:proofErr w:type="spellStart"/>
      <w:r w:rsidRPr="00817CB4">
        <w:rPr>
          <w:rFonts w:ascii="Arial" w:eastAsia="Times New Roman" w:hAnsi="Arial" w:cs="Arial"/>
          <w:sz w:val="24"/>
          <w:szCs w:val="24"/>
          <w:lang w:eastAsia="lv-LV"/>
        </w:rPr>
        <w:t>Nr.xxxxxxxxx</w:t>
      </w:r>
      <w:proofErr w:type="spellEnd"/>
      <w:r w:rsidRPr="00817CB4">
        <w:rPr>
          <w:rFonts w:ascii="Arial" w:eastAsia="Times New Roman" w:hAnsi="Arial" w:cs="Arial"/>
          <w:sz w:val="24"/>
          <w:szCs w:val="24"/>
          <w:lang w:eastAsia="lv-LV"/>
        </w:rPr>
        <w:t>, kuras vārdā rīkojas amats Vārds, uzvārds, deklarētā/juridiskā adrese _______________________turpmāk –“Nomnieks”, no otras puses, abi kopā turpmāk tekstā saukti Puses, pamatojoties uz :</w:t>
      </w:r>
    </w:p>
    <w:p w14:paraId="1D588A81" w14:textId="77777777" w:rsidR="00817CB4" w:rsidRPr="00817CB4" w:rsidRDefault="00817CB4" w:rsidP="00817CB4">
      <w:pPr>
        <w:spacing w:after="0" w:line="240" w:lineRule="auto"/>
        <w:ind w:firstLine="720"/>
        <w:jc w:val="both"/>
        <w:rPr>
          <w:rFonts w:ascii="Arial" w:eastAsia="Times New Roman" w:hAnsi="Arial" w:cs="Arial"/>
          <w:sz w:val="24"/>
          <w:szCs w:val="24"/>
          <w:lang w:eastAsia="lv-LV"/>
        </w:rPr>
      </w:pPr>
      <w:proofErr w:type="spellStart"/>
      <w:r w:rsidRPr="00817CB4">
        <w:rPr>
          <w:rFonts w:ascii="Arial" w:eastAsia="Times New Roman" w:hAnsi="Arial" w:cs="Arial"/>
          <w:color w:val="000000"/>
          <w:sz w:val="24"/>
          <w:szCs w:val="24"/>
          <w:lang w:eastAsia="lv-LV"/>
        </w:rPr>
        <w:t>Dienvidkurzemes</w:t>
      </w:r>
      <w:proofErr w:type="spellEnd"/>
      <w:r w:rsidRPr="00817CB4">
        <w:rPr>
          <w:rFonts w:ascii="Arial" w:eastAsia="Times New Roman" w:hAnsi="Arial" w:cs="Arial"/>
          <w:color w:val="000000"/>
          <w:sz w:val="24"/>
          <w:szCs w:val="24"/>
          <w:lang w:eastAsia="lv-LV"/>
        </w:rPr>
        <w:t xml:space="preserve"> novada pašvaldības domes 2026.gada 27.augusta sēdes lēmumu Nr.521  </w:t>
      </w:r>
      <w:r w:rsidRPr="00817CB4">
        <w:rPr>
          <w:rFonts w:ascii="Arial" w:eastAsia="Times New Roman" w:hAnsi="Arial" w:cs="Arial"/>
          <w:i/>
          <w:iCs/>
          <w:color w:val="000000"/>
          <w:sz w:val="24"/>
          <w:szCs w:val="24"/>
          <w:lang w:eastAsia="lv-LV"/>
        </w:rPr>
        <w:t>“</w:t>
      </w:r>
      <w:r w:rsidRPr="00817CB4">
        <w:rPr>
          <w:rFonts w:ascii="Arial" w:eastAsia="Times New Roman" w:hAnsi="Arial" w:cs="Arial"/>
          <w:sz w:val="24"/>
          <w:szCs w:val="24"/>
          <w:lang w:eastAsia="lv-LV"/>
        </w:rPr>
        <w:t xml:space="preserve">Par nekustamā īpašuma Celtnieku iela 3C, Lieģi, Tadaiķu pagasts, garāžu boksa Nr.2 nodošanu nomas tiesību izsolei </w:t>
      </w:r>
    </w:p>
    <w:p w14:paraId="68C642FD" w14:textId="77777777" w:rsidR="00817CB4" w:rsidRPr="00817CB4" w:rsidRDefault="00817CB4" w:rsidP="00817CB4">
      <w:pPr>
        <w:spacing w:after="0" w:line="240" w:lineRule="auto"/>
        <w:ind w:firstLine="720"/>
        <w:jc w:val="both"/>
        <w:rPr>
          <w:rFonts w:ascii="Arial" w:eastAsia="Calibri" w:hAnsi="Arial" w:cs="Arial"/>
          <w:bCs/>
          <w:sz w:val="24"/>
          <w:szCs w:val="24"/>
        </w:rPr>
      </w:pPr>
      <w:proofErr w:type="spellStart"/>
      <w:r w:rsidRPr="00817CB4">
        <w:rPr>
          <w:rFonts w:ascii="Arial" w:eastAsia="Times New Roman" w:hAnsi="Arial" w:cs="Arial"/>
          <w:sz w:val="24"/>
          <w:szCs w:val="24"/>
          <w:lang w:eastAsia="lv-LV"/>
        </w:rPr>
        <w:t>Dienvidkurzemes</w:t>
      </w:r>
      <w:proofErr w:type="spellEnd"/>
      <w:r w:rsidRPr="00817CB4">
        <w:rPr>
          <w:rFonts w:ascii="Arial" w:eastAsia="Times New Roman" w:hAnsi="Arial" w:cs="Arial"/>
          <w:sz w:val="24"/>
          <w:szCs w:val="24"/>
          <w:lang w:eastAsia="lv-LV"/>
        </w:rPr>
        <w:t xml:space="preserve"> novada pašvaldības Īpašuma atsavināšanas un izsoļu komisijas 2026.gada __._________ lēmumu Nr._____ “Par_______________”</w:t>
      </w:r>
      <w:r w:rsidRPr="00817CB4">
        <w:rPr>
          <w:rFonts w:ascii="Arial" w:eastAsia="Calibri" w:hAnsi="Arial" w:cs="Arial"/>
          <w:bCs/>
          <w:sz w:val="24"/>
          <w:szCs w:val="24"/>
        </w:rPr>
        <w:t>,</w:t>
      </w:r>
    </w:p>
    <w:p w14:paraId="1904D2BB" w14:textId="77777777" w:rsidR="00817CB4" w:rsidRPr="00817CB4" w:rsidRDefault="00817CB4" w:rsidP="00817CB4">
      <w:pPr>
        <w:spacing w:after="120" w:line="240" w:lineRule="auto"/>
        <w:ind w:firstLine="720"/>
        <w:jc w:val="both"/>
        <w:rPr>
          <w:rFonts w:ascii="Arial" w:eastAsia="Times New Roman" w:hAnsi="Arial" w:cs="Arial"/>
          <w:b/>
          <w:bCs/>
          <w:sz w:val="24"/>
          <w:szCs w:val="24"/>
          <w:u w:val="single"/>
          <w:lang w:eastAsia="lv-LV"/>
        </w:rPr>
      </w:pPr>
      <w:r w:rsidRPr="00817CB4">
        <w:rPr>
          <w:rFonts w:ascii="Arial" w:eastAsia="Times New Roman" w:hAnsi="Arial" w:cs="Arial"/>
          <w:sz w:val="24"/>
          <w:szCs w:val="24"/>
          <w:lang w:eastAsia="lv-LV"/>
        </w:rPr>
        <w:t xml:space="preserve">noslēdz šo līgumu (turpmāk – </w:t>
      </w:r>
      <w:r w:rsidRPr="00817CB4">
        <w:rPr>
          <w:rFonts w:ascii="Arial" w:eastAsia="Times New Roman" w:hAnsi="Arial" w:cs="Arial"/>
          <w:bCs/>
          <w:sz w:val="24"/>
          <w:szCs w:val="24"/>
          <w:lang w:eastAsia="lv-LV"/>
        </w:rPr>
        <w:t>Līgums</w:t>
      </w:r>
      <w:r w:rsidRPr="00817CB4">
        <w:rPr>
          <w:rFonts w:ascii="Arial" w:eastAsia="Times New Roman" w:hAnsi="Arial" w:cs="Arial"/>
          <w:sz w:val="24"/>
          <w:szCs w:val="24"/>
          <w:lang w:eastAsia="lv-LV"/>
        </w:rPr>
        <w:t>):</w:t>
      </w:r>
    </w:p>
    <w:p w14:paraId="69151C35" w14:textId="77777777" w:rsidR="00817CB4" w:rsidRPr="00817CB4" w:rsidRDefault="00817CB4" w:rsidP="00817CB4">
      <w:pPr>
        <w:keepNext/>
        <w:numPr>
          <w:ilvl w:val="0"/>
          <w:numId w:val="21"/>
        </w:numPr>
        <w:spacing w:after="0" w:line="24" w:lineRule="atLeast"/>
        <w:ind w:left="0"/>
        <w:jc w:val="center"/>
        <w:outlineLvl w:val="1"/>
        <w:rPr>
          <w:rFonts w:ascii="Arial" w:eastAsia="Times New Roman" w:hAnsi="Arial" w:cs="Arial"/>
          <w:b/>
          <w:bCs/>
          <w:iCs/>
          <w:sz w:val="24"/>
          <w:szCs w:val="24"/>
          <w:lang w:eastAsia="lv-LV"/>
        </w:rPr>
      </w:pPr>
      <w:r w:rsidRPr="00817CB4">
        <w:rPr>
          <w:rFonts w:ascii="Arial" w:eastAsia="Times New Roman" w:hAnsi="Arial" w:cs="Arial"/>
          <w:b/>
          <w:bCs/>
          <w:iCs/>
          <w:sz w:val="24"/>
          <w:szCs w:val="24"/>
          <w:lang w:eastAsia="lv-LV"/>
        </w:rPr>
        <w:t>LĪGUMA PRIEKŠMETS</w:t>
      </w:r>
    </w:p>
    <w:p w14:paraId="69E81A02" w14:textId="77777777" w:rsidR="00817CB4" w:rsidRPr="00817CB4" w:rsidRDefault="00817CB4" w:rsidP="00817CB4">
      <w:pPr>
        <w:numPr>
          <w:ilvl w:val="1"/>
          <w:numId w:val="30"/>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 xml:space="preserve">Iznomātājs nodod, bet Nomnieks pieņem atlīdzības lietošanā nekustamā īpašuma </w:t>
      </w:r>
      <w:r w:rsidRPr="00817CB4">
        <w:rPr>
          <w:rFonts w:ascii="Arial" w:eastAsia="Times New Roman" w:hAnsi="Arial" w:cs="Arial"/>
          <w:b/>
          <w:bCs/>
          <w:sz w:val="24"/>
          <w:szCs w:val="24"/>
          <w:lang w:eastAsia="lv-LV"/>
        </w:rPr>
        <w:t>Celtnieku iela 3C</w:t>
      </w:r>
      <w:r w:rsidRPr="00817CB4">
        <w:rPr>
          <w:rFonts w:ascii="Arial" w:eastAsia="Times New Roman" w:hAnsi="Arial" w:cs="Arial"/>
          <w:sz w:val="24"/>
          <w:szCs w:val="24"/>
          <w:lang w:eastAsia="lv-LV"/>
        </w:rPr>
        <w:t xml:space="preserve">, Lieģi, Tadaiķu pagasts, </w:t>
      </w:r>
      <w:proofErr w:type="spellStart"/>
      <w:r w:rsidRPr="00817CB4">
        <w:rPr>
          <w:rFonts w:ascii="Arial" w:eastAsia="Times New Roman" w:hAnsi="Arial" w:cs="Arial"/>
          <w:sz w:val="24"/>
          <w:szCs w:val="24"/>
          <w:lang w:eastAsia="lv-LV"/>
        </w:rPr>
        <w:t>Dienvidkurzemes</w:t>
      </w:r>
      <w:proofErr w:type="spellEnd"/>
      <w:r w:rsidRPr="00817CB4">
        <w:rPr>
          <w:rFonts w:ascii="Arial" w:eastAsia="Times New Roman" w:hAnsi="Arial" w:cs="Arial"/>
          <w:sz w:val="24"/>
          <w:szCs w:val="24"/>
          <w:lang w:eastAsia="lv-LV"/>
        </w:rPr>
        <w:t xml:space="preserve"> novads, kadastra Nr.64880050157,</w:t>
      </w:r>
      <w:r w:rsidRPr="00817CB4">
        <w:rPr>
          <w:rFonts w:ascii="Arial" w:eastAsia="Times New Roman" w:hAnsi="Arial" w:cs="Arial"/>
          <w:bCs/>
          <w:sz w:val="24"/>
          <w:szCs w:val="24"/>
          <w:lang w:eastAsia="lv-LV"/>
        </w:rPr>
        <w:t xml:space="preserve"> </w:t>
      </w:r>
      <w:r w:rsidRPr="00817CB4">
        <w:rPr>
          <w:rFonts w:ascii="Arial" w:eastAsia="Times New Roman" w:hAnsi="Arial" w:cs="Arial"/>
          <w:b/>
          <w:sz w:val="24"/>
          <w:szCs w:val="24"/>
          <w:lang w:eastAsia="lv-LV"/>
        </w:rPr>
        <w:t xml:space="preserve">garāžas boksu Nr. 2 </w:t>
      </w:r>
      <w:r w:rsidRPr="00817CB4">
        <w:rPr>
          <w:rFonts w:ascii="Arial" w:eastAsia="Times New Roman" w:hAnsi="Arial" w:cs="Arial"/>
          <w:bCs/>
          <w:sz w:val="24"/>
          <w:szCs w:val="24"/>
          <w:lang w:eastAsia="lv-LV"/>
        </w:rPr>
        <w:t xml:space="preserve">(telpu grupa ar kadastra apzīmējumu 64880050070010010)- </w:t>
      </w:r>
      <w:r w:rsidRPr="00817CB4">
        <w:rPr>
          <w:rFonts w:ascii="Arial" w:eastAsia="Times New Roman" w:hAnsi="Arial" w:cs="Arial"/>
          <w:sz w:val="24"/>
          <w:szCs w:val="24"/>
          <w:lang w:eastAsia="lv-LV"/>
        </w:rPr>
        <w:t xml:space="preserve">34,40 m² platībā (turpmāk – Telpa), ēkā ar kadastra apzīmējumu 64880050070010, un zemes vienības ar kadastra apzīmējumu 64880050141 344/13942 domājamo daļu, atbilstoši Līgumam pievienotajai shēmai (Līguma 1.pielikums). </w:t>
      </w:r>
    </w:p>
    <w:p w14:paraId="083AA921" w14:textId="77777777" w:rsidR="00817CB4" w:rsidRPr="00817CB4" w:rsidRDefault="00817CB4" w:rsidP="00817CB4">
      <w:pPr>
        <w:numPr>
          <w:ilvl w:val="1"/>
          <w:numId w:val="30"/>
        </w:numPr>
        <w:spacing w:after="0" w:line="24" w:lineRule="atLeast"/>
        <w:ind w:left="0" w:firstLine="0"/>
        <w:jc w:val="both"/>
        <w:rPr>
          <w:rFonts w:ascii="Arial" w:eastAsia="Times New Roman" w:hAnsi="Arial" w:cs="Arial"/>
          <w:strike/>
          <w:vanish/>
          <w:sz w:val="24"/>
          <w:szCs w:val="24"/>
          <w:lang w:eastAsia="lv-LV"/>
        </w:rPr>
      </w:pPr>
      <w:bookmarkStart w:id="5" w:name="_Hlk121785305"/>
      <w:r w:rsidRPr="00817CB4">
        <w:rPr>
          <w:rFonts w:ascii="Arial" w:eastAsia="Times New Roman" w:hAnsi="Arial" w:cs="Arial"/>
          <w:sz w:val="24"/>
          <w:szCs w:val="24"/>
          <w:lang w:eastAsia="lv-LV"/>
        </w:rPr>
        <w:t>Nekustamais īpašums pieder Iznomātājam un ir reģistrēts Kurzemes rajona tiesas Tadaiķu zemesgrāmatas nodalījumā Nr. 100000511901.</w:t>
      </w:r>
      <w:bookmarkEnd w:id="5"/>
      <w:r w:rsidRPr="00817CB4">
        <w:rPr>
          <w:rFonts w:ascii="Arial" w:eastAsia="Times New Roman" w:hAnsi="Arial" w:cs="Arial"/>
          <w:strike/>
          <w:vanish/>
          <w:sz w:val="24"/>
          <w:szCs w:val="24"/>
          <w:lang w:eastAsia="lv-LV"/>
        </w:rPr>
        <w:t xml:space="preserve"> </w:t>
      </w:r>
    </w:p>
    <w:p w14:paraId="4D7707C4" w14:textId="77777777" w:rsidR="00817CB4" w:rsidRPr="00817CB4" w:rsidRDefault="00817CB4" w:rsidP="00817CB4">
      <w:pPr>
        <w:spacing w:after="0" w:line="24" w:lineRule="atLeast"/>
        <w:jc w:val="both"/>
        <w:rPr>
          <w:rFonts w:ascii="Arial" w:eastAsia="Times New Roman" w:hAnsi="Arial" w:cs="Arial"/>
          <w:sz w:val="24"/>
          <w:szCs w:val="24"/>
          <w:lang w:eastAsia="lv-LV"/>
        </w:rPr>
      </w:pPr>
    </w:p>
    <w:p w14:paraId="6A71CD8E" w14:textId="77777777" w:rsidR="00817CB4" w:rsidRPr="00817CB4" w:rsidRDefault="00817CB4" w:rsidP="00817CB4">
      <w:pPr>
        <w:numPr>
          <w:ilvl w:val="1"/>
          <w:numId w:val="30"/>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Telpas izmantošanas mērķis – garāžas vajadzībām.</w:t>
      </w:r>
    </w:p>
    <w:p w14:paraId="2AE7BB3F" w14:textId="77777777" w:rsidR="00817CB4" w:rsidRPr="00817CB4" w:rsidRDefault="00817CB4" w:rsidP="00817CB4">
      <w:pPr>
        <w:numPr>
          <w:ilvl w:val="1"/>
          <w:numId w:val="30"/>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 xml:space="preserve">Telpas nodošana tiek noformēta Pusēm parakstot Telpu nodošanas </w:t>
      </w:r>
      <w:r w:rsidRPr="00817CB4">
        <w:rPr>
          <w:rFonts w:ascii="Arial" w:eastAsia="Times New Roman" w:hAnsi="Arial" w:cs="Arial"/>
          <w:color w:val="00B0F0"/>
          <w:sz w:val="24"/>
          <w:szCs w:val="24"/>
          <w:lang w:eastAsia="lv-LV"/>
        </w:rPr>
        <w:t>-</w:t>
      </w:r>
      <w:r w:rsidRPr="00817CB4">
        <w:rPr>
          <w:rFonts w:ascii="Arial" w:eastAsia="Times New Roman" w:hAnsi="Arial" w:cs="Arial"/>
          <w:sz w:val="24"/>
          <w:szCs w:val="24"/>
          <w:lang w:eastAsia="lv-LV"/>
        </w:rPr>
        <w:t xml:space="preserve"> pieņemšanas aktu (Līguma 2.pielikums) 5 (piecu) darba dienu laikā no Līguma spēkā stāšanās dienas. Parakstītais akts ir Līguma neatņemama sastāvdaļa.</w:t>
      </w:r>
    </w:p>
    <w:p w14:paraId="170720A1" w14:textId="77777777" w:rsidR="00817CB4" w:rsidRPr="00817CB4" w:rsidRDefault="00817CB4" w:rsidP="00817CB4">
      <w:pPr>
        <w:spacing w:after="0" w:line="24" w:lineRule="atLeast"/>
        <w:ind w:left="709"/>
        <w:jc w:val="both"/>
        <w:rPr>
          <w:rFonts w:ascii="Arial" w:eastAsia="Times New Roman" w:hAnsi="Arial" w:cs="Arial"/>
          <w:sz w:val="24"/>
          <w:szCs w:val="24"/>
          <w:lang w:eastAsia="lv-LV"/>
        </w:rPr>
      </w:pPr>
    </w:p>
    <w:p w14:paraId="077B7192" w14:textId="77777777" w:rsidR="00817CB4" w:rsidRPr="00817CB4" w:rsidRDefault="00817CB4" w:rsidP="00817CB4">
      <w:pPr>
        <w:tabs>
          <w:tab w:val="left" w:leader="underscore" w:pos="1985"/>
          <w:tab w:val="left" w:pos="5954"/>
          <w:tab w:val="left" w:leader="underscore" w:pos="6521"/>
          <w:tab w:val="left" w:pos="7088"/>
        </w:tabs>
        <w:spacing w:after="0" w:line="24" w:lineRule="atLeast"/>
        <w:jc w:val="center"/>
        <w:rPr>
          <w:rFonts w:ascii="Arial" w:eastAsia="Times New Roman" w:hAnsi="Arial" w:cs="Arial"/>
          <w:b/>
          <w:sz w:val="24"/>
          <w:szCs w:val="24"/>
          <w:lang w:eastAsia="lv-LV"/>
        </w:rPr>
      </w:pPr>
      <w:r w:rsidRPr="00817CB4">
        <w:rPr>
          <w:rFonts w:ascii="Arial" w:eastAsia="Times New Roman" w:hAnsi="Arial" w:cs="Arial"/>
          <w:b/>
          <w:sz w:val="24"/>
          <w:szCs w:val="24"/>
          <w:lang w:eastAsia="lv-LV"/>
        </w:rPr>
        <w:t>2. LĪGUMA TERMIŅŠ</w:t>
      </w:r>
    </w:p>
    <w:p w14:paraId="25C0A08B" w14:textId="77777777" w:rsidR="00817CB4" w:rsidRPr="00817CB4" w:rsidRDefault="00817CB4" w:rsidP="00817CB4">
      <w:pPr>
        <w:numPr>
          <w:ilvl w:val="1"/>
          <w:numId w:val="22"/>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Līguma darbības termiņš no līguma parakstīšanas dienas līdz 2031.gada 31.decembrim.</w:t>
      </w:r>
    </w:p>
    <w:p w14:paraId="69DBB84E" w14:textId="77777777" w:rsidR="00817CB4" w:rsidRPr="00817CB4" w:rsidRDefault="00817CB4" w:rsidP="00817CB4">
      <w:pPr>
        <w:tabs>
          <w:tab w:val="left" w:leader="underscore" w:pos="5670"/>
        </w:tabs>
        <w:spacing w:after="0" w:line="24" w:lineRule="atLeast"/>
        <w:jc w:val="center"/>
        <w:rPr>
          <w:rFonts w:ascii="Arial" w:eastAsia="Times New Roman" w:hAnsi="Arial" w:cs="Arial"/>
          <w:b/>
          <w:sz w:val="24"/>
          <w:szCs w:val="24"/>
          <w:lang w:eastAsia="lv-LV"/>
        </w:rPr>
      </w:pPr>
      <w:r w:rsidRPr="00817CB4">
        <w:rPr>
          <w:rFonts w:ascii="Arial" w:eastAsia="Times New Roman" w:hAnsi="Arial" w:cs="Arial"/>
          <w:b/>
          <w:sz w:val="24"/>
          <w:szCs w:val="24"/>
          <w:lang w:eastAsia="lv-LV"/>
        </w:rPr>
        <w:t>3. NORĒĶINU KĀRTĪBA</w:t>
      </w:r>
    </w:p>
    <w:p w14:paraId="2D3A70F0" w14:textId="77777777" w:rsidR="00817CB4" w:rsidRPr="00817CB4" w:rsidRDefault="00817CB4" w:rsidP="00817CB4">
      <w:pPr>
        <w:numPr>
          <w:ilvl w:val="1"/>
          <w:numId w:val="23"/>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 xml:space="preserve">Nomnieks maksā Iznomātājam nomas maksu </w:t>
      </w:r>
      <w:proofErr w:type="spellStart"/>
      <w:r w:rsidRPr="00817CB4">
        <w:rPr>
          <w:rFonts w:ascii="Arial" w:eastAsia="Times New Roman" w:hAnsi="Arial" w:cs="Arial"/>
          <w:b/>
          <w:sz w:val="24"/>
          <w:szCs w:val="24"/>
          <w:lang w:eastAsia="lv-LV"/>
        </w:rPr>
        <w:t>xxxx</w:t>
      </w:r>
      <w:proofErr w:type="spellEnd"/>
      <w:r w:rsidRPr="00817CB4">
        <w:rPr>
          <w:rFonts w:ascii="Arial" w:eastAsia="Times New Roman" w:hAnsi="Arial" w:cs="Arial"/>
          <w:b/>
          <w:sz w:val="24"/>
          <w:szCs w:val="24"/>
          <w:lang w:eastAsia="lv-LV"/>
        </w:rPr>
        <w:t xml:space="preserve"> EUR (</w:t>
      </w:r>
      <w:proofErr w:type="spellStart"/>
      <w:r w:rsidRPr="00817CB4">
        <w:rPr>
          <w:rFonts w:ascii="Arial" w:eastAsia="Times New Roman" w:hAnsi="Arial" w:cs="Arial"/>
          <w:b/>
          <w:sz w:val="24"/>
          <w:szCs w:val="24"/>
          <w:lang w:eastAsia="lv-LV"/>
        </w:rPr>
        <w:t>xxxxx</w:t>
      </w:r>
      <w:proofErr w:type="spellEnd"/>
      <w:r w:rsidRPr="00817CB4">
        <w:rPr>
          <w:rFonts w:ascii="Arial" w:eastAsia="Times New Roman" w:hAnsi="Arial" w:cs="Arial"/>
          <w:b/>
          <w:sz w:val="24"/>
          <w:szCs w:val="24"/>
          <w:lang w:eastAsia="lv-LV"/>
        </w:rPr>
        <w:t>) par 1 m</w:t>
      </w:r>
      <w:r w:rsidRPr="00817CB4">
        <w:rPr>
          <w:rFonts w:ascii="Arial" w:eastAsia="Times New Roman" w:hAnsi="Arial" w:cs="Arial"/>
          <w:b/>
          <w:sz w:val="24"/>
          <w:szCs w:val="24"/>
          <w:vertAlign w:val="superscript"/>
          <w:lang w:eastAsia="lv-LV"/>
        </w:rPr>
        <w:t>2</w:t>
      </w:r>
      <w:r w:rsidRPr="00817CB4">
        <w:rPr>
          <w:rFonts w:ascii="Arial" w:eastAsia="Times New Roman" w:hAnsi="Arial" w:cs="Arial"/>
          <w:bCs/>
          <w:sz w:val="24"/>
          <w:szCs w:val="24"/>
          <w:lang w:eastAsia="lv-LV"/>
        </w:rPr>
        <w:t xml:space="preserve"> </w:t>
      </w:r>
      <w:r w:rsidRPr="00817CB4">
        <w:rPr>
          <w:rFonts w:ascii="Arial" w:eastAsia="Times New Roman" w:hAnsi="Arial" w:cs="Arial"/>
          <w:b/>
          <w:sz w:val="24"/>
          <w:szCs w:val="24"/>
          <w:lang w:eastAsia="lv-LV"/>
        </w:rPr>
        <w:t>mēnesī</w:t>
      </w:r>
      <w:r w:rsidRPr="00817CB4">
        <w:rPr>
          <w:rFonts w:ascii="Arial" w:eastAsia="Times New Roman" w:hAnsi="Arial" w:cs="Arial"/>
          <w:bCs/>
          <w:sz w:val="24"/>
          <w:szCs w:val="24"/>
          <w:lang w:eastAsia="lv-LV"/>
        </w:rPr>
        <w:t xml:space="preserve">. </w:t>
      </w:r>
      <w:r w:rsidRPr="00817CB4">
        <w:rPr>
          <w:rFonts w:ascii="Arial" w:eastAsia="Times New Roman" w:hAnsi="Arial" w:cs="Arial"/>
          <w:sz w:val="24"/>
          <w:szCs w:val="24"/>
          <w:lang w:eastAsia="lv-LV"/>
        </w:rPr>
        <w:t xml:space="preserve">Nomas maksai pievienojams pievienotās vērtības nodoklis, atbilstoši spēkā esošajiem normatīvajiem aktiem. </w:t>
      </w:r>
    </w:p>
    <w:p w14:paraId="360B708B" w14:textId="77777777" w:rsidR="00817CB4" w:rsidRPr="00817CB4" w:rsidRDefault="00817CB4" w:rsidP="00817CB4">
      <w:pPr>
        <w:numPr>
          <w:ilvl w:val="1"/>
          <w:numId w:val="23"/>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Nomas maksa maksājama no 2.1.punktā noteiktā Līguma darbības termiņa sākuma.</w:t>
      </w:r>
    </w:p>
    <w:p w14:paraId="6FE957AA" w14:textId="77777777" w:rsidR="00817CB4" w:rsidRPr="00817CB4" w:rsidRDefault="00817CB4" w:rsidP="00817CB4">
      <w:pPr>
        <w:numPr>
          <w:ilvl w:val="1"/>
          <w:numId w:val="23"/>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lastRenderedPageBreak/>
        <w:t xml:space="preserve">Iznomātājs sagatavo rēķinu un </w:t>
      </w:r>
      <w:proofErr w:type="spellStart"/>
      <w:r w:rsidRPr="00817CB4">
        <w:rPr>
          <w:rFonts w:ascii="Arial" w:eastAsia="Times New Roman" w:hAnsi="Arial" w:cs="Arial"/>
          <w:sz w:val="24"/>
          <w:szCs w:val="24"/>
          <w:lang w:eastAsia="lv-LV"/>
        </w:rPr>
        <w:t>nosūta</w:t>
      </w:r>
      <w:proofErr w:type="spellEnd"/>
      <w:r w:rsidRPr="00817CB4">
        <w:rPr>
          <w:rFonts w:ascii="Arial" w:eastAsia="Times New Roman" w:hAnsi="Arial" w:cs="Arial"/>
          <w:sz w:val="24"/>
          <w:szCs w:val="24"/>
          <w:lang w:eastAsia="lv-LV"/>
        </w:rPr>
        <w:t xml:space="preserve"> to </w:t>
      </w:r>
      <w:r w:rsidRPr="00817CB4">
        <w:rPr>
          <w:rFonts w:ascii="Arial" w:eastAsia="Times New Roman" w:hAnsi="Arial" w:cs="Arial"/>
          <w:color w:val="000000"/>
          <w:sz w:val="24"/>
          <w:szCs w:val="24"/>
          <w:lang w:eastAsia="lv-LV"/>
        </w:rPr>
        <w:t xml:space="preserve">Nomniekam līdz kārtējā mēneša 15.datumam uz Nomnieka e-pasta adresi </w:t>
      </w:r>
      <w:proofErr w:type="spellStart"/>
      <w:r w:rsidRPr="00817CB4">
        <w:rPr>
          <w:rFonts w:ascii="Arial" w:eastAsia="Times New Roman" w:hAnsi="Arial" w:cs="Arial"/>
          <w:color w:val="000000"/>
          <w:sz w:val="24"/>
          <w:szCs w:val="24"/>
          <w:lang w:eastAsia="lv-LV"/>
        </w:rPr>
        <w:t>xxxxxxx</w:t>
      </w:r>
      <w:proofErr w:type="spellEnd"/>
      <w:r w:rsidRPr="00817CB4">
        <w:rPr>
          <w:rFonts w:ascii="Arial" w:eastAsia="Times New Roman" w:hAnsi="Arial" w:cs="Arial"/>
          <w:color w:val="000000"/>
          <w:sz w:val="24"/>
          <w:szCs w:val="24"/>
          <w:lang w:eastAsia="lv-LV"/>
        </w:rPr>
        <w:t xml:space="preserve"> </w:t>
      </w:r>
      <w:r w:rsidRPr="00817CB4">
        <w:rPr>
          <w:rFonts w:ascii="Arial" w:eastAsia="Times New Roman" w:hAnsi="Arial" w:cs="Arial"/>
          <w:sz w:val="24"/>
          <w:szCs w:val="24"/>
          <w:lang w:eastAsia="lv-LV"/>
        </w:rPr>
        <w:t xml:space="preserve">vai </w:t>
      </w:r>
      <w:r w:rsidRPr="00817CB4">
        <w:rPr>
          <w:rFonts w:ascii="Arial" w:eastAsia="Times New Roman" w:hAnsi="Arial" w:cs="Arial"/>
          <w:b/>
          <w:bCs/>
          <w:sz w:val="24"/>
          <w:szCs w:val="24"/>
          <w:lang w:eastAsia="lv-LV"/>
        </w:rPr>
        <w:t>e-adresi</w:t>
      </w:r>
      <w:r w:rsidRPr="00817CB4">
        <w:rPr>
          <w:rFonts w:ascii="Arial" w:eastAsia="Times New Roman" w:hAnsi="Arial" w:cs="Arial"/>
          <w:sz w:val="24"/>
          <w:szCs w:val="24"/>
          <w:lang w:eastAsia="lv-LV"/>
        </w:rPr>
        <w:t>, ja e-adrese nav izveidota un nav e-pasta adrese, tad uz deklarēto adresi. Pēc Nomnieka rakstiska iesnieguma saņemšanas, rēķina nosūtīšanas adrese var tikt mainīta. Puses vienojas, ka rēķini tiek sagatavoti elektroniski un ir derīgi bez paraksta.</w:t>
      </w:r>
    </w:p>
    <w:p w14:paraId="65D5066C" w14:textId="77777777" w:rsidR="00817CB4" w:rsidRPr="00817CB4" w:rsidRDefault="00817CB4" w:rsidP="00817CB4">
      <w:pPr>
        <w:numPr>
          <w:ilvl w:val="1"/>
          <w:numId w:val="23"/>
        </w:numPr>
        <w:spacing w:after="0" w:line="24" w:lineRule="atLeast"/>
        <w:ind w:left="0" w:firstLine="0"/>
        <w:jc w:val="both"/>
        <w:rPr>
          <w:rFonts w:ascii="Arial" w:eastAsia="Times New Roman" w:hAnsi="Arial" w:cs="Arial"/>
          <w:sz w:val="24"/>
          <w:szCs w:val="24"/>
          <w:lang w:eastAsia="lv-LV"/>
        </w:rPr>
      </w:pPr>
      <w:r w:rsidRPr="00817CB4">
        <w:rPr>
          <w:rFonts w:ascii="Arial" w:eastAsia="Calibri" w:hAnsi="Arial" w:cs="Arial"/>
          <w:sz w:val="24"/>
          <w:szCs w:val="24"/>
          <w:lang w:eastAsia="lv-LV"/>
        </w:rPr>
        <w:t xml:space="preserve">Nomas maksa par iepriekšējo kalendāro mēnesi </w:t>
      </w:r>
      <w:r w:rsidRPr="00817CB4">
        <w:rPr>
          <w:rFonts w:ascii="Arial" w:eastAsia="Times New Roman" w:hAnsi="Arial" w:cs="Arial"/>
          <w:sz w:val="24"/>
          <w:szCs w:val="24"/>
          <w:lang w:eastAsia="lv-LV"/>
        </w:rPr>
        <w:t>maksājama</w:t>
      </w:r>
      <w:r w:rsidRPr="00817CB4">
        <w:rPr>
          <w:rFonts w:ascii="Arial" w:eastAsia="Calibri" w:hAnsi="Arial" w:cs="Arial"/>
          <w:sz w:val="24"/>
          <w:szCs w:val="24"/>
          <w:lang w:eastAsia="lv-LV"/>
        </w:rPr>
        <w:t xml:space="preserve"> līdz</w:t>
      </w:r>
      <w:r w:rsidRPr="00817CB4">
        <w:rPr>
          <w:rFonts w:ascii="Arial" w:eastAsia="Times New Roman" w:hAnsi="Arial" w:cs="Arial"/>
          <w:sz w:val="24"/>
          <w:szCs w:val="24"/>
          <w:lang w:eastAsia="lv-LV"/>
        </w:rPr>
        <w:t xml:space="preserve"> mēneša 25.datumam</w:t>
      </w:r>
      <w:r w:rsidRPr="00817CB4">
        <w:rPr>
          <w:rFonts w:ascii="Arial" w:eastAsia="Calibri" w:hAnsi="Arial" w:cs="Arial"/>
          <w:sz w:val="24"/>
          <w:szCs w:val="24"/>
          <w:lang w:eastAsia="lv-LV"/>
        </w:rPr>
        <w:t xml:space="preserve"> ar pārskaitījumu pašvaldības norēķinu kontā, saskaņā ar Iznomātāja izrakstīto rēķinu. Nomas maksu </w:t>
      </w:r>
      <w:r w:rsidRPr="00817CB4">
        <w:rPr>
          <w:rFonts w:ascii="Arial" w:eastAsia="Times New Roman" w:hAnsi="Arial" w:cs="Arial"/>
          <w:sz w:val="24"/>
          <w:szCs w:val="24"/>
          <w:lang w:eastAsia="lv-LV"/>
        </w:rPr>
        <w:t xml:space="preserve">var veikt arī avansā. </w:t>
      </w:r>
      <w:r w:rsidRPr="00817CB4">
        <w:rPr>
          <w:rFonts w:ascii="Arial" w:eastAsia="Calibri" w:hAnsi="Arial" w:cs="Arial"/>
          <w:sz w:val="24"/>
          <w:szCs w:val="24"/>
          <w:lang w:eastAsia="lv-LV"/>
        </w:rPr>
        <w:t>Rēķina nesaņemšana nevar būt par pamatu nomas maksas samaksas kavējumam</w:t>
      </w:r>
      <w:r w:rsidRPr="00817CB4">
        <w:rPr>
          <w:rFonts w:ascii="Arial" w:eastAsia="Times New Roman" w:hAnsi="Arial" w:cs="Arial"/>
          <w:sz w:val="24"/>
          <w:szCs w:val="24"/>
          <w:lang w:eastAsia="lv-LV"/>
        </w:rPr>
        <w:t>.</w:t>
      </w:r>
    </w:p>
    <w:p w14:paraId="38644C34" w14:textId="77777777" w:rsidR="00817CB4" w:rsidRPr="00817CB4" w:rsidRDefault="00817CB4" w:rsidP="00817CB4">
      <w:pPr>
        <w:numPr>
          <w:ilvl w:val="1"/>
          <w:numId w:val="23"/>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Ja Nomnieks kavē nomas maksu, Nomnieks maksā nokavējuma naudu 0,1 % (nulle komats viens procents) apmērā no kavētās maksājuma summas par katru nokavējuma dienu.</w:t>
      </w:r>
    </w:p>
    <w:p w14:paraId="7ACC411A" w14:textId="77777777" w:rsidR="00817CB4" w:rsidRPr="00817CB4" w:rsidRDefault="00817CB4" w:rsidP="00817CB4">
      <w:pPr>
        <w:numPr>
          <w:ilvl w:val="1"/>
          <w:numId w:val="23"/>
        </w:numPr>
        <w:spacing w:after="0" w:line="240" w:lineRule="auto"/>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Nomnieks maksā nekustamā īpašuma nodokli proporcionāli nomātajai platībai.</w:t>
      </w:r>
    </w:p>
    <w:p w14:paraId="08EA76F6" w14:textId="77777777" w:rsidR="00817CB4" w:rsidRPr="00817CB4" w:rsidRDefault="00817CB4" w:rsidP="00817CB4">
      <w:pPr>
        <w:numPr>
          <w:ilvl w:val="1"/>
          <w:numId w:val="23"/>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Iznomātājam ir tiesības vienpusēji mainīt nomas maksu, ja grozījumi normatīvajos aktos vai Iznomātāja iekšējos normatīvajos aktos, kas regulē nedzīvojamo telpu nomas maksas aprēķināšanas kārtību, nosaka izmaiņas nomas maksas aprēķinā. Šādas izmaiņas ir saistošas Nomniekam no dienas, kad attiecīgie grozījumi stājušies spēkā. Iznomātājs veic nomas maksas pārrēķinu, negrozot šo Līgumu.</w:t>
      </w:r>
    </w:p>
    <w:p w14:paraId="25E2803A" w14:textId="77777777" w:rsidR="00817CB4" w:rsidRPr="00817CB4" w:rsidRDefault="00817CB4" w:rsidP="00817CB4">
      <w:pPr>
        <w:numPr>
          <w:ilvl w:val="1"/>
          <w:numId w:val="23"/>
        </w:numPr>
        <w:spacing w:after="12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 xml:space="preserve">Par izmaiņām valsts vai pašvaldības nomas maksas aprēķināšanas kārtībā Iznomātājs publicē informāciju tīmekļvietnē </w:t>
      </w:r>
      <w:hyperlink r:id="rId9" w:history="1">
        <w:r w:rsidRPr="00817CB4">
          <w:rPr>
            <w:rFonts w:ascii="Arial" w:eastAsia="Times New Roman" w:hAnsi="Arial" w:cs="Arial"/>
            <w:color w:val="0000FF"/>
            <w:sz w:val="24"/>
            <w:szCs w:val="24"/>
            <w:u w:val="single"/>
            <w:lang w:eastAsia="lv-LV"/>
          </w:rPr>
          <w:t>www.dkn.lv</w:t>
        </w:r>
      </w:hyperlink>
      <w:r w:rsidRPr="00817CB4">
        <w:rPr>
          <w:rFonts w:ascii="Arial" w:eastAsia="Times New Roman" w:hAnsi="Arial" w:cs="Arial"/>
          <w:sz w:val="24"/>
          <w:szCs w:val="24"/>
          <w:lang w:eastAsia="lv-LV"/>
        </w:rPr>
        <w:t>, var arī citās pašvaldības informācijas publicēšanas vietnēs, un iekļauj informāciju ikmēneša rēķinā, vismaz 30 (trīsdesmit) dienas pirms nomas maksas izmaiņu piemērošanas.</w:t>
      </w:r>
    </w:p>
    <w:p w14:paraId="7D5E0822" w14:textId="77777777" w:rsidR="00817CB4" w:rsidRPr="00817CB4" w:rsidRDefault="00817CB4" w:rsidP="00817CB4">
      <w:pPr>
        <w:spacing w:after="0" w:line="24" w:lineRule="atLeast"/>
        <w:jc w:val="both"/>
        <w:rPr>
          <w:rFonts w:ascii="Arial" w:eastAsia="Times New Roman" w:hAnsi="Arial" w:cs="Arial"/>
          <w:sz w:val="24"/>
          <w:szCs w:val="24"/>
          <w:lang w:eastAsia="lv-LV"/>
        </w:rPr>
      </w:pPr>
    </w:p>
    <w:p w14:paraId="1B6B031B" w14:textId="77777777" w:rsidR="00817CB4" w:rsidRPr="00817CB4" w:rsidRDefault="00817CB4" w:rsidP="00817CB4">
      <w:pPr>
        <w:tabs>
          <w:tab w:val="left" w:leader="underscore" w:pos="4253"/>
          <w:tab w:val="left" w:pos="4820"/>
          <w:tab w:val="left" w:leader="underscore" w:pos="5103"/>
          <w:tab w:val="left" w:leader="underscore" w:pos="6804"/>
        </w:tabs>
        <w:spacing w:after="0" w:line="24" w:lineRule="atLeast"/>
        <w:jc w:val="center"/>
        <w:rPr>
          <w:rFonts w:ascii="Arial" w:eastAsia="Times New Roman" w:hAnsi="Arial" w:cs="Arial"/>
          <w:b/>
          <w:sz w:val="24"/>
          <w:szCs w:val="24"/>
          <w:lang w:eastAsia="lv-LV"/>
        </w:rPr>
      </w:pPr>
      <w:r w:rsidRPr="00817CB4">
        <w:rPr>
          <w:rFonts w:ascii="Arial" w:eastAsia="Times New Roman" w:hAnsi="Arial" w:cs="Arial"/>
          <w:b/>
          <w:sz w:val="24"/>
          <w:szCs w:val="24"/>
          <w:lang w:eastAsia="lv-LV"/>
        </w:rPr>
        <w:t xml:space="preserve">4. IZNOMĀTĀJA PIENĀKUMI UN TIESĪBAS </w:t>
      </w:r>
    </w:p>
    <w:p w14:paraId="7362D4EF" w14:textId="77777777" w:rsidR="00817CB4" w:rsidRPr="00817CB4" w:rsidRDefault="00817CB4" w:rsidP="00817CB4">
      <w:pPr>
        <w:numPr>
          <w:ilvl w:val="1"/>
          <w:numId w:val="24"/>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 xml:space="preserve">Iznomātājs garantē Nomniekam iespēju izmantot </w:t>
      </w:r>
      <w:bookmarkStart w:id="6" w:name="_Hlk121349440"/>
      <w:r w:rsidRPr="00817CB4">
        <w:rPr>
          <w:rFonts w:ascii="Arial" w:eastAsia="Times New Roman" w:hAnsi="Arial" w:cs="Arial"/>
          <w:sz w:val="24"/>
          <w:szCs w:val="24"/>
          <w:lang w:eastAsia="lv-LV"/>
        </w:rPr>
        <w:t>Telpu Līguma 1.3. apakšpunktā noteiktajam izmantošanas mērķim</w:t>
      </w:r>
      <w:bookmarkEnd w:id="6"/>
      <w:r w:rsidRPr="00817CB4">
        <w:rPr>
          <w:rFonts w:ascii="Arial" w:eastAsia="Times New Roman" w:hAnsi="Arial" w:cs="Arial"/>
          <w:sz w:val="24"/>
          <w:szCs w:val="24"/>
          <w:lang w:eastAsia="lv-LV"/>
        </w:rPr>
        <w:t xml:space="preserve"> un 2.1.apakšpunktā noteiktajā termiņā.</w:t>
      </w:r>
    </w:p>
    <w:p w14:paraId="318FC285" w14:textId="77777777" w:rsidR="00817CB4" w:rsidRPr="00817CB4" w:rsidRDefault="00817CB4" w:rsidP="00817CB4">
      <w:pPr>
        <w:numPr>
          <w:ilvl w:val="1"/>
          <w:numId w:val="24"/>
        </w:numPr>
        <w:spacing w:after="0" w:line="24" w:lineRule="atLeast"/>
        <w:ind w:left="993" w:hanging="993"/>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Iznomātājs apņemas nepasliktināt Nomniekam Telpas lietošanas tiesības.</w:t>
      </w:r>
    </w:p>
    <w:p w14:paraId="73263F28" w14:textId="77777777" w:rsidR="00817CB4" w:rsidRPr="00817CB4" w:rsidRDefault="00817CB4" w:rsidP="00817CB4">
      <w:pPr>
        <w:numPr>
          <w:ilvl w:val="1"/>
          <w:numId w:val="24"/>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Iznomātājam ir tiesības:</w:t>
      </w:r>
    </w:p>
    <w:p w14:paraId="1D51CF61" w14:textId="77777777" w:rsidR="00817CB4" w:rsidRPr="00817CB4" w:rsidRDefault="00817CB4" w:rsidP="00817CB4">
      <w:pPr>
        <w:numPr>
          <w:ilvl w:val="2"/>
          <w:numId w:val="24"/>
        </w:numPr>
        <w:spacing w:after="0" w:line="24" w:lineRule="atLeast"/>
        <w:ind w:left="1560" w:hanging="862"/>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pārbaudīt Telpas stāvokli un Telpas izmantošanu, atbilstoši Līguma nosacījumiem, iepriekš vienojoties par laiku;</w:t>
      </w:r>
    </w:p>
    <w:p w14:paraId="668D7ACD" w14:textId="77777777" w:rsidR="00817CB4" w:rsidRPr="00817CB4" w:rsidRDefault="00817CB4" w:rsidP="00817CB4">
      <w:pPr>
        <w:numPr>
          <w:ilvl w:val="2"/>
          <w:numId w:val="24"/>
        </w:numPr>
        <w:spacing w:after="0" w:line="24" w:lineRule="atLeast"/>
        <w:ind w:left="1560" w:hanging="862"/>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prasīt Nomniekam nekavējoties novērst tā darbības vai bezdarbības dēļ radīto Līguma nosacījumu pārkāpumu sekas un atlīdzināt radītos zaudējumus;</w:t>
      </w:r>
    </w:p>
    <w:p w14:paraId="5CACFE03" w14:textId="77777777" w:rsidR="00817CB4" w:rsidRPr="00817CB4" w:rsidRDefault="00817CB4" w:rsidP="00817CB4">
      <w:pPr>
        <w:numPr>
          <w:ilvl w:val="2"/>
          <w:numId w:val="24"/>
        </w:numPr>
        <w:spacing w:after="120" w:line="24" w:lineRule="atLeast"/>
        <w:ind w:left="1560" w:hanging="862"/>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prasīt samaksāt visus nodokļus un maksājumus, saskaņā ar Līgumu.</w:t>
      </w:r>
    </w:p>
    <w:p w14:paraId="7399965F" w14:textId="77777777" w:rsidR="00817CB4" w:rsidRPr="00817CB4" w:rsidRDefault="00817CB4" w:rsidP="00817CB4">
      <w:pPr>
        <w:tabs>
          <w:tab w:val="left" w:leader="underscore" w:pos="4253"/>
          <w:tab w:val="left" w:pos="4820"/>
          <w:tab w:val="left" w:leader="underscore" w:pos="5103"/>
          <w:tab w:val="left" w:leader="underscore" w:pos="6804"/>
        </w:tabs>
        <w:spacing w:after="0" w:line="24" w:lineRule="atLeast"/>
        <w:jc w:val="center"/>
        <w:rPr>
          <w:rFonts w:ascii="Arial" w:eastAsia="Times New Roman" w:hAnsi="Arial" w:cs="Arial"/>
          <w:b/>
          <w:sz w:val="24"/>
          <w:szCs w:val="24"/>
          <w:lang w:eastAsia="lv-LV"/>
        </w:rPr>
      </w:pPr>
      <w:r w:rsidRPr="00817CB4">
        <w:rPr>
          <w:rFonts w:ascii="Arial" w:eastAsia="Times New Roman" w:hAnsi="Arial" w:cs="Arial"/>
          <w:b/>
          <w:sz w:val="24"/>
          <w:szCs w:val="24"/>
          <w:lang w:eastAsia="lv-LV"/>
        </w:rPr>
        <w:t xml:space="preserve">5. NOMNIEKA PIENĀKUMI UN TIESĪBAS </w:t>
      </w:r>
    </w:p>
    <w:p w14:paraId="662AC02F" w14:textId="77777777" w:rsidR="00817CB4" w:rsidRPr="00817CB4" w:rsidRDefault="00817CB4" w:rsidP="00817CB4">
      <w:pPr>
        <w:numPr>
          <w:ilvl w:val="1"/>
          <w:numId w:val="25"/>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Nomniekam ir pienākums:</w:t>
      </w:r>
    </w:p>
    <w:p w14:paraId="111BA6B7" w14:textId="77777777" w:rsidR="00817CB4" w:rsidRPr="00817CB4" w:rsidRDefault="00817CB4" w:rsidP="00817CB4">
      <w:pPr>
        <w:numPr>
          <w:ilvl w:val="2"/>
          <w:numId w:val="25"/>
        </w:numPr>
        <w:spacing w:after="0" w:line="24" w:lineRule="atLeast"/>
        <w:ind w:left="1560" w:hanging="851"/>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 xml:space="preserve">saudzīgi izturēties pret ēku, kurā atrodas Telpa, un tai piegulošo teritoriju, </w:t>
      </w:r>
    </w:p>
    <w:p w14:paraId="6CD77393" w14:textId="77777777" w:rsidR="00817CB4" w:rsidRPr="00817CB4" w:rsidRDefault="00817CB4" w:rsidP="00817CB4">
      <w:pPr>
        <w:numPr>
          <w:ilvl w:val="2"/>
          <w:numId w:val="25"/>
        </w:numPr>
        <w:spacing w:after="0" w:line="24" w:lineRule="atLeast"/>
        <w:ind w:left="1560" w:hanging="851"/>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nepieciešamības gadījumā veikt Telpas remontu uz sava rēķina un citus darbus, kas saistīti ar tās uzturēšanu labā kartībā visu Līguma darbības laiku, par plānotajiem darbiem informējot pagasta pārvaldes vadītāju,</w:t>
      </w:r>
    </w:p>
    <w:p w14:paraId="2079B7FB" w14:textId="77777777" w:rsidR="00817CB4" w:rsidRPr="00817CB4" w:rsidRDefault="00817CB4" w:rsidP="00817CB4">
      <w:pPr>
        <w:numPr>
          <w:ilvl w:val="2"/>
          <w:numId w:val="25"/>
        </w:numPr>
        <w:spacing w:after="0" w:line="24" w:lineRule="atLeast"/>
        <w:ind w:left="1560" w:hanging="851"/>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lastRenderedPageBreak/>
        <w:t>apmaksāt Iznomātāja sagatavotos rēķinus atbilstoši Līguma noteikumiem.</w:t>
      </w:r>
    </w:p>
    <w:p w14:paraId="7893C91C" w14:textId="77777777" w:rsidR="00817CB4" w:rsidRPr="00817CB4" w:rsidRDefault="00817CB4" w:rsidP="00817CB4">
      <w:pPr>
        <w:numPr>
          <w:ilvl w:val="1"/>
          <w:numId w:val="25"/>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Nomnieks apņemas:</w:t>
      </w:r>
    </w:p>
    <w:p w14:paraId="58972876" w14:textId="77777777" w:rsidR="00817CB4" w:rsidRPr="00817CB4" w:rsidRDefault="00817CB4" w:rsidP="00817CB4">
      <w:pPr>
        <w:numPr>
          <w:ilvl w:val="2"/>
          <w:numId w:val="25"/>
        </w:numPr>
        <w:spacing w:after="0" w:line="24" w:lineRule="atLeast"/>
        <w:ind w:left="1560" w:hanging="851"/>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Telpu izmantot tikai tam mērķim, kāds ir norādīts Līguma 1.3. apakšpunktā, Telpas izmantošanai citiem mērķiem ir nepieciešama rakstveida Iznomātāja piekrišana;</w:t>
      </w:r>
    </w:p>
    <w:p w14:paraId="39F82949" w14:textId="77777777" w:rsidR="00817CB4" w:rsidRPr="00817CB4" w:rsidRDefault="00817CB4" w:rsidP="00817CB4">
      <w:pPr>
        <w:numPr>
          <w:ilvl w:val="2"/>
          <w:numId w:val="25"/>
        </w:numPr>
        <w:spacing w:after="0" w:line="24" w:lineRule="atLeast"/>
        <w:ind w:left="1560" w:hanging="851"/>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neveikt Telpas rekonstrukciju vai pārbūvi bez iepriekšējas saskaņošanas ar Iznomātāju, ievērot būvniecības normatīvo aktu prasības;</w:t>
      </w:r>
    </w:p>
    <w:p w14:paraId="00549703" w14:textId="77777777" w:rsidR="00817CB4" w:rsidRPr="00817CB4" w:rsidRDefault="00817CB4" w:rsidP="00817CB4">
      <w:pPr>
        <w:numPr>
          <w:ilvl w:val="2"/>
          <w:numId w:val="25"/>
        </w:numPr>
        <w:spacing w:after="0" w:line="24" w:lineRule="atLeast"/>
        <w:ind w:left="1560" w:hanging="851"/>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ievērot normatīvos aktus, Iznomātāja noteikumus un lēmumus, ugunsdrošības noteikumus un citu kompetentu iestāžu prasības;</w:t>
      </w:r>
    </w:p>
    <w:p w14:paraId="4831F820" w14:textId="77777777" w:rsidR="00817CB4" w:rsidRPr="00817CB4" w:rsidRDefault="00817CB4" w:rsidP="00817CB4">
      <w:pPr>
        <w:numPr>
          <w:ilvl w:val="2"/>
          <w:numId w:val="25"/>
        </w:numPr>
        <w:spacing w:after="0" w:line="24" w:lineRule="atLeast"/>
        <w:ind w:left="1560" w:hanging="851"/>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ievērot kārtību un tīrību Telpā un ēkas piegulošajā teritorijā;</w:t>
      </w:r>
    </w:p>
    <w:p w14:paraId="4008B9A5" w14:textId="77777777" w:rsidR="00817CB4" w:rsidRPr="00817CB4" w:rsidRDefault="00817CB4" w:rsidP="00817CB4">
      <w:pPr>
        <w:numPr>
          <w:ilvl w:val="2"/>
          <w:numId w:val="25"/>
        </w:numPr>
        <w:spacing w:after="0" w:line="24" w:lineRule="atLeast"/>
        <w:ind w:left="1560" w:hanging="851"/>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nenodot Telpu apakšnomā.</w:t>
      </w:r>
    </w:p>
    <w:p w14:paraId="29C6C4E3" w14:textId="77777777" w:rsidR="00817CB4" w:rsidRPr="00817CB4" w:rsidRDefault="00817CB4" w:rsidP="00817CB4">
      <w:pPr>
        <w:numPr>
          <w:ilvl w:val="1"/>
          <w:numId w:val="25"/>
        </w:numPr>
        <w:spacing w:after="0" w:line="24" w:lineRule="atLeast"/>
        <w:ind w:left="709" w:hanging="709"/>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Nomniekam ir tiesības:</w:t>
      </w:r>
    </w:p>
    <w:p w14:paraId="497BF90E" w14:textId="77777777" w:rsidR="00817CB4" w:rsidRPr="00817CB4" w:rsidRDefault="00817CB4" w:rsidP="00817CB4">
      <w:pPr>
        <w:numPr>
          <w:ilvl w:val="2"/>
          <w:numId w:val="25"/>
        </w:numPr>
        <w:spacing w:after="0" w:line="24" w:lineRule="atLeast"/>
        <w:ind w:left="1560" w:hanging="851"/>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izmantot Telpu atbilstoši Lēmumā un Līguma 1.3.apakšpunktā noteiktajam izmantošanas mērķim, saņemt no tā visus iegūstamos labumus;</w:t>
      </w:r>
    </w:p>
    <w:p w14:paraId="340E5797" w14:textId="77777777" w:rsidR="00817CB4" w:rsidRPr="00817CB4" w:rsidRDefault="00817CB4" w:rsidP="00817CB4">
      <w:pPr>
        <w:numPr>
          <w:ilvl w:val="2"/>
          <w:numId w:val="25"/>
        </w:numPr>
        <w:spacing w:after="0" w:line="24" w:lineRule="atLeast"/>
        <w:ind w:left="1560" w:hanging="851"/>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atstājot Telpu paņemt līdzi piederošās mantas un tos Telpas uzlabojumus, kurus var atdalīt bez Telpas ārējā izskata un tehniskā stāvokļa bojāšanas.</w:t>
      </w:r>
    </w:p>
    <w:p w14:paraId="25431CF7" w14:textId="77777777" w:rsidR="00817CB4" w:rsidRPr="00817CB4" w:rsidRDefault="00817CB4" w:rsidP="00817CB4">
      <w:pPr>
        <w:numPr>
          <w:ilvl w:val="1"/>
          <w:numId w:val="25"/>
        </w:numPr>
        <w:tabs>
          <w:tab w:val="left" w:pos="567"/>
        </w:tabs>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Beidzoties Līguma darbības termiņam vai arī to izbeidzot, Nomniekam Telpa jānodod Iznomātājam ne sliktākā stāvoklī, kā tā tika pieņemta.</w:t>
      </w:r>
    </w:p>
    <w:p w14:paraId="1ABAF2CB" w14:textId="77777777" w:rsidR="00817CB4" w:rsidRPr="00817CB4" w:rsidRDefault="00817CB4" w:rsidP="00817CB4">
      <w:pPr>
        <w:numPr>
          <w:ilvl w:val="1"/>
          <w:numId w:val="25"/>
        </w:numPr>
        <w:tabs>
          <w:tab w:val="left" w:pos="567"/>
        </w:tabs>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Nomniekam</w:t>
      </w:r>
      <w:r w:rsidRPr="00817CB4">
        <w:rPr>
          <w:rFonts w:ascii="Arial" w:eastAsia="Times New Roman" w:hAnsi="Arial" w:cs="Arial"/>
          <w:b/>
          <w:i/>
          <w:sz w:val="24"/>
          <w:szCs w:val="24"/>
          <w:lang w:eastAsia="lv-LV"/>
        </w:rPr>
        <w:t xml:space="preserve"> </w:t>
      </w:r>
      <w:r w:rsidRPr="00817CB4">
        <w:rPr>
          <w:rFonts w:ascii="Arial" w:eastAsia="Times New Roman" w:hAnsi="Arial" w:cs="Arial"/>
          <w:sz w:val="24"/>
          <w:szCs w:val="24"/>
          <w:lang w:eastAsia="lv-LV"/>
        </w:rPr>
        <w:t>Nomas objekts jāatbrīvo desmit dienu laikā pēc Līguma darbības termiņa beigām vai arī no Līguma izbeigšanas brīža.</w:t>
      </w:r>
    </w:p>
    <w:p w14:paraId="11011F07" w14:textId="77777777" w:rsidR="00817CB4" w:rsidRPr="00817CB4" w:rsidRDefault="00817CB4" w:rsidP="00817CB4">
      <w:pPr>
        <w:numPr>
          <w:ilvl w:val="1"/>
          <w:numId w:val="25"/>
        </w:numPr>
        <w:tabs>
          <w:tab w:val="left" w:pos="567"/>
        </w:tabs>
        <w:spacing w:after="12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 xml:space="preserve">Kompensāciju par neatdalāmiem uzlabojumiem, Nomnieks var prasīt tikai tajā gadījumā, ja šo uzlabojumu vērtība un raksturs ir ticis </w:t>
      </w:r>
      <w:proofErr w:type="spellStart"/>
      <w:r w:rsidRPr="00817CB4">
        <w:rPr>
          <w:rFonts w:ascii="Arial" w:eastAsia="Times New Roman" w:hAnsi="Arial" w:cs="Arial"/>
          <w:sz w:val="24"/>
          <w:szCs w:val="24"/>
          <w:lang w:eastAsia="lv-LV"/>
        </w:rPr>
        <w:t>rakstveidā</w:t>
      </w:r>
      <w:proofErr w:type="spellEnd"/>
      <w:r w:rsidRPr="00817CB4">
        <w:rPr>
          <w:rFonts w:ascii="Arial" w:eastAsia="Times New Roman" w:hAnsi="Arial" w:cs="Arial"/>
          <w:sz w:val="24"/>
          <w:szCs w:val="24"/>
          <w:lang w:eastAsia="lv-LV"/>
        </w:rPr>
        <w:t xml:space="preserve"> saskaņots ar Iznomātāju, un Iznomātājs </w:t>
      </w:r>
      <w:proofErr w:type="spellStart"/>
      <w:r w:rsidRPr="00817CB4">
        <w:rPr>
          <w:rFonts w:ascii="Arial" w:eastAsia="Times New Roman" w:hAnsi="Arial" w:cs="Arial"/>
          <w:sz w:val="24"/>
          <w:szCs w:val="24"/>
          <w:lang w:eastAsia="lv-LV"/>
        </w:rPr>
        <w:t>rakstveidā</w:t>
      </w:r>
      <w:proofErr w:type="spellEnd"/>
      <w:r w:rsidRPr="00817CB4">
        <w:rPr>
          <w:rFonts w:ascii="Arial" w:eastAsia="Times New Roman" w:hAnsi="Arial" w:cs="Arial"/>
          <w:sz w:val="24"/>
          <w:szCs w:val="24"/>
          <w:lang w:eastAsia="lv-LV"/>
        </w:rPr>
        <w:t xml:space="preserve"> ir izteicis savu piekrišanu tos kompensēt.</w:t>
      </w:r>
    </w:p>
    <w:p w14:paraId="73101BBE" w14:textId="77777777" w:rsidR="00817CB4" w:rsidRPr="00817CB4" w:rsidRDefault="00817CB4" w:rsidP="00817CB4">
      <w:pPr>
        <w:numPr>
          <w:ilvl w:val="0"/>
          <w:numId w:val="26"/>
        </w:numPr>
        <w:spacing w:after="0" w:line="24" w:lineRule="atLeast"/>
        <w:ind w:left="0"/>
        <w:jc w:val="center"/>
        <w:rPr>
          <w:rFonts w:ascii="Arial" w:eastAsia="Times New Roman" w:hAnsi="Arial" w:cs="Arial"/>
          <w:b/>
          <w:sz w:val="24"/>
          <w:szCs w:val="24"/>
          <w:lang w:eastAsia="lv-LV"/>
        </w:rPr>
      </w:pPr>
      <w:r w:rsidRPr="00817CB4">
        <w:rPr>
          <w:rFonts w:ascii="Arial" w:eastAsia="Times New Roman" w:hAnsi="Arial" w:cs="Arial"/>
          <w:b/>
          <w:sz w:val="24"/>
          <w:szCs w:val="24"/>
          <w:lang w:eastAsia="lv-LV"/>
        </w:rPr>
        <w:t xml:space="preserve">LĪGUMA GROZĪŠANA, IZBEIGŠANA PIRMS TERMIŅA UN STRĪDU </w:t>
      </w:r>
    </w:p>
    <w:p w14:paraId="4C053DCF" w14:textId="77777777" w:rsidR="00817CB4" w:rsidRPr="00817CB4" w:rsidRDefault="00817CB4" w:rsidP="00817CB4">
      <w:pPr>
        <w:spacing w:after="0" w:line="24" w:lineRule="atLeast"/>
        <w:ind w:left="-390"/>
        <w:jc w:val="center"/>
        <w:rPr>
          <w:rFonts w:ascii="Arial" w:eastAsia="Times New Roman" w:hAnsi="Arial" w:cs="Arial"/>
          <w:b/>
          <w:sz w:val="24"/>
          <w:szCs w:val="24"/>
          <w:lang w:eastAsia="lv-LV"/>
        </w:rPr>
      </w:pPr>
      <w:r w:rsidRPr="00817CB4">
        <w:rPr>
          <w:rFonts w:ascii="Arial" w:eastAsia="Times New Roman" w:hAnsi="Arial" w:cs="Arial"/>
          <w:b/>
          <w:sz w:val="24"/>
          <w:szCs w:val="24"/>
          <w:lang w:eastAsia="lv-LV"/>
        </w:rPr>
        <w:t>IZSKATĪŠANAS KĀRTĪBA</w:t>
      </w:r>
    </w:p>
    <w:p w14:paraId="00211CB9"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strike/>
          <w:color w:val="FF0000"/>
          <w:sz w:val="24"/>
          <w:szCs w:val="24"/>
          <w:lang w:eastAsia="lv-LV"/>
        </w:rPr>
      </w:pPr>
      <w:r w:rsidRPr="00817CB4">
        <w:rPr>
          <w:rFonts w:ascii="Arial" w:eastAsia="Times New Roman" w:hAnsi="Arial" w:cs="Arial"/>
          <w:sz w:val="24"/>
          <w:szCs w:val="24"/>
          <w:lang w:eastAsia="lv-LV"/>
        </w:rPr>
        <w:t xml:space="preserve">Līguma noteikumus var grozīt vai Līgumu izbeigt, pusēm </w:t>
      </w:r>
      <w:proofErr w:type="spellStart"/>
      <w:r w:rsidRPr="00817CB4">
        <w:rPr>
          <w:rFonts w:ascii="Arial" w:eastAsia="Times New Roman" w:hAnsi="Arial" w:cs="Arial"/>
          <w:sz w:val="24"/>
          <w:szCs w:val="24"/>
          <w:lang w:eastAsia="lv-LV"/>
        </w:rPr>
        <w:t>rakstveidā</w:t>
      </w:r>
      <w:proofErr w:type="spellEnd"/>
      <w:r w:rsidRPr="00817CB4">
        <w:rPr>
          <w:rFonts w:ascii="Arial" w:eastAsia="Times New Roman" w:hAnsi="Arial" w:cs="Arial"/>
          <w:sz w:val="24"/>
          <w:szCs w:val="24"/>
          <w:lang w:eastAsia="lv-LV"/>
        </w:rPr>
        <w:t xml:space="preserve"> vienojoties. Grozījumi Līgumā stājas spēkā pēc to rakstveida noformēšanas un abpusējas parakstīšanas, tie ir pievienojami Līgumam, un ir neatņemama tā sastāvdaļa.</w:t>
      </w:r>
    </w:p>
    <w:p w14:paraId="1157959D"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strike/>
          <w:sz w:val="24"/>
          <w:szCs w:val="24"/>
          <w:lang w:eastAsia="lv-LV"/>
        </w:rPr>
      </w:pPr>
      <w:r w:rsidRPr="00817CB4">
        <w:rPr>
          <w:rFonts w:ascii="Arial" w:eastAsia="Times New Roman" w:hAnsi="Arial" w:cs="Arial"/>
          <w:sz w:val="24"/>
          <w:szCs w:val="24"/>
          <w:lang w:eastAsia="lv-LV"/>
        </w:rPr>
        <w:t>Iznomātājs vienpusēji var izbeigt Līgumu pirms termiņa, par to paziņojot Nomniekam vismaz divas nedēļas iepriekš, ja:</w:t>
      </w:r>
    </w:p>
    <w:p w14:paraId="6813688C" w14:textId="77777777" w:rsidR="00817CB4" w:rsidRPr="00817CB4" w:rsidRDefault="00817CB4" w:rsidP="00817CB4">
      <w:pPr>
        <w:numPr>
          <w:ilvl w:val="2"/>
          <w:numId w:val="27"/>
        </w:numPr>
        <w:spacing w:after="0" w:line="24" w:lineRule="atLeast"/>
        <w:ind w:left="1560" w:hanging="85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 xml:space="preserve">Nomnieks izmanto Telpu mērķim, kāds nav paredzēts Līgumā, vai arī pārkāpj 5.1. un 5.2. punktos noteikto; </w:t>
      </w:r>
    </w:p>
    <w:p w14:paraId="4B9EBA20" w14:textId="77777777" w:rsidR="00817CB4" w:rsidRPr="00817CB4" w:rsidRDefault="00817CB4" w:rsidP="00817CB4">
      <w:pPr>
        <w:numPr>
          <w:ilvl w:val="2"/>
          <w:numId w:val="27"/>
        </w:numPr>
        <w:spacing w:after="0" w:line="24" w:lineRule="atLeast"/>
        <w:ind w:left="1560" w:hanging="85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Nomnieks</w:t>
      </w:r>
      <w:r w:rsidRPr="00817CB4">
        <w:rPr>
          <w:rFonts w:ascii="Arial" w:eastAsia="Times New Roman" w:hAnsi="Arial" w:cs="Arial"/>
          <w:b/>
          <w:i/>
          <w:sz w:val="24"/>
          <w:szCs w:val="24"/>
          <w:lang w:eastAsia="lv-LV"/>
        </w:rPr>
        <w:t xml:space="preserve"> </w:t>
      </w:r>
      <w:r w:rsidRPr="00817CB4">
        <w:rPr>
          <w:rFonts w:ascii="Arial" w:eastAsia="Times New Roman" w:hAnsi="Arial" w:cs="Arial"/>
          <w:sz w:val="24"/>
          <w:szCs w:val="24"/>
          <w:lang w:eastAsia="lv-LV"/>
        </w:rPr>
        <w:t>ir pieļāvis nomas maksas kavējumus ilgāk par 3 (trīs) mēnešiem.</w:t>
      </w:r>
    </w:p>
    <w:p w14:paraId="235745ED"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Iznomātājam</w:t>
      </w:r>
      <w:r w:rsidRPr="00817CB4">
        <w:rPr>
          <w:rFonts w:ascii="Arial" w:eastAsia="Times New Roman" w:hAnsi="Arial" w:cs="Arial"/>
          <w:b/>
          <w:i/>
          <w:sz w:val="24"/>
          <w:szCs w:val="24"/>
          <w:lang w:eastAsia="lv-LV"/>
        </w:rPr>
        <w:t xml:space="preserve"> </w:t>
      </w:r>
      <w:r w:rsidRPr="00817CB4">
        <w:rPr>
          <w:rFonts w:ascii="Arial" w:eastAsia="Times New Roman" w:hAnsi="Arial" w:cs="Arial"/>
          <w:sz w:val="24"/>
          <w:szCs w:val="24"/>
          <w:lang w:eastAsia="lv-LV"/>
        </w:rPr>
        <w:t xml:space="preserve">ir tiesības, </w:t>
      </w:r>
      <w:proofErr w:type="spellStart"/>
      <w:r w:rsidRPr="00817CB4">
        <w:rPr>
          <w:rFonts w:ascii="Arial" w:eastAsia="Times New Roman" w:hAnsi="Arial" w:cs="Arial"/>
          <w:sz w:val="24"/>
          <w:szCs w:val="24"/>
          <w:lang w:eastAsia="lv-LV"/>
        </w:rPr>
        <w:t>rakstveidā</w:t>
      </w:r>
      <w:proofErr w:type="spellEnd"/>
      <w:r w:rsidRPr="00817CB4">
        <w:rPr>
          <w:rFonts w:ascii="Arial" w:eastAsia="Times New Roman" w:hAnsi="Arial" w:cs="Arial"/>
          <w:sz w:val="24"/>
          <w:szCs w:val="24"/>
          <w:lang w:eastAsia="lv-LV"/>
        </w:rPr>
        <w:t xml:space="preserve"> informējot Nomnieku 3 (trīs) mēnešus iepriekš, vienpusēji atkāpties no Līguma, neatlīdzinot nomnieka zaudējumus, kas saistīti ar Līguma pirmstermiņa izbeigšanu, ja Nomas objekts Iznomātājam nepieciešams sabiedrisko vajadzību nodrošināšanai vai normatīvajos aktos noteikto publisko funkciju veikšanai.</w:t>
      </w:r>
    </w:p>
    <w:p w14:paraId="662268F1"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Ja Iznomātājs vienpusēji atkāpjas no Līguma 6.3.apakšpunktā minētajā gadījumā, Iznomātājs, ievērojot Civillikumu un Līguma nosacījumus, atlīdzina Nomniekam nepieciešamos un derīgos izdevumus, ko Nomnieks veicis Nomas objektā un saskaņojis ar Iznomātāju.</w:t>
      </w:r>
    </w:p>
    <w:p w14:paraId="5120C934"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lastRenderedPageBreak/>
        <w:t xml:space="preserve">Nomnieks var pirms termiņa izbeigt Līgumu, </w:t>
      </w:r>
      <w:proofErr w:type="spellStart"/>
      <w:r w:rsidRPr="00817CB4">
        <w:rPr>
          <w:rFonts w:ascii="Arial" w:eastAsia="Times New Roman" w:hAnsi="Arial" w:cs="Arial"/>
          <w:sz w:val="24"/>
          <w:szCs w:val="24"/>
          <w:lang w:eastAsia="lv-LV"/>
        </w:rPr>
        <w:t>rakstveidā</w:t>
      </w:r>
      <w:proofErr w:type="spellEnd"/>
      <w:r w:rsidRPr="00817CB4">
        <w:rPr>
          <w:rFonts w:ascii="Arial" w:eastAsia="Times New Roman" w:hAnsi="Arial" w:cs="Arial"/>
          <w:sz w:val="24"/>
          <w:szCs w:val="24"/>
          <w:lang w:eastAsia="lv-LV"/>
        </w:rPr>
        <w:t xml:space="preserve"> informējot Iznomātāju vismaz 1 (vienu) mēnesi iepriekš.</w:t>
      </w:r>
    </w:p>
    <w:p w14:paraId="71D3C00E"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Pusēm ir tiesības vienpusēji atkāpties no Līguma izpildes, ja Līgumu nav iespējams izpildīt vai veikt maksājumus šādu iemeslu dēļ:</w:t>
      </w:r>
    </w:p>
    <w:p w14:paraId="637BD611" w14:textId="77777777" w:rsidR="00817CB4" w:rsidRPr="00817CB4" w:rsidRDefault="00817CB4" w:rsidP="00817CB4">
      <w:pPr>
        <w:numPr>
          <w:ilvl w:val="2"/>
          <w:numId w:val="32"/>
        </w:numPr>
        <w:spacing w:after="0" w:line="24" w:lineRule="atLeast"/>
        <w:ind w:hanging="791"/>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 xml:space="preserve">Līguma otrai pusei vai tās valdes/padomes loceklim, patiesā labuma guvējam, </w:t>
      </w:r>
      <w:proofErr w:type="spellStart"/>
      <w:r w:rsidRPr="00817CB4">
        <w:rPr>
          <w:rFonts w:ascii="Arial" w:eastAsia="Times New Roman" w:hAnsi="Arial" w:cs="Arial"/>
          <w:sz w:val="24"/>
          <w:szCs w:val="24"/>
          <w:lang w:eastAsia="lv-LV"/>
        </w:rPr>
        <w:t>pārstāvēttiesīgai</w:t>
      </w:r>
      <w:proofErr w:type="spellEnd"/>
      <w:r w:rsidRPr="00817CB4">
        <w:rPr>
          <w:rFonts w:ascii="Arial" w:eastAsia="Times New Roman" w:hAnsi="Arial" w:cs="Arial"/>
          <w:sz w:val="24"/>
          <w:szCs w:val="24"/>
          <w:lang w:eastAsia="lv-LV"/>
        </w:rPr>
        <w:t xml:space="preserve"> personai, prokūristam, personai, kas pilnvarota pārstāvēt Līguma otru pusi filiāles darbībās, vai personālsabiedrības biedram ir piemērotas starptautiskās vai nacionālās sankcijas;</w:t>
      </w:r>
    </w:p>
    <w:p w14:paraId="20D0231E" w14:textId="77777777" w:rsidR="00817CB4" w:rsidRPr="00817CB4" w:rsidRDefault="00817CB4" w:rsidP="00817CB4">
      <w:pPr>
        <w:numPr>
          <w:ilvl w:val="2"/>
          <w:numId w:val="32"/>
        </w:numPr>
        <w:spacing w:after="0" w:line="24" w:lineRule="atLeast"/>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ir radušās pamatotas aizdomas, ka Līguma otra puse ir veikusi darbības, kas vērstas uz sankciju režīma neievērošanu, apiešanu vai sadarbošanos ar sankciju subjektiem.</w:t>
      </w:r>
    </w:p>
    <w:p w14:paraId="6BE000AD" w14:textId="77777777" w:rsidR="00817CB4" w:rsidRPr="00817CB4" w:rsidRDefault="00817CB4" w:rsidP="00817CB4">
      <w:pPr>
        <w:numPr>
          <w:ilvl w:val="2"/>
          <w:numId w:val="32"/>
        </w:numPr>
        <w:spacing w:after="0" w:line="24" w:lineRule="atLeast"/>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ir piemērotas būtiskas finanšu un kapitāla tirgus intereses ietekmējošas Eiropas Savienības vai Ziemeļatlantijas līguma organizācijas dalībvalsts noteiktās sankcijas.</w:t>
      </w:r>
    </w:p>
    <w:p w14:paraId="0B86D154"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Izbeidzot Līgumu Telpas nodošana notiek saskaņā ar Telpas nodošanas un pieņemšanas aktu  (Līguma 2.pielikums).</w:t>
      </w:r>
    </w:p>
    <w:p w14:paraId="4E194D52"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Domstarpības Līguma darbības laikā risina sarunu ceļā. Ja vienošanos nevar panākt, strīds ir risināms tiesā atbilstoši Latvijas Republikā spēkā esošo normatīvo aktu prasībām.</w:t>
      </w:r>
    </w:p>
    <w:p w14:paraId="3BB81968" w14:textId="77777777" w:rsidR="00817CB4" w:rsidRPr="00817CB4" w:rsidRDefault="00817CB4" w:rsidP="00817CB4">
      <w:pPr>
        <w:numPr>
          <w:ilvl w:val="0"/>
          <w:numId w:val="26"/>
        </w:numPr>
        <w:spacing w:after="0" w:line="24" w:lineRule="atLeast"/>
        <w:ind w:left="0"/>
        <w:jc w:val="center"/>
        <w:rPr>
          <w:rFonts w:ascii="Arial" w:eastAsia="Times New Roman" w:hAnsi="Arial" w:cs="Arial"/>
          <w:b/>
          <w:sz w:val="24"/>
          <w:szCs w:val="24"/>
          <w:lang w:eastAsia="lv-LV"/>
        </w:rPr>
      </w:pPr>
      <w:r w:rsidRPr="00817CB4">
        <w:rPr>
          <w:rFonts w:ascii="Arial" w:eastAsia="Times New Roman" w:hAnsi="Arial" w:cs="Arial"/>
          <w:b/>
          <w:sz w:val="24"/>
          <w:szCs w:val="24"/>
          <w:lang w:eastAsia="lv-LV"/>
        </w:rPr>
        <w:t>NOSLĒGUMA NOSACĪJUMI</w:t>
      </w:r>
    </w:p>
    <w:p w14:paraId="20B383B9"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b/>
          <w:bCs/>
          <w:color w:val="000000"/>
          <w:sz w:val="24"/>
          <w:szCs w:val="24"/>
          <w:lang w:eastAsia="lv-LV"/>
        </w:rPr>
      </w:pPr>
      <w:r w:rsidRPr="00817CB4">
        <w:rPr>
          <w:rFonts w:ascii="Arial" w:eastAsia="Times New Roman" w:hAnsi="Arial" w:cs="Arial"/>
          <w:sz w:val="24"/>
          <w:szCs w:val="24"/>
          <w:lang w:eastAsia="lv-LV"/>
        </w:rPr>
        <w:t xml:space="preserve">Līgumā neparedzētas attiecības tiek regulētas saskaņā </w:t>
      </w:r>
      <w:bookmarkStart w:id="7" w:name="_Hlk139910174"/>
      <w:r w:rsidRPr="00817CB4">
        <w:rPr>
          <w:rFonts w:ascii="Arial" w:eastAsia="Times New Roman" w:hAnsi="Arial" w:cs="Arial"/>
          <w:sz w:val="24"/>
          <w:szCs w:val="24"/>
          <w:lang w:eastAsia="lv-LV"/>
        </w:rPr>
        <w:t>ar spēkā esošajiem tiesību aktiem</w:t>
      </w:r>
      <w:bookmarkEnd w:id="7"/>
      <w:r w:rsidRPr="00817CB4">
        <w:rPr>
          <w:rFonts w:ascii="Arial" w:eastAsia="Times New Roman" w:hAnsi="Arial" w:cs="Arial"/>
          <w:sz w:val="24"/>
          <w:szCs w:val="24"/>
          <w:lang w:eastAsia="lv-LV"/>
        </w:rPr>
        <w:t>.</w:t>
      </w:r>
    </w:p>
    <w:p w14:paraId="21D11AFD"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b/>
          <w:bCs/>
          <w:color w:val="000000"/>
          <w:sz w:val="24"/>
          <w:szCs w:val="24"/>
          <w:lang w:eastAsia="lv-LV"/>
        </w:rPr>
      </w:pPr>
      <w:r w:rsidRPr="00817CB4">
        <w:rPr>
          <w:rFonts w:ascii="Arial" w:eastAsia="Times New Roman" w:hAnsi="Arial" w:cs="Times New Roman"/>
          <w:sz w:val="24"/>
          <w:szCs w:val="24"/>
          <w:lang w:eastAsia="lv-LV"/>
        </w:rPr>
        <w:t xml:space="preserve">Līgums stājas spēkā, kad to parakstījušas abas Puses, </w:t>
      </w:r>
      <w:r w:rsidRPr="00817CB4">
        <w:rPr>
          <w:rFonts w:ascii="Arial" w:eastAsia="Times New Roman" w:hAnsi="Arial" w:cs="Times New Roman"/>
          <w:color w:val="000000"/>
          <w:sz w:val="24"/>
          <w:szCs w:val="24"/>
          <w:lang w:eastAsia="lv-LV"/>
        </w:rPr>
        <w:t>un darbojas līdz Pušu saistību pilnīgai izpildei</w:t>
      </w:r>
      <w:r w:rsidRPr="00817CB4">
        <w:rPr>
          <w:rFonts w:ascii="Arial" w:eastAsia="Times New Roman" w:hAnsi="Arial" w:cs="Arial"/>
          <w:color w:val="000000"/>
          <w:sz w:val="24"/>
          <w:szCs w:val="24"/>
          <w:lang w:eastAsia="lv-LV"/>
        </w:rPr>
        <w:t>.</w:t>
      </w:r>
    </w:p>
    <w:p w14:paraId="6E051A06"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color w:val="000000"/>
          <w:sz w:val="24"/>
          <w:szCs w:val="24"/>
          <w:lang w:eastAsia="lv-LV"/>
        </w:rPr>
      </w:pPr>
      <w:r w:rsidRPr="00817CB4">
        <w:rPr>
          <w:rFonts w:ascii="Arial" w:eastAsia="Times New Roman" w:hAnsi="Arial" w:cs="Arial"/>
          <w:color w:val="000000"/>
          <w:sz w:val="24"/>
          <w:szCs w:val="24"/>
          <w:lang w:eastAsia="lv-LV"/>
        </w:rPr>
        <w:t xml:space="preserve">Atbildīgā persona par Līguma izpildi no Iznomātāja puses ir </w:t>
      </w:r>
      <w:proofErr w:type="spellStart"/>
      <w:r w:rsidRPr="00817CB4">
        <w:rPr>
          <w:rFonts w:ascii="Arial" w:eastAsia="Times New Roman" w:hAnsi="Arial" w:cs="Arial"/>
          <w:color w:val="000000"/>
          <w:sz w:val="24"/>
          <w:szCs w:val="24"/>
          <w:lang w:eastAsia="lv-LV"/>
        </w:rPr>
        <w:t>Dienvidkurzemes</w:t>
      </w:r>
      <w:proofErr w:type="spellEnd"/>
      <w:r w:rsidRPr="00817CB4">
        <w:rPr>
          <w:rFonts w:ascii="Arial" w:eastAsia="Times New Roman" w:hAnsi="Arial" w:cs="Arial"/>
          <w:color w:val="000000"/>
          <w:sz w:val="24"/>
          <w:szCs w:val="24"/>
          <w:lang w:eastAsia="lv-LV"/>
        </w:rPr>
        <w:t xml:space="preserve"> novada </w:t>
      </w:r>
      <w:r w:rsidRPr="00817CB4">
        <w:rPr>
          <w:rFonts w:ascii="Arial" w:eastAsia="Calibri" w:hAnsi="Arial" w:cs="Arial"/>
          <w:iCs/>
          <w:color w:val="000000"/>
          <w:sz w:val="24"/>
          <w:szCs w:val="24"/>
        </w:rPr>
        <w:t xml:space="preserve">Durbes pilsētas, Durbes, Dunalkas, Tadaiķu un Vecpils pagastu apvienības pārvaldes </w:t>
      </w:r>
      <w:proofErr w:type="spellStart"/>
      <w:r w:rsidRPr="00817CB4">
        <w:rPr>
          <w:rFonts w:ascii="Arial" w:eastAsia="Times New Roman" w:hAnsi="Arial" w:cs="Arial"/>
          <w:sz w:val="24"/>
          <w:szCs w:val="24"/>
          <w:lang w:eastAsia="lv-LV"/>
        </w:rPr>
        <w:t>pārvaldes</w:t>
      </w:r>
      <w:proofErr w:type="spellEnd"/>
      <w:r w:rsidRPr="00817CB4">
        <w:rPr>
          <w:rFonts w:ascii="Arial" w:eastAsia="Times New Roman" w:hAnsi="Arial" w:cs="Arial"/>
          <w:sz w:val="24"/>
          <w:szCs w:val="24"/>
          <w:lang w:eastAsia="lv-LV"/>
        </w:rPr>
        <w:t xml:space="preserve"> vadītājs Vilnis Kārkliņš</w:t>
      </w:r>
      <w:r w:rsidRPr="00817CB4">
        <w:rPr>
          <w:rFonts w:ascii="Arial" w:eastAsia="Times New Roman" w:hAnsi="Arial" w:cs="Arial"/>
          <w:color w:val="000000"/>
          <w:sz w:val="24"/>
          <w:szCs w:val="24"/>
          <w:lang w:eastAsia="lv-LV"/>
        </w:rPr>
        <w:t xml:space="preserve">, tālr. 29187957, e-pasts: </w:t>
      </w:r>
      <w:hyperlink r:id="rId10" w:history="1">
        <w:r w:rsidRPr="00817CB4">
          <w:rPr>
            <w:rFonts w:ascii="Arial" w:eastAsia="Times New Roman" w:hAnsi="Arial" w:cs="Arial"/>
            <w:color w:val="0000FF"/>
            <w:sz w:val="24"/>
            <w:szCs w:val="24"/>
            <w:u w:val="single"/>
            <w:lang w:eastAsia="lv-LV"/>
          </w:rPr>
          <w:t>vilnis.karklins@dkn.lv</w:t>
        </w:r>
      </w:hyperlink>
      <w:r w:rsidRPr="00817CB4">
        <w:rPr>
          <w:rFonts w:ascii="Arial" w:eastAsia="Times New Roman" w:hAnsi="Arial" w:cs="Arial"/>
          <w:color w:val="000000"/>
          <w:sz w:val="24"/>
          <w:szCs w:val="24"/>
          <w:lang w:eastAsia="lv-LV"/>
        </w:rPr>
        <w:t xml:space="preserve"> .</w:t>
      </w:r>
    </w:p>
    <w:p w14:paraId="54C44845"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color w:val="00B0F0"/>
          <w:sz w:val="24"/>
          <w:szCs w:val="24"/>
          <w:lang w:eastAsia="lv-LV"/>
        </w:rPr>
      </w:pPr>
      <w:r w:rsidRPr="00817CB4">
        <w:rPr>
          <w:rFonts w:ascii="Arial" w:eastAsia="Times New Roman" w:hAnsi="Arial" w:cs="Arial"/>
          <w:sz w:val="24"/>
          <w:szCs w:val="24"/>
          <w:lang w:eastAsia="lv-LV"/>
        </w:rPr>
        <w:t xml:space="preserve">Atbildīgā persona par Līguma izpildi no Nomnieka puses ir </w:t>
      </w:r>
      <w:proofErr w:type="spellStart"/>
      <w:r w:rsidRPr="00817CB4">
        <w:rPr>
          <w:rFonts w:ascii="Arial" w:eastAsia="Times New Roman" w:hAnsi="Arial" w:cs="Arial"/>
          <w:sz w:val="24"/>
          <w:szCs w:val="24"/>
          <w:lang w:eastAsia="lv-LV"/>
        </w:rPr>
        <w:t>xxxxxxxxx</w:t>
      </w:r>
      <w:proofErr w:type="spellEnd"/>
      <w:r w:rsidRPr="00817CB4">
        <w:rPr>
          <w:rFonts w:ascii="Arial" w:eastAsia="Times New Roman" w:hAnsi="Arial" w:cs="Arial"/>
          <w:sz w:val="24"/>
          <w:szCs w:val="24"/>
          <w:lang w:eastAsia="lv-LV"/>
        </w:rPr>
        <w:t xml:space="preserve">, tālr. </w:t>
      </w:r>
      <w:proofErr w:type="spellStart"/>
      <w:r w:rsidRPr="00817CB4">
        <w:rPr>
          <w:rFonts w:ascii="Arial" w:eastAsia="Times New Roman" w:hAnsi="Arial" w:cs="Arial"/>
          <w:sz w:val="24"/>
          <w:szCs w:val="24"/>
          <w:lang w:eastAsia="lv-LV"/>
        </w:rPr>
        <w:t>xxxxxx</w:t>
      </w:r>
      <w:proofErr w:type="spellEnd"/>
      <w:r w:rsidRPr="00817CB4">
        <w:rPr>
          <w:rFonts w:ascii="Arial" w:eastAsia="Times New Roman" w:hAnsi="Arial" w:cs="Arial"/>
          <w:sz w:val="24"/>
          <w:szCs w:val="24"/>
          <w:lang w:eastAsia="lv-LV"/>
        </w:rPr>
        <w:t xml:space="preserve">, e-pasts: </w:t>
      </w:r>
      <w:proofErr w:type="spellStart"/>
      <w:r w:rsidRPr="00817CB4">
        <w:rPr>
          <w:rFonts w:ascii="Arial" w:eastAsia="Times New Roman" w:hAnsi="Arial" w:cs="Arial"/>
          <w:sz w:val="24"/>
          <w:szCs w:val="24"/>
          <w:lang w:eastAsia="lv-LV"/>
        </w:rPr>
        <w:t>xxxxxxxxxxxx</w:t>
      </w:r>
      <w:proofErr w:type="spellEnd"/>
      <w:r w:rsidRPr="00817CB4">
        <w:rPr>
          <w:rFonts w:ascii="Arial" w:eastAsia="Times New Roman" w:hAnsi="Arial" w:cs="Arial"/>
          <w:color w:val="00B0F0"/>
          <w:sz w:val="24"/>
          <w:szCs w:val="24"/>
          <w:lang w:eastAsia="lv-LV"/>
        </w:rPr>
        <w:t>.</w:t>
      </w:r>
    </w:p>
    <w:p w14:paraId="09157515"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b/>
          <w:bCs/>
          <w:sz w:val="24"/>
          <w:szCs w:val="24"/>
          <w:lang w:eastAsia="lv-LV"/>
        </w:rPr>
      </w:pPr>
      <w:r w:rsidRPr="00817CB4">
        <w:rPr>
          <w:rFonts w:ascii="Arial" w:eastAsia="Times New Roman" w:hAnsi="Arial" w:cs="Arial"/>
          <w:color w:val="000000"/>
          <w:sz w:val="24"/>
          <w:szCs w:val="24"/>
          <w:lang w:eastAsia="lv-LV"/>
        </w:rPr>
        <w:t>Katra Puse 3 (trīs) darba dienu laikā elektroniski informē otru Pusi par atbildīgo personu maiņu Lī</w:t>
      </w:r>
      <w:r w:rsidRPr="00817CB4">
        <w:rPr>
          <w:rFonts w:ascii="Arial" w:eastAsia="Times New Roman" w:hAnsi="Arial" w:cs="Arial"/>
          <w:sz w:val="24"/>
          <w:szCs w:val="24"/>
          <w:lang w:eastAsia="lv-LV"/>
        </w:rPr>
        <w:t>guma darbības laikā.</w:t>
      </w:r>
    </w:p>
    <w:p w14:paraId="17395D54"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b/>
          <w:bCs/>
          <w:sz w:val="24"/>
          <w:szCs w:val="24"/>
          <w:lang w:eastAsia="lv-LV"/>
        </w:rPr>
      </w:pPr>
      <w:r w:rsidRPr="00817CB4">
        <w:rPr>
          <w:rFonts w:ascii="Arial" w:eastAsia="Times New Roman" w:hAnsi="Arial" w:cs="Arial"/>
          <w:sz w:val="24"/>
          <w:szCs w:val="24"/>
          <w:lang w:eastAsia="lv-LV"/>
        </w:rPr>
        <w:t xml:space="preserve">Telpas nodošanas </w:t>
      </w:r>
      <w:r w:rsidRPr="00817CB4">
        <w:rPr>
          <w:rFonts w:ascii="Arial" w:eastAsia="Times New Roman" w:hAnsi="Arial" w:cs="Arial"/>
          <w:color w:val="00B0F0"/>
          <w:sz w:val="24"/>
          <w:szCs w:val="24"/>
          <w:lang w:eastAsia="lv-LV"/>
        </w:rPr>
        <w:t>-</w:t>
      </w:r>
      <w:r w:rsidRPr="00817CB4">
        <w:rPr>
          <w:rFonts w:ascii="Arial" w:eastAsia="Times New Roman" w:hAnsi="Arial" w:cs="Arial"/>
          <w:sz w:val="24"/>
          <w:szCs w:val="24"/>
          <w:lang w:eastAsia="lv-LV"/>
        </w:rPr>
        <w:t xml:space="preserve"> pieņemšanas aktu (Līguma 2.pielikums) no Iznomātāja Puses paraksta </w:t>
      </w:r>
      <w:r w:rsidRPr="00817CB4">
        <w:rPr>
          <w:rFonts w:ascii="Arial" w:eastAsia="Calibri" w:hAnsi="Arial" w:cs="Arial"/>
          <w:iCs/>
          <w:color w:val="000000"/>
          <w:sz w:val="24"/>
          <w:szCs w:val="24"/>
        </w:rPr>
        <w:t xml:space="preserve">Durbes pilsētas, Durbes, Dunalkas, Tadaiķu un Vecpils pagastu apvienības pārvaldes </w:t>
      </w:r>
      <w:proofErr w:type="spellStart"/>
      <w:r w:rsidRPr="00817CB4">
        <w:rPr>
          <w:rFonts w:ascii="Arial" w:eastAsia="Times New Roman" w:hAnsi="Arial" w:cs="Arial"/>
          <w:sz w:val="24"/>
          <w:szCs w:val="24"/>
          <w:lang w:eastAsia="lv-LV"/>
        </w:rPr>
        <w:t>pārvaldes</w:t>
      </w:r>
      <w:proofErr w:type="spellEnd"/>
      <w:r w:rsidRPr="00817CB4">
        <w:rPr>
          <w:rFonts w:ascii="Arial" w:eastAsia="Times New Roman" w:hAnsi="Arial" w:cs="Arial"/>
          <w:sz w:val="24"/>
          <w:szCs w:val="24"/>
          <w:lang w:eastAsia="lv-LV"/>
        </w:rPr>
        <w:t xml:space="preserve"> vadītājs.</w:t>
      </w:r>
    </w:p>
    <w:p w14:paraId="0EBE29EC"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Puses neatbild par līgumsaistību neizpildi un neizpildes dēļ radītajiem zaudējumiem, ja tas noticis nepārvaramas varas apstākļu dēļ (</w:t>
      </w:r>
      <w:r w:rsidRPr="00817CB4">
        <w:rPr>
          <w:rFonts w:ascii="Arial" w:eastAsia="Times New Roman" w:hAnsi="Arial" w:cs="Arial"/>
          <w:i/>
          <w:sz w:val="24"/>
          <w:szCs w:val="24"/>
          <w:lang w:eastAsia="lv-LV"/>
        </w:rPr>
        <w:t>piemēram, dabas stihijas, ugunsgrēks, militāras akcijas).</w:t>
      </w:r>
      <w:r w:rsidRPr="00817CB4">
        <w:rPr>
          <w:rFonts w:ascii="Arial" w:eastAsia="Times New Roman" w:hAnsi="Arial" w:cs="Arial"/>
          <w:sz w:val="24"/>
          <w:szCs w:val="24"/>
          <w:lang w:eastAsia="lv-LV"/>
        </w:rPr>
        <w:t xml:space="preserve"> </w:t>
      </w:r>
    </w:p>
    <w:p w14:paraId="305B045F" w14:textId="77777777" w:rsidR="00817CB4" w:rsidRPr="00817CB4" w:rsidRDefault="00817CB4" w:rsidP="00817CB4">
      <w:pPr>
        <w:numPr>
          <w:ilvl w:val="1"/>
          <w:numId w:val="26"/>
        </w:numPr>
        <w:spacing w:after="0" w:line="240" w:lineRule="auto"/>
        <w:ind w:left="0" w:firstLine="0"/>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Puses vienojas, ka attiecībā uz Līguma izpildei iegūtajiem personas datiem, katra Puse darbojas un personas datus apstrādā kā neatkarīgs pārzinis. Veicot Līguma ietvaros nepieciešamo personas datu apstrādi, katra Puse ir atbildīga par personas datu apstrādes atbilstību normatīvo aktu prasībām.</w:t>
      </w:r>
    </w:p>
    <w:p w14:paraId="2EC38ED9" w14:textId="77777777" w:rsidR="00817CB4" w:rsidRPr="00817CB4" w:rsidRDefault="00817CB4" w:rsidP="00817CB4">
      <w:pPr>
        <w:numPr>
          <w:ilvl w:val="1"/>
          <w:numId w:val="26"/>
        </w:numPr>
        <w:spacing w:after="0" w:line="24" w:lineRule="atLeast"/>
        <w:ind w:left="0" w:firstLine="0"/>
        <w:jc w:val="both"/>
        <w:rPr>
          <w:rFonts w:ascii="Arial" w:eastAsia="Times New Roman" w:hAnsi="Arial" w:cs="Arial"/>
          <w:b/>
          <w:bCs/>
          <w:sz w:val="24"/>
          <w:szCs w:val="24"/>
          <w:lang w:eastAsia="lv-LV"/>
        </w:rPr>
      </w:pPr>
      <w:r w:rsidRPr="00817CB4">
        <w:rPr>
          <w:rFonts w:ascii="Arial" w:eastAsia="Times New Roman" w:hAnsi="Arial" w:cs="Arial"/>
          <w:sz w:val="24"/>
          <w:szCs w:val="24"/>
          <w:lang w:eastAsia="lv-LV"/>
        </w:rPr>
        <w:t xml:space="preserve">Līgums sastādīts uz xx (xxx) lapām, 2 (divos) oriģinālos un identiskos eksemplāros ar vienu pielikumu, atrodas glabāšanā pa vienam eksemplāram katrai līgumslēdzēja pusei. Visiem eksemplāriem ir vienāds juridiskais spēks. </w:t>
      </w:r>
      <w:r w:rsidRPr="00817CB4">
        <w:rPr>
          <w:rFonts w:ascii="Arial" w:eastAsia="Times New Roman" w:hAnsi="Arial" w:cs="Arial"/>
          <w:b/>
          <w:bCs/>
          <w:sz w:val="24"/>
          <w:szCs w:val="24"/>
          <w:lang w:eastAsia="lv-LV"/>
        </w:rPr>
        <w:t xml:space="preserve">VAI </w:t>
      </w:r>
      <w:r w:rsidRPr="00817CB4">
        <w:rPr>
          <w:rFonts w:ascii="Arial" w:eastAsia="Times New Roman" w:hAnsi="Arial" w:cs="Arial"/>
          <w:sz w:val="24"/>
          <w:szCs w:val="24"/>
          <w:lang w:eastAsia="lv-LV"/>
        </w:rPr>
        <w:t xml:space="preserve">Līgums sagatavots elektroniska dokumenta veidā un parakstīta ar drošu elektronisko parakstu un satur laika zīmogu. Līguma abpusējas parakstīšanas </w:t>
      </w:r>
      <w:r w:rsidRPr="00817CB4">
        <w:rPr>
          <w:rFonts w:ascii="Arial" w:eastAsia="Times New Roman" w:hAnsi="Arial" w:cs="Arial"/>
          <w:sz w:val="24"/>
          <w:szCs w:val="24"/>
          <w:lang w:eastAsia="lv-LV"/>
        </w:rPr>
        <w:lastRenderedPageBreak/>
        <w:t>datums ir pēdējā parakstītāja laika zīmoga datums un laiks.</w:t>
      </w:r>
      <w:r w:rsidRPr="00817CB4">
        <w:rPr>
          <w:rFonts w:ascii="Arial" w:eastAsia="Times New Roman" w:hAnsi="Arial" w:cs="Arial"/>
          <w:b/>
          <w:bCs/>
          <w:sz w:val="24"/>
          <w:szCs w:val="24"/>
          <w:lang w:eastAsia="lv-LV"/>
        </w:rPr>
        <w:t xml:space="preserve"> </w:t>
      </w:r>
      <w:r w:rsidRPr="00817CB4">
        <w:rPr>
          <w:rFonts w:ascii="Arial" w:eastAsia="Times New Roman" w:hAnsi="Arial" w:cs="Arial"/>
          <w:sz w:val="24"/>
          <w:szCs w:val="24"/>
          <w:lang w:eastAsia="lv-LV"/>
        </w:rPr>
        <w:t>Pusēm ir pieejama abpusēji parakstīts Līgums elektroniskā formātā.</w:t>
      </w:r>
    </w:p>
    <w:p w14:paraId="1F4BE89C" w14:textId="77777777" w:rsidR="00817CB4" w:rsidRPr="00817CB4" w:rsidRDefault="00817CB4" w:rsidP="00817CB4">
      <w:pPr>
        <w:spacing w:after="0" w:line="24" w:lineRule="atLeast"/>
        <w:jc w:val="both"/>
        <w:rPr>
          <w:rFonts w:ascii="Arial" w:eastAsia="Times New Roman" w:hAnsi="Arial" w:cs="Arial"/>
          <w:color w:val="00B0F0"/>
          <w:sz w:val="24"/>
          <w:szCs w:val="24"/>
          <w:lang w:eastAsia="lv-LV"/>
        </w:rPr>
      </w:pPr>
    </w:p>
    <w:p w14:paraId="3E2770FA" w14:textId="77777777" w:rsidR="00817CB4" w:rsidRPr="00817CB4" w:rsidRDefault="00817CB4" w:rsidP="00817CB4">
      <w:pPr>
        <w:spacing w:after="0" w:line="24" w:lineRule="atLeast"/>
        <w:jc w:val="both"/>
        <w:rPr>
          <w:rFonts w:ascii="Arial" w:eastAsia="Times New Roman" w:hAnsi="Arial" w:cs="Arial"/>
          <w:color w:val="00B0F0"/>
          <w:sz w:val="24"/>
          <w:szCs w:val="24"/>
          <w:lang w:eastAsia="lv-LV"/>
        </w:rPr>
      </w:pPr>
    </w:p>
    <w:p w14:paraId="0A260B87" w14:textId="77777777" w:rsidR="00817CB4" w:rsidRPr="00817CB4" w:rsidRDefault="00817CB4" w:rsidP="00817CB4">
      <w:pPr>
        <w:spacing w:after="0" w:line="24" w:lineRule="atLeast"/>
        <w:jc w:val="both"/>
        <w:rPr>
          <w:rFonts w:ascii="Arial" w:eastAsia="Times New Roman" w:hAnsi="Arial" w:cs="Arial"/>
          <w:color w:val="00B0F0"/>
          <w:sz w:val="24"/>
          <w:szCs w:val="24"/>
          <w:lang w:eastAsia="lv-LV"/>
        </w:rPr>
      </w:pPr>
    </w:p>
    <w:p w14:paraId="7094F250" w14:textId="77777777" w:rsidR="00817CB4" w:rsidRPr="00817CB4" w:rsidRDefault="00817CB4" w:rsidP="00817CB4">
      <w:pPr>
        <w:spacing w:after="0" w:line="24" w:lineRule="atLeast"/>
        <w:jc w:val="both"/>
        <w:rPr>
          <w:rFonts w:ascii="Arial" w:eastAsia="Times New Roman" w:hAnsi="Arial" w:cs="Arial"/>
          <w:b/>
          <w:bCs/>
          <w:sz w:val="24"/>
          <w:szCs w:val="24"/>
          <w:lang w:eastAsia="lv-LV"/>
        </w:rPr>
      </w:pPr>
    </w:p>
    <w:p w14:paraId="1D20D0B7" w14:textId="77777777" w:rsidR="00817CB4" w:rsidRPr="00817CB4" w:rsidRDefault="00817CB4" w:rsidP="00817CB4">
      <w:pPr>
        <w:spacing w:after="0" w:line="24" w:lineRule="atLeast"/>
        <w:jc w:val="both"/>
        <w:rPr>
          <w:rFonts w:ascii="Arial" w:eastAsia="Times New Roman" w:hAnsi="Arial" w:cs="Arial"/>
          <w:b/>
          <w:bCs/>
          <w:sz w:val="24"/>
          <w:szCs w:val="24"/>
          <w:lang w:eastAsia="lv-LV"/>
        </w:rPr>
      </w:pPr>
    </w:p>
    <w:p w14:paraId="0EF3B475" w14:textId="77777777" w:rsidR="00817CB4" w:rsidRPr="00817CB4" w:rsidRDefault="00817CB4" w:rsidP="00817CB4">
      <w:pPr>
        <w:numPr>
          <w:ilvl w:val="0"/>
          <w:numId w:val="26"/>
        </w:numPr>
        <w:spacing w:after="0" w:line="24" w:lineRule="atLeast"/>
        <w:ind w:left="0"/>
        <w:jc w:val="center"/>
        <w:rPr>
          <w:rFonts w:ascii="Arial" w:eastAsia="Times New Roman" w:hAnsi="Arial" w:cs="Arial"/>
          <w:b/>
          <w:bCs/>
          <w:sz w:val="24"/>
          <w:szCs w:val="24"/>
          <w:lang w:eastAsia="lv-LV"/>
        </w:rPr>
      </w:pPr>
      <w:r w:rsidRPr="00817CB4">
        <w:rPr>
          <w:rFonts w:ascii="Arial" w:eastAsia="Times New Roman" w:hAnsi="Arial" w:cs="Arial"/>
          <w:b/>
          <w:bCs/>
          <w:sz w:val="24"/>
          <w:szCs w:val="24"/>
          <w:lang w:eastAsia="lv-LV"/>
        </w:rPr>
        <w:t>PUŠU REKVIZĪTI UN PARAKSTI</w:t>
      </w:r>
    </w:p>
    <w:tbl>
      <w:tblPr>
        <w:tblW w:w="9274" w:type="dxa"/>
        <w:tblLook w:val="04A0" w:firstRow="1" w:lastRow="0" w:firstColumn="1" w:lastColumn="0" w:noHBand="0" w:noVBand="1"/>
      </w:tblPr>
      <w:tblGrid>
        <w:gridCol w:w="4417"/>
        <w:gridCol w:w="293"/>
        <w:gridCol w:w="4564"/>
      </w:tblGrid>
      <w:tr w:rsidR="00817CB4" w:rsidRPr="00817CB4" w14:paraId="5FE502DB" w14:textId="77777777" w:rsidTr="00286861">
        <w:trPr>
          <w:trHeight w:val="224"/>
        </w:trPr>
        <w:tc>
          <w:tcPr>
            <w:tcW w:w="4417" w:type="dxa"/>
          </w:tcPr>
          <w:p w14:paraId="365E93EB" w14:textId="77777777" w:rsidR="00817CB4" w:rsidRPr="00817CB4" w:rsidRDefault="00817CB4" w:rsidP="00817CB4">
            <w:pPr>
              <w:spacing w:after="0" w:line="24" w:lineRule="atLeast"/>
              <w:rPr>
                <w:rFonts w:ascii="Arial" w:eastAsia="Times New Roman" w:hAnsi="Arial" w:cs="Arial"/>
                <w:b/>
                <w:bCs/>
                <w:color w:val="000000"/>
                <w:sz w:val="24"/>
                <w:szCs w:val="24"/>
                <w:lang w:eastAsia="lv-LV"/>
              </w:rPr>
            </w:pPr>
            <w:r w:rsidRPr="00817CB4">
              <w:rPr>
                <w:rFonts w:ascii="Arial" w:eastAsia="Calibri" w:hAnsi="Arial" w:cs="Arial"/>
                <w:b/>
                <w:bCs/>
                <w:color w:val="000000"/>
                <w:sz w:val="24"/>
                <w:szCs w:val="24"/>
              </w:rPr>
              <w:t>IZNOMĀTĀJS:</w:t>
            </w:r>
          </w:p>
        </w:tc>
        <w:tc>
          <w:tcPr>
            <w:tcW w:w="293" w:type="dxa"/>
          </w:tcPr>
          <w:p w14:paraId="655D66AD" w14:textId="77777777" w:rsidR="00817CB4" w:rsidRPr="00817CB4" w:rsidRDefault="00817CB4" w:rsidP="00817CB4">
            <w:pPr>
              <w:spacing w:after="0" w:line="24" w:lineRule="atLeast"/>
              <w:rPr>
                <w:rFonts w:ascii="Arial" w:eastAsia="Calibri" w:hAnsi="Arial" w:cs="Arial"/>
                <w:b/>
                <w:bCs/>
                <w:color w:val="000000"/>
                <w:sz w:val="24"/>
                <w:szCs w:val="24"/>
              </w:rPr>
            </w:pPr>
          </w:p>
        </w:tc>
        <w:tc>
          <w:tcPr>
            <w:tcW w:w="4564" w:type="dxa"/>
          </w:tcPr>
          <w:p w14:paraId="4B38DF8D" w14:textId="77777777" w:rsidR="00817CB4" w:rsidRPr="00817CB4" w:rsidRDefault="00817CB4" w:rsidP="00817CB4">
            <w:pPr>
              <w:spacing w:after="0" w:line="24" w:lineRule="atLeast"/>
              <w:rPr>
                <w:rFonts w:ascii="Arial" w:eastAsia="Times New Roman" w:hAnsi="Arial" w:cs="Arial"/>
                <w:b/>
                <w:bCs/>
                <w:color w:val="000000"/>
                <w:sz w:val="24"/>
                <w:szCs w:val="24"/>
                <w:lang w:eastAsia="lv-LV"/>
              </w:rPr>
            </w:pPr>
            <w:r w:rsidRPr="00817CB4">
              <w:rPr>
                <w:rFonts w:ascii="Arial" w:eastAsia="Calibri" w:hAnsi="Arial" w:cs="Arial"/>
                <w:b/>
                <w:bCs/>
                <w:color w:val="000000"/>
                <w:sz w:val="24"/>
                <w:szCs w:val="24"/>
              </w:rPr>
              <w:t>NOMNIEKS:</w:t>
            </w:r>
          </w:p>
        </w:tc>
      </w:tr>
      <w:tr w:rsidR="00817CB4" w:rsidRPr="00817CB4" w14:paraId="04E22C59" w14:textId="77777777" w:rsidTr="00286861">
        <w:trPr>
          <w:trHeight w:val="1383"/>
        </w:trPr>
        <w:tc>
          <w:tcPr>
            <w:tcW w:w="4417" w:type="dxa"/>
          </w:tcPr>
          <w:p w14:paraId="6FAB7534" w14:textId="77777777" w:rsidR="00817CB4" w:rsidRPr="00817CB4" w:rsidRDefault="00817CB4" w:rsidP="00817CB4">
            <w:pPr>
              <w:spacing w:after="0" w:line="24" w:lineRule="atLeast"/>
              <w:rPr>
                <w:rFonts w:ascii="Arial" w:eastAsia="Times New Roman" w:hAnsi="Arial" w:cs="Arial"/>
                <w:b/>
                <w:bCs/>
                <w:color w:val="000000"/>
                <w:sz w:val="24"/>
                <w:szCs w:val="24"/>
                <w:lang w:eastAsia="lv-LV"/>
              </w:rPr>
            </w:pPr>
            <w:proofErr w:type="spellStart"/>
            <w:r w:rsidRPr="00817CB4">
              <w:rPr>
                <w:rFonts w:ascii="Arial" w:eastAsia="Calibri" w:hAnsi="Arial" w:cs="Arial"/>
                <w:color w:val="000000"/>
                <w:sz w:val="24"/>
                <w:szCs w:val="24"/>
              </w:rPr>
              <w:t>Dienvidkurzemes</w:t>
            </w:r>
            <w:proofErr w:type="spellEnd"/>
            <w:r w:rsidRPr="00817CB4">
              <w:rPr>
                <w:rFonts w:ascii="Arial" w:eastAsia="Calibri" w:hAnsi="Arial" w:cs="Arial"/>
                <w:color w:val="000000"/>
                <w:sz w:val="24"/>
                <w:szCs w:val="24"/>
              </w:rPr>
              <w:t xml:space="preserve"> novada pašvaldība </w:t>
            </w:r>
            <w:r w:rsidRPr="00817CB4">
              <w:rPr>
                <w:rFonts w:ascii="Arial" w:eastAsia="Calibri" w:hAnsi="Arial" w:cs="Arial"/>
                <w:color w:val="000000"/>
                <w:sz w:val="24"/>
                <w:szCs w:val="24"/>
              </w:rPr>
              <w:br/>
              <w:t xml:space="preserve">Reģ.Nr.90000058625 </w:t>
            </w:r>
            <w:r w:rsidRPr="00817CB4">
              <w:rPr>
                <w:rFonts w:ascii="Arial" w:eastAsia="Calibri" w:hAnsi="Arial" w:cs="Arial"/>
                <w:color w:val="000000"/>
                <w:sz w:val="24"/>
                <w:szCs w:val="24"/>
              </w:rPr>
              <w:br/>
              <w:t xml:space="preserve">Lielā iela 54, Grobiņa </w:t>
            </w:r>
            <w:r w:rsidRPr="00817CB4">
              <w:rPr>
                <w:rFonts w:ascii="Arial" w:eastAsia="Calibri" w:hAnsi="Arial" w:cs="Arial"/>
                <w:color w:val="000000"/>
                <w:sz w:val="24"/>
                <w:szCs w:val="24"/>
              </w:rPr>
              <w:br/>
            </w:r>
            <w:proofErr w:type="spellStart"/>
            <w:r w:rsidRPr="00817CB4">
              <w:rPr>
                <w:rFonts w:ascii="Arial" w:eastAsia="Calibri" w:hAnsi="Arial" w:cs="Arial"/>
                <w:color w:val="000000"/>
                <w:sz w:val="24"/>
                <w:szCs w:val="24"/>
              </w:rPr>
              <w:t>Dienvidkurzemes</w:t>
            </w:r>
            <w:proofErr w:type="spellEnd"/>
            <w:r w:rsidRPr="00817CB4">
              <w:rPr>
                <w:rFonts w:ascii="Arial" w:eastAsia="Calibri" w:hAnsi="Arial" w:cs="Arial"/>
                <w:color w:val="000000"/>
                <w:sz w:val="24"/>
                <w:szCs w:val="24"/>
              </w:rPr>
              <w:t xml:space="preserve"> nov., LV-3430</w:t>
            </w:r>
          </w:p>
        </w:tc>
        <w:tc>
          <w:tcPr>
            <w:tcW w:w="293" w:type="dxa"/>
          </w:tcPr>
          <w:p w14:paraId="1FBC5071" w14:textId="77777777" w:rsidR="00817CB4" w:rsidRPr="00817CB4" w:rsidRDefault="00817CB4" w:rsidP="00817CB4">
            <w:pPr>
              <w:spacing w:after="0" w:line="24" w:lineRule="atLeast"/>
              <w:rPr>
                <w:rFonts w:ascii="Arial" w:eastAsia="Times New Roman" w:hAnsi="Arial" w:cs="Arial"/>
                <w:color w:val="000000"/>
                <w:sz w:val="24"/>
                <w:szCs w:val="24"/>
                <w:lang w:eastAsia="lv-LV"/>
              </w:rPr>
            </w:pPr>
          </w:p>
        </w:tc>
        <w:tc>
          <w:tcPr>
            <w:tcW w:w="4564" w:type="dxa"/>
          </w:tcPr>
          <w:p w14:paraId="1666BEF8" w14:textId="77777777" w:rsidR="00817CB4" w:rsidRPr="00817CB4" w:rsidRDefault="00817CB4" w:rsidP="00817CB4">
            <w:pPr>
              <w:spacing w:after="0" w:line="24" w:lineRule="atLeast"/>
              <w:rPr>
                <w:rFonts w:ascii="Arial" w:eastAsia="Times New Roman" w:hAnsi="Arial" w:cs="Arial"/>
                <w:color w:val="000000"/>
                <w:sz w:val="24"/>
                <w:szCs w:val="24"/>
                <w:lang w:eastAsia="lv-LV"/>
              </w:rPr>
            </w:pPr>
            <w:r w:rsidRPr="00817CB4">
              <w:rPr>
                <w:rFonts w:ascii="Arial" w:eastAsia="Times New Roman" w:hAnsi="Arial" w:cs="Arial"/>
                <w:color w:val="000000"/>
                <w:sz w:val="24"/>
                <w:szCs w:val="24"/>
                <w:lang w:eastAsia="lv-LV"/>
              </w:rPr>
              <w:t>Vārds, uzvārds/nosaukums</w:t>
            </w:r>
          </w:p>
          <w:p w14:paraId="7EB8E13E" w14:textId="77777777" w:rsidR="00817CB4" w:rsidRPr="00817CB4" w:rsidRDefault="00817CB4" w:rsidP="00817CB4">
            <w:pPr>
              <w:spacing w:after="0" w:line="24" w:lineRule="atLeast"/>
              <w:rPr>
                <w:rFonts w:ascii="Arial" w:eastAsia="Times New Roman" w:hAnsi="Arial" w:cs="Arial"/>
                <w:color w:val="000000"/>
                <w:sz w:val="24"/>
                <w:szCs w:val="24"/>
                <w:lang w:eastAsia="lv-LV"/>
              </w:rPr>
            </w:pPr>
            <w:r w:rsidRPr="00817CB4">
              <w:rPr>
                <w:rFonts w:ascii="Arial" w:eastAsia="Times New Roman" w:hAnsi="Arial" w:cs="Arial"/>
                <w:color w:val="000000"/>
                <w:sz w:val="24"/>
                <w:szCs w:val="24"/>
                <w:lang w:eastAsia="lv-LV"/>
              </w:rPr>
              <w:t xml:space="preserve">personas kods </w:t>
            </w:r>
            <w:proofErr w:type="spellStart"/>
            <w:r w:rsidRPr="00817CB4">
              <w:rPr>
                <w:rFonts w:ascii="Arial" w:eastAsia="Times New Roman" w:hAnsi="Arial" w:cs="Arial"/>
                <w:color w:val="000000"/>
                <w:sz w:val="24"/>
                <w:szCs w:val="24"/>
                <w:lang w:eastAsia="lv-LV"/>
              </w:rPr>
              <w:t>xxxxx</w:t>
            </w:r>
            <w:proofErr w:type="spellEnd"/>
            <w:r w:rsidRPr="00817CB4">
              <w:rPr>
                <w:rFonts w:ascii="Arial" w:eastAsia="Times New Roman" w:hAnsi="Arial" w:cs="Arial"/>
                <w:color w:val="000000"/>
                <w:sz w:val="24"/>
                <w:szCs w:val="24"/>
                <w:lang w:eastAsia="lv-LV"/>
              </w:rPr>
              <w:t xml:space="preserve">/ </w:t>
            </w:r>
            <w:proofErr w:type="spellStart"/>
            <w:r w:rsidRPr="00817CB4">
              <w:rPr>
                <w:rFonts w:ascii="Arial" w:eastAsia="Times New Roman" w:hAnsi="Arial" w:cs="Arial"/>
                <w:color w:val="000000"/>
                <w:sz w:val="24"/>
                <w:szCs w:val="24"/>
                <w:lang w:eastAsia="lv-LV"/>
              </w:rPr>
              <w:t>reģ.Nr.xxxxxxx</w:t>
            </w:r>
            <w:proofErr w:type="spellEnd"/>
          </w:p>
          <w:p w14:paraId="15A60DB9" w14:textId="77777777" w:rsidR="00817CB4" w:rsidRPr="00817CB4" w:rsidRDefault="00817CB4" w:rsidP="00817CB4">
            <w:pPr>
              <w:spacing w:after="0" w:line="24" w:lineRule="atLeast"/>
              <w:rPr>
                <w:rFonts w:ascii="Arial" w:eastAsia="Times New Roman" w:hAnsi="Arial" w:cs="Arial"/>
                <w:color w:val="000000"/>
                <w:sz w:val="24"/>
                <w:szCs w:val="24"/>
                <w:lang w:eastAsia="lv-LV"/>
              </w:rPr>
            </w:pPr>
            <w:r w:rsidRPr="00817CB4">
              <w:rPr>
                <w:rFonts w:ascii="Arial" w:eastAsia="Times New Roman" w:hAnsi="Arial" w:cs="Arial"/>
                <w:color w:val="000000"/>
                <w:sz w:val="24"/>
                <w:szCs w:val="24"/>
                <w:lang w:eastAsia="lv-LV"/>
              </w:rPr>
              <w:t>Adrese</w:t>
            </w:r>
          </w:p>
          <w:p w14:paraId="1E6931F9" w14:textId="77777777" w:rsidR="00817CB4" w:rsidRPr="00817CB4" w:rsidRDefault="00817CB4" w:rsidP="00817CB4">
            <w:pPr>
              <w:spacing w:after="0" w:line="240" w:lineRule="auto"/>
              <w:rPr>
                <w:rFonts w:ascii="Arial" w:eastAsia="Times New Roman" w:hAnsi="Arial" w:cs="Arial"/>
                <w:color w:val="000000"/>
                <w:sz w:val="24"/>
                <w:szCs w:val="24"/>
                <w:lang w:eastAsia="lv-LV"/>
              </w:rPr>
            </w:pPr>
            <w:r w:rsidRPr="00817CB4">
              <w:rPr>
                <w:rFonts w:ascii="Arial" w:eastAsia="Times New Roman" w:hAnsi="Arial" w:cs="Arial"/>
                <w:color w:val="000000"/>
                <w:sz w:val="24"/>
                <w:szCs w:val="24"/>
                <w:lang w:eastAsia="lv-LV"/>
              </w:rPr>
              <w:t>tālr.</w:t>
            </w:r>
          </w:p>
          <w:p w14:paraId="44AEE709" w14:textId="77777777" w:rsidR="00817CB4" w:rsidRPr="00817CB4" w:rsidRDefault="00817CB4" w:rsidP="00817CB4">
            <w:pPr>
              <w:spacing w:after="0" w:line="240" w:lineRule="auto"/>
              <w:rPr>
                <w:rFonts w:ascii="Arial" w:eastAsia="Times New Roman" w:hAnsi="Arial" w:cs="Arial"/>
                <w:b/>
                <w:bCs/>
                <w:color w:val="000000"/>
                <w:sz w:val="24"/>
                <w:szCs w:val="24"/>
                <w:lang w:eastAsia="lv-LV"/>
              </w:rPr>
            </w:pPr>
            <w:r w:rsidRPr="00817CB4">
              <w:rPr>
                <w:rFonts w:ascii="Arial" w:eastAsia="Times New Roman" w:hAnsi="Arial" w:cs="Arial"/>
                <w:color w:val="000000"/>
                <w:sz w:val="24"/>
                <w:szCs w:val="24"/>
                <w:lang w:eastAsia="lv-LV"/>
              </w:rPr>
              <w:t xml:space="preserve">e-pasts: </w:t>
            </w:r>
          </w:p>
        </w:tc>
      </w:tr>
      <w:tr w:rsidR="00817CB4" w:rsidRPr="00817CB4" w14:paraId="73EEDF9C" w14:textId="77777777" w:rsidTr="00286861">
        <w:trPr>
          <w:trHeight w:val="224"/>
        </w:trPr>
        <w:tc>
          <w:tcPr>
            <w:tcW w:w="4417" w:type="dxa"/>
          </w:tcPr>
          <w:p w14:paraId="73CC1145" w14:textId="77777777" w:rsidR="00817CB4" w:rsidRPr="00817CB4" w:rsidRDefault="00817CB4" w:rsidP="00817CB4">
            <w:pPr>
              <w:spacing w:after="0" w:line="24" w:lineRule="atLeast"/>
              <w:rPr>
                <w:rFonts w:ascii="Arial" w:eastAsia="Calibri" w:hAnsi="Arial" w:cs="Arial"/>
                <w:color w:val="000000"/>
                <w:sz w:val="24"/>
                <w:szCs w:val="24"/>
              </w:rPr>
            </w:pPr>
          </w:p>
        </w:tc>
        <w:tc>
          <w:tcPr>
            <w:tcW w:w="293" w:type="dxa"/>
          </w:tcPr>
          <w:p w14:paraId="76BF7415" w14:textId="77777777" w:rsidR="00817CB4" w:rsidRPr="00817CB4" w:rsidRDefault="00817CB4" w:rsidP="00817CB4">
            <w:pPr>
              <w:spacing w:after="0" w:line="24" w:lineRule="atLeast"/>
              <w:rPr>
                <w:rFonts w:ascii="Arial" w:eastAsia="Times New Roman" w:hAnsi="Arial" w:cs="Arial"/>
                <w:color w:val="000000"/>
                <w:sz w:val="24"/>
                <w:szCs w:val="24"/>
                <w:lang w:eastAsia="lv-LV"/>
              </w:rPr>
            </w:pPr>
          </w:p>
        </w:tc>
        <w:tc>
          <w:tcPr>
            <w:tcW w:w="4564" w:type="dxa"/>
          </w:tcPr>
          <w:p w14:paraId="29D538C0" w14:textId="77777777" w:rsidR="00817CB4" w:rsidRPr="00817CB4" w:rsidRDefault="00817CB4" w:rsidP="00817CB4">
            <w:pPr>
              <w:spacing w:after="0" w:line="24" w:lineRule="atLeast"/>
              <w:rPr>
                <w:rFonts w:ascii="Arial" w:eastAsia="Times New Roman" w:hAnsi="Arial" w:cs="Arial"/>
                <w:color w:val="000000"/>
                <w:sz w:val="24"/>
                <w:szCs w:val="24"/>
                <w:lang w:eastAsia="lv-LV"/>
              </w:rPr>
            </w:pPr>
          </w:p>
        </w:tc>
      </w:tr>
      <w:tr w:rsidR="00817CB4" w:rsidRPr="00817CB4" w14:paraId="65E9CFAD" w14:textId="77777777" w:rsidTr="00286861">
        <w:trPr>
          <w:trHeight w:val="236"/>
        </w:trPr>
        <w:tc>
          <w:tcPr>
            <w:tcW w:w="4417" w:type="dxa"/>
            <w:tcBorders>
              <w:bottom w:val="single" w:sz="4" w:space="0" w:color="auto"/>
            </w:tcBorders>
          </w:tcPr>
          <w:p w14:paraId="2E0556EA" w14:textId="77777777" w:rsidR="00817CB4" w:rsidRPr="00817CB4" w:rsidRDefault="00817CB4" w:rsidP="00817CB4">
            <w:pPr>
              <w:spacing w:after="0" w:line="24" w:lineRule="atLeast"/>
              <w:rPr>
                <w:rFonts w:ascii="Arial" w:eastAsia="Calibri" w:hAnsi="Arial" w:cs="Arial"/>
                <w:color w:val="000000"/>
                <w:sz w:val="24"/>
                <w:szCs w:val="24"/>
              </w:rPr>
            </w:pPr>
            <w:r w:rsidRPr="00817CB4">
              <w:rPr>
                <w:rFonts w:ascii="Arial" w:eastAsia="Calibri" w:hAnsi="Arial" w:cs="Arial"/>
                <w:color w:val="000000"/>
                <w:sz w:val="24"/>
                <w:szCs w:val="24"/>
                <w:lang w:eastAsia="lv-LV"/>
              </w:rPr>
              <w:t>*PARAKSTS</w:t>
            </w:r>
          </w:p>
        </w:tc>
        <w:tc>
          <w:tcPr>
            <w:tcW w:w="293" w:type="dxa"/>
          </w:tcPr>
          <w:p w14:paraId="1DE41093" w14:textId="77777777" w:rsidR="00817CB4" w:rsidRPr="00817CB4" w:rsidRDefault="00817CB4" w:rsidP="00817CB4">
            <w:pPr>
              <w:spacing w:after="0" w:line="24" w:lineRule="atLeast"/>
              <w:rPr>
                <w:rFonts w:ascii="Arial" w:eastAsia="Calibri" w:hAnsi="Arial" w:cs="Arial"/>
                <w:color w:val="000000"/>
                <w:sz w:val="24"/>
                <w:szCs w:val="24"/>
              </w:rPr>
            </w:pPr>
          </w:p>
        </w:tc>
        <w:tc>
          <w:tcPr>
            <w:tcW w:w="4564" w:type="dxa"/>
            <w:tcBorders>
              <w:bottom w:val="single" w:sz="4" w:space="0" w:color="auto"/>
            </w:tcBorders>
          </w:tcPr>
          <w:p w14:paraId="515C8868" w14:textId="77777777" w:rsidR="00817CB4" w:rsidRPr="00817CB4" w:rsidRDefault="00817CB4" w:rsidP="00817CB4">
            <w:pPr>
              <w:spacing w:after="0" w:line="24" w:lineRule="atLeast"/>
              <w:rPr>
                <w:rFonts w:ascii="Arial" w:eastAsia="Times New Roman" w:hAnsi="Arial" w:cs="Arial"/>
                <w:color w:val="000000"/>
                <w:sz w:val="24"/>
                <w:szCs w:val="24"/>
                <w:lang w:eastAsia="lv-LV"/>
              </w:rPr>
            </w:pPr>
            <w:r w:rsidRPr="00817CB4">
              <w:rPr>
                <w:rFonts w:ascii="Arial" w:eastAsia="Calibri" w:hAnsi="Arial" w:cs="Arial"/>
                <w:color w:val="000000"/>
                <w:sz w:val="24"/>
                <w:szCs w:val="24"/>
                <w:lang w:eastAsia="lv-LV"/>
              </w:rPr>
              <w:t>*PARAKSTS</w:t>
            </w:r>
          </w:p>
        </w:tc>
      </w:tr>
      <w:tr w:rsidR="00817CB4" w:rsidRPr="00817CB4" w14:paraId="56C52364" w14:textId="77777777" w:rsidTr="00286861">
        <w:trPr>
          <w:trHeight w:val="589"/>
        </w:trPr>
        <w:tc>
          <w:tcPr>
            <w:tcW w:w="4417" w:type="dxa"/>
            <w:tcBorders>
              <w:top w:val="single" w:sz="4" w:space="0" w:color="auto"/>
            </w:tcBorders>
          </w:tcPr>
          <w:p w14:paraId="55D10E24" w14:textId="77777777" w:rsidR="00817CB4" w:rsidRPr="00817CB4" w:rsidRDefault="00817CB4" w:rsidP="00817CB4">
            <w:pPr>
              <w:spacing w:after="0" w:line="24" w:lineRule="atLeast"/>
              <w:rPr>
                <w:rFonts w:ascii="Arial" w:eastAsia="Calibri" w:hAnsi="Arial" w:cs="Arial"/>
                <w:color w:val="000000"/>
              </w:rPr>
            </w:pPr>
          </w:p>
        </w:tc>
        <w:tc>
          <w:tcPr>
            <w:tcW w:w="293" w:type="dxa"/>
          </w:tcPr>
          <w:p w14:paraId="5018634D" w14:textId="77777777" w:rsidR="00817CB4" w:rsidRPr="00817CB4" w:rsidRDefault="00817CB4" w:rsidP="00817CB4">
            <w:pPr>
              <w:spacing w:after="0" w:line="24" w:lineRule="atLeast"/>
              <w:rPr>
                <w:rFonts w:ascii="Arial" w:eastAsia="Calibri" w:hAnsi="Arial" w:cs="Arial"/>
                <w:color w:val="000000"/>
              </w:rPr>
            </w:pPr>
          </w:p>
        </w:tc>
        <w:tc>
          <w:tcPr>
            <w:tcW w:w="4564" w:type="dxa"/>
            <w:tcBorders>
              <w:top w:val="single" w:sz="4" w:space="0" w:color="auto"/>
            </w:tcBorders>
          </w:tcPr>
          <w:p w14:paraId="52A67436" w14:textId="77777777" w:rsidR="00817CB4" w:rsidRPr="00817CB4" w:rsidRDefault="00817CB4" w:rsidP="00817CB4">
            <w:pPr>
              <w:spacing w:after="0" w:line="24" w:lineRule="atLeast"/>
              <w:rPr>
                <w:rFonts w:ascii="Arial" w:eastAsia="Calibri" w:hAnsi="Arial" w:cs="Arial"/>
                <w:color w:val="000000"/>
              </w:rPr>
            </w:pPr>
          </w:p>
        </w:tc>
      </w:tr>
      <w:tr w:rsidR="00817CB4" w:rsidRPr="00817CB4" w14:paraId="52655AEB" w14:textId="77777777" w:rsidTr="00286861">
        <w:trPr>
          <w:trHeight w:val="219"/>
        </w:trPr>
        <w:tc>
          <w:tcPr>
            <w:tcW w:w="4417" w:type="dxa"/>
          </w:tcPr>
          <w:p w14:paraId="63EBA31F" w14:textId="77777777" w:rsidR="00817CB4" w:rsidRPr="00817CB4" w:rsidRDefault="00817CB4" w:rsidP="00817CB4">
            <w:pPr>
              <w:spacing w:after="0" w:line="24" w:lineRule="atLeast"/>
              <w:jc w:val="center"/>
              <w:rPr>
                <w:rFonts w:ascii="Arial" w:eastAsia="Calibri" w:hAnsi="Arial" w:cs="Arial"/>
                <w:color w:val="000000"/>
                <w:sz w:val="24"/>
                <w:szCs w:val="24"/>
              </w:rPr>
            </w:pPr>
            <w:proofErr w:type="spellStart"/>
            <w:r w:rsidRPr="00817CB4">
              <w:rPr>
                <w:rFonts w:ascii="Arial" w:eastAsia="Calibri" w:hAnsi="Arial" w:cs="Arial"/>
                <w:color w:val="000000"/>
                <w:sz w:val="24"/>
                <w:szCs w:val="24"/>
              </w:rPr>
              <w:t>V.Uzvārds</w:t>
            </w:r>
            <w:proofErr w:type="spellEnd"/>
          </w:p>
        </w:tc>
        <w:tc>
          <w:tcPr>
            <w:tcW w:w="293" w:type="dxa"/>
          </w:tcPr>
          <w:p w14:paraId="61DDB666" w14:textId="77777777" w:rsidR="00817CB4" w:rsidRPr="00817CB4" w:rsidRDefault="00817CB4" w:rsidP="00817CB4">
            <w:pPr>
              <w:spacing w:after="0" w:line="24" w:lineRule="atLeast"/>
              <w:jc w:val="center"/>
              <w:rPr>
                <w:rFonts w:ascii="Arial" w:eastAsia="Times New Roman" w:hAnsi="Arial" w:cs="Arial"/>
                <w:color w:val="000000"/>
                <w:lang w:eastAsia="lv-LV"/>
              </w:rPr>
            </w:pPr>
          </w:p>
        </w:tc>
        <w:tc>
          <w:tcPr>
            <w:tcW w:w="4564" w:type="dxa"/>
          </w:tcPr>
          <w:p w14:paraId="11AB549A" w14:textId="77777777" w:rsidR="00817CB4" w:rsidRPr="00817CB4" w:rsidRDefault="00817CB4" w:rsidP="00817CB4">
            <w:pPr>
              <w:spacing w:after="0" w:line="24" w:lineRule="atLeast"/>
              <w:ind w:left="360"/>
              <w:jc w:val="center"/>
              <w:rPr>
                <w:rFonts w:ascii="Arial" w:eastAsia="Times New Roman" w:hAnsi="Arial" w:cs="Arial"/>
                <w:color w:val="000000"/>
                <w:sz w:val="24"/>
                <w:szCs w:val="24"/>
                <w:lang w:eastAsia="lv-LV"/>
              </w:rPr>
            </w:pPr>
            <w:proofErr w:type="spellStart"/>
            <w:r w:rsidRPr="00817CB4">
              <w:rPr>
                <w:rFonts w:ascii="Arial" w:eastAsia="Times New Roman" w:hAnsi="Arial" w:cs="Arial"/>
                <w:color w:val="000000"/>
                <w:sz w:val="24"/>
                <w:szCs w:val="24"/>
                <w:lang w:eastAsia="lv-LV"/>
              </w:rPr>
              <w:t>V.Uzvārds</w:t>
            </w:r>
            <w:proofErr w:type="spellEnd"/>
          </w:p>
          <w:p w14:paraId="74D960D9" w14:textId="77777777" w:rsidR="00817CB4" w:rsidRPr="00817CB4" w:rsidRDefault="00817CB4" w:rsidP="00817CB4">
            <w:pPr>
              <w:spacing w:after="0" w:line="24" w:lineRule="atLeast"/>
              <w:ind w:left="720"/>
              <w:rPr>
                <w:rFonts w:ascii="Arial" w:eastAsia="Times New Roman" w:hAnsi="Arial" w:cs="Arial"/>
                <w:color w:val="000000"/>
                <w:sz w:val="24"/>
                <w:szCs w:val="24"/>
                <w:lang w:eastAsia="lv-LV"/>
              </w:rPr>
            </w:pPr>
          </w:p>
        </w:tc>
      </w:tr>
      <w:tr w:rsidR="00817CB4" w:rsidRPr="00817CB4" w14:paraId="2F90D73B" w14:textId="77777777" w:rsidTr="00286861">
        <w:trPr>
          <w:trHeight w:val="219"/>
        </w:trPr>
        <w:tc>
          <w:tcPr>
            <w:tcW w:w="4417" w:type="dxa"/>
          </w:tcPr>
          <w:p w14:paraId="155DCD67" w14:textId="77777777" w:rsidR="00817CB4" w:rsidRPr="00817CB4" w:rsidRDefault="00817CB4" w:rsidP="00817CB4">
            <w:pPr>
              <w:spacing w:after="0" w:line="24" w:lineRule="atLeast"/>
              <w:rPr>
                <w:rFonts w:ascii="Arial" w:eastAsia="Times New Roman" w:hAnsi="Arial" w:cs="Arial"/>
                <w:color w:val="000000"/>
                <w:lang w:eastAsia="lv-LV"/>
              </w:rPr>
            </w:pPr>
            <w:r w:rsidRPr="00817CB4">
              <w:rPr>
                <w:rFonts w:ascii="Arial" w:eastAsia="Times New Roman" w:hAnsi="Arial" w:cs="Arial"/>
                <w:color w:val="000000"/>
                <w:lang w:eastAsia="lv-LV"/>
              </w:rPr>
              <w:t>Parakstīšanas datums________________</w:t>
            </w:r>
          </w:p>
        </w:tc>
        <w:tc>
          <w:tcPr>
            <w:tcW w:w="293" w:type="dxa"/>
          </w:tcPr>
          <w:p w14:paraId="4A9DAEB3" w14:textId="77777777" w:rsidR="00817CB4" w:rsidRPr="00817CB4" w:rsidRDefault="00817CB4" w:rsidP="00817CB4">
            <w:pPr>
              <w:spacing w:after="0" w:line="24" w:lineRule="atLeast"/>
              <w:jc w:val="center"/>
              <w:rPr>
                <w:rFonts w:ascii="Arial" w:eastAsia="Times New Roman" w:hAnsi="Arial" w:cs="Arial"/>
                <w:color w:val="000000"/>
                <w:lang w:eastAsia="lv-LV"/>
              </w:rPr>
            </w:pPr>
          </w:p>
        </w:tc>
        <w:tc>
          <w:tcPr>
            <w:tcW w:w="4564" w:type="dxa"/>
          </w:tcPr>
          <w:p w14:paraId="1E43F168" w14:textId="77777777" w:rsidR="00817CB4" w:rsidRPr="00817CB4" w:rsidRDefault="00817CB4" w:rsidP="00817CB4">
            <w:pPr>
              <w:spacing w:after="0" w:line="24" w:lineRule="atLeast"/>
              <w:rPr>
                <w:rFonts w:ascii="Arial" w:eastAsia="Times New Roman" w:hAnsi="Arial" w:cs="Arial"/>
                <w:color w:val="000000"/>
                <w:lang w:eastAsia="lv-LV"/>
              </w:rPr>
            </w:pPr>
            <w:r w:rsidRPr="00817CB4">
              <w:rPr>
                <w:rFonts w:ascii="Arial" w:eastAsia="Times New Roman" w:hAnsi="Arial" w:cs="Arial"/>
                <w:color w:val="000000"/>
                <w:lang w:eastAsia="lv-LV"/>
              </w:rPr>
              <w:t>Parakstīšanas datums_________________</w:t>
            </w:r>
          </w:p>
        </w:tc>
      </w:tr>
    </w:tbl>
    <w:p w14:paraId="629DD1F7" w14:textId="77777777" w:rsidR="00817CB4" w:rsidRPr="00817CB4" w:rsidRDefault="00817CB4" w:rsidP="00817CB4">
      <w:pPr>
        <w:autoSpaceDE w:val="0"/>
        <w:autoSpaceDN w:val="0"/>
        <w:adjustRightInd w:val="0"/>
        <w:spacing w:after="0" w:line="24" w:lineRule="atLeast"/>
        <w:rPr>
          <w:rFonts w:ascii="Arial" w:eastAsia="Calibri" w:hAnsi="Arial" w:cs="Arial"/>
          <w:color w:val="000000"/>
          <w:lang w:eastAsia="lv-LV"/>
        </w:rPr>
      </w:pPr>
    </w:p>
    <w:p w14:paraId="5B8CE145" w14:textId="77777777" w:rsidR="00817CB4" w:rsidRPr="00817CB4" w:rsidRDefault="00817CB4" w:rsidP="00817CB4">
      <w:pPr>
        <w:autoSpaceDE w:val="0"/>
        <w:autoSpaceDN w:val="0"/>
        <w:adjustRightInd w:val="0"/>
        <w:spacing w:after="0" w:line="24" w:lineRule="atLeast"/>
        <w:rPr>
          <w:rFonts w:ascii="Arial" w:eastAsia="Calibri" w:hAnsi="Arial" w:cs="Arial"/>
          <w:color w:val="000000"/>
          <w:lang w:eastAsia="lv-LV"/>
        </w:rPr>
      </w:pPr>
      <w:r w:rsidRPr="00817CB4">
        <w:rPr>
          <w:rFonts w:ascii="Arial" w:eastAsia="Calibri" w:hAnsi="Arial" w:cs="Arial"/>
          <w:color w:val="000000"/>
          <w:lang w:eastAsia="lv-LV"/>
        </w:rPr>
        <w:t xml:space="preserve">Vārds Uzvārds, tālr. </w:t>
      </w:r>
      <w:proofErr w:type="spellStart"/>
      <w:r w:rsidRPr="00817CB4">
        <w:rPr>
          <w:rFonts w:ascii="Arial" w:eastAsia="Calibri" w:hAnsi="Arial" w:cs="Arial"/>
          <w:color w:val="000000"/>
          <w:lang w:eastAsia="lv-LV"/>
        </w:rPr>
        <w:t>xxxxxxxxxx</w:t>
      </w:r>
      <w:proofErr w:type="spellEnd"/>
      <w:r w:rsidRPr="00817CB4">
        <w:rPr>
          <w:rFonts w:ascii="Arial" w:eastAsia="Calibri" w:hAnsi="Arial" w:cs="Arial"/>
          <w:color w:val="000000"/>
          <w:lang w:eastAsia="lv-LV"/>
        </w:rPr>
        <w:t xml:space="preserve"> </w:t>
      </w:r>
    </w:p>
    <w:p w14:paraId="46AB0D86" w14:textId="77777777" w:rsidR="00817CB4" w:rsidRPr="00817CB4" w:rsidRDefault="00817CB4" w:rsidP="00817CB4">
      <w:pPr>
        <w:autoSpaceDE w:val="0"/>
        <w:autoSpaceDN w:val="0"/>
        <w:adjustRightInd w:val="0"/>
        <w:spacing w:after="0" w:line="24" w:lineRule="atLeast"/>
        <w:rPr>
          <w:rFonts w:ascii="Arial" w:eastAsia="Calibri" w:hAnsi="Arial" w:cs="Arial"/>
          <w:color w:val="000000"/>
          <w:sz w:val="24"/>
          <w:szCs w:val="24"/>
          <w:lang w:eastAsia="lv-LV"/>
        </w:rPr>
      </w:pPr>
      <w:r w:rsidRPr="00817CB4">
        <w:rPr>
          <w:rFonts w:ascii="Arial" w:eastAsia="Calibri" w:hAnsi="Arial" w:cs="Arial"/>
          <w:color w:val="000000"/>
          <w:lang w:eastAsia="lv-LV"/>
        </w:rPr>
        <w:t>____________@dkn.lv</w:t>
      </w:r>
    </w:p>
    <w:p w14:paraId="2B32B861" w14:textId="77777777" w:rsidR="00817CB4" w:rsidRPr="00817CB4" w:rsidRDefault="00817CB4" w:rsidP="00817CB4">
      <w:pPr>
        <w:spacing w:after="0" w:line="24" w:lineRule="atLeast"/>
        <w:jc w:val="right"/>
        <w:rPr>
          <w:rFonts w:ascii="Arial" w:eastAsia="Calibri" w:hAnsi="Arial" w:cs="Arial"/>
          <w:sz w:val="24"/>
          <w:szCs w:val="24"/>
          <w:lang w:eastAsia="lv-LV"/>
        </w:rPr>
      </w:pPr>
      <w:r w:rsidRPr="00817CB4">
        <w:rPr>
          <w:rFonts w:ascii="Arial" w:eastAsia="Calibri" w:hAnsi="Arial" w:cs="Arial"/>
          <w:sz w:val="24"/>
          <w:szCs w:val="24"/>
          <w:lang w:eastAsia="lv-LV"/>
        </w:rPr>
        <w:br w:type="column"/>
      </w:r>
      <w:r w:rsidRPr="00817CB4">
        <w:rPr>
          <w:rFonts w:ascii="Arial" w:eastAsia="Calibri" w:hAnsi="Arial" w:cs="Arial"/>
          <w:sz w:val="24"/>
          <w:szCs w:val="24"/>
          <w:lang w:eastAsia="lv-LV"/>
        </w:rPr>
        <w:lastRenderedPageBreak/>
        <w:t>1.PIELIKUMS</w:t>
      </w:r>
    </w:p>
    <w:p w14:paraId="53D82DE4" w14:textId="77777777" w:rsidR="00817CB4" w:rsidRPr="00817CB4" w:rsidRDefault="00817CB4" w:rsidP="00817CB4">
      <w:pPr>
        <w:spacing w:after="0" w:line="24" w:lineRule="atLeast"/>
        <w:jc w:val="right"/>
        <w:rPr>
          <w:rFonts w:ascii="Arial" w:eastAsia="Calibri" w:hAnsi="Arial" w:cs="Arial"/>
          <w:sz w:val="24"/>
          <w:szCs w:val="24"/>
          <w:lang w:eastAsia="lv-LV"/>
        </w:rPr>
      </w:pPr>
      <w:r w:rsidRPr="00817CB4">
        <w:rPr>
          <w:rFonts w:ascii="Arial" w:eastAsia="Calibri" w:hAnsi="Arial" w:cs="Arial"/>
          <w:b/>
          <w:bCs/>
          <w:sz w:val="24"/>
          <w:szCs w:val="24"/>
        </w:rPr>
        <w:t xml:space="preserve"> </w:t>
      </w:r>
      <w:r w:rsidRPr="00817CB4">
        <w:rPr>
          <w:rFonts w:ascii="Arial" w:eastAsia="Times New Roman" w:hAnsi="Arial" w:cs="Arial"/>
          <w:sz w:val="24"/>
          <w:szCs w:val="24"/>
          <w:lang w:eastAsia="lv-LV"/>
        </w:rPr>
        <w:t>NEKUSTAMĀ ĪPAŠUMA NOMAS LĪGUMS</w:t>
      </w:r>
      <w:r w:rsidRPr="00817CB4">
        <w:rPr>
          <w:rFonts w:ascii="Arial" w:eastAsia="Calibri" w:hAnsi="Arial" w:cs="Arial"/>
          <w:sz w:val="24"/>
          <w:szCs w:val="24"/>
          <w:lang w:eastAsia="lv-LV"/>
        </w:rPr>
        <w:t xml:space="preserve"> Nr. REG_NUMURS  </w:t>
      </w:r>
    </w:p>
    <w:tbl>
      <w:tblPr>
        <w:tblW w:w="0" w:type="auto"/>
        <w:jc w:val="center"/>
        <w:tblLook w:val="04A0" w:firstRow="1" w:lastRow="0" w:firstColumn="1" w:lastColumn="0" w:noHBand="0" w:noVBand="1"/>
      </w:tblPr>
      <w:tblGrid>
        <w:gridCol w:w="8306"/>
      </w:tblGrid>
      <w:tr w:rsidR="00817CB4" w:rsidRPr="00817CB4" w14:paraId="75BBE6D1" w14:textId="77777777" w:rsidTr="00286861">
        <w:trPr>
          <w:trHeight w:val="321"/>
          <w:jc w:val="center"/>
        </w:trPr>
        <w:tc>
          <w:tcPr>
            <w:tcW w:w="8722" w:type="dxa"/>
          </w:tcPr>
          <w:p w14:paraId="276556B3" w14:textId="77777777" w:rsidR="00817CB4" w:rsidRPr="00817CB4" w:rsidRDefault="00817CB4" w:rsidP="00817CB4">
            <w:pPr>
              <w:spacing w:after="0" w:line="24" w:lineRule="atLeast"/>
              <w:jc w:val="right"/>
              <w:rPr>
                <w:rFonts w:ascii="Arial" w:eastAsia="Times New Roman" w:hAnsi="Arial" w:cs="Arial"/>
                <w:color w:val="000000"/>
                <w:sz w:val="24"/>
                <w:szCs w:val="24"/>
                <w:lang w:eastAsia="lv-LV"/>
              </w:rPr>
            </w:pPr>
            <w:r w:rsidRPr="00817CB4">
              <w:rPr>
                <w:rFonts w:ascii="Arial" w:eastAsia="Times New Roman" w:hAnsi="Arial" w:cs="Arial"/>
                <w:color w:val="000000"/>
                <w:sz w:val="24"/>
                <w:szCs w:val="24"/>
                <w:lang w:eastAsia="lv-LV"/>
              </w:rPr>
              <w:t xml:space="preserve">Celtnieku iela 3C, Lieģi, Tadaiķu pagasts,  </w:t>
            </w:r>
            <w:proofErr w:type="spellStart"/>
            <w:r w:rsidRPr="00817CB4">
              <w:rPr>
                <w:rFonts w:ascii="Arial" w:eastAsia="Times New Roman" w:hAnsi="Arial" w:cs="Arial"/>
                <w:sz w:val="24"/>
                <w:szCs w:val="24"/>
                <w:lang w:eastAsia="lv-LV"/>
              </w:rPr>
              <w:t>Dienvidkurzemes</w:t>
            </w:r>
            <w:proofErr w:type="spellEnd"/>
            <w:r w:rsidRPr="00817CB4">
              <w:rPr>
                <w:rFonts w:ascii="Arial" w:eastAsia="Times New Roman" w:hAnsi="Arial" w:cs="Arial"/>
                <w:sz w:val="24"/>
                <w:szCs w:val="24"/>
                <w:lang w:eastAsia="lv-LV"/>
              </w:rPr>
              <w:t xml:space="preserve"> novads,</w:t>
            </w:r>
          </w:p>
        </w:tc>
      </w:tr>
      <w:tr w:rsidR="00817CB4" w:rsidRPr="00817CB4" w14:paraId="518D8515" w14:textId="77777777" w:rsidTr="00286861">
        <w:trPr>
          <w:trHeight w:val="339"/>
          <w:jc w:val="center"/>
        </w:trPr>
        <w:tc>
          <w:tcPr>
            <w:tcW w:w="8722" w:type="dxa"/>
          </w:tcPr>
          <w:p w14:paraId="4492DF4E" w14:textId="77777777" w:rsidR="00817CB4" w:rsidRPr="00817CB4" w:rsidRDefault="00817CB4" w:rsidP="00817CB4">
            <w:pPr>
              <w:spacing w:after="0" w:line="24" w:lineRule="atLeast"/>
              <w:jc w:val="right"/>
              <w:rPr>
                <w:rFonts w:ascii="Arial" w:eastAsia="Times New Roman" w:hAnsi="Arial" w:cs="Arial"/>
                <w:color w:val="000000"/>
                <w:sz w:val="24"/>
                <w:szCs w:val="24"/>
                <w:lang w:eastAsia="lv-LV"/>
              </w:rPr>
            </w:pPr>
            <w:r w:rsidRPr="00817CB4">
              <w:rPr>
                <w:rFonts w:ascii="Arial" w:eastAsia="Times New Roman" w:hAnsi="Arial" w:cs="Arial"/>
                <w:color w:val="000000"/>
                <w:sz w:val="24"/>
                <w:szCs w:val="24"/>
                <w:lang w:eastAsia="lv-LV"/>
              </w:rPr>
              <w:t xml:space="preserve">Zemes vienības kadastra apzīmējums </w:t>
            </w:r>
            <w:r w:rsidRPr="00817CB4">
              <w:rPr>
                <w:rFonts w:ascii="Arial" w:eastAsia="Times New Roman" w:hAnsi="Arial" w:cs="Arial"/>
                <w:bCs/>
                <w:sz w:val="24"/>
                <w:szCs w:val="24"/>
                <w:lang w:eastAsia="lv-LV"/>
              </w:rPr>
              <w:t>6488 005 0141</w:t>
            </w:r>
          </w:p>
        </w:tc>
      </w:tr>
      <w:tr w:rsidR="00817CB4" w:rsidRPr="00817CB4" w14:paraId="0F10F204" w14:textId="77777777" w:rsidTr="00286861">
        <w:trPr>
          <w:trHeight w:val="321"/>
          <w:jc w:val="center"/>
        </w:trPr>
        <w:tc>
          <w:tcPr>
            <w:tcW w:w="8722" w:type="dxa"/>
          </w:tcPr>
          <w:p w14:paraId="3D3756FD" w14:textId="77777777" w:rsidR="00817CB4" w:rsidRPr="00817CB4" w:rsidRDefault="00817CB4" w:rsidP="00817CB4">
            <w:pPr>
              <w:spacing w:after="0" w:line="24" w:lineRule="atLeast"/>
              <w:jc w:val="right"/>
              <w:rPr>
                <w:rFonts w:ascii="Arial" w:eastAsia="Times New Roman" w:hAnsi="Arial" w:cs="Arial"/>
                <w:color w:val="000000"/>
                <w:sz w:val="24"/>
                <w:szCs w:val="24"/>
                <w:lang w:eastAsia="lv-LV"/>
              </w:rPr>
            </w:pPr>
            <w:r w:rsidRPr="00817CB4">
              <w:rPr>
                <w:rFonts w:ascii="Arial" w:eastAsia="Times New Roman" w:hAnsi="Arial" w:cs="Arial"/>
                <w:bCs/>
                <w:sz w:val="24"/>
                <w:szCs w:val="24"/>
                <w:lang w:eastAsia="lv-LV"/>
              </w:rPr>
              <w:t xml:space="preserve">Ēkas kadastra apzīmējuma 64880050070010  </w:t>
            </w:r>
          </w:p>
        </w:tc>
      </w:tr>
      <w:tr w:rsidR="00817CB4" w:rsidRPr="00817CB4" w14:paraId="50F6CF95" w14:textId="77777777" w:rsidTr="00286861">
        <w:trPr>
          <w:trHeight w:val="339"/>
          <w:jc w:val="center"/>
        </w:trPr>
        <w:tc>
          <w:tcPr>
            <w:tcW w:w="8722" w:type="dxa"/>
          </w:tcPr>
          <w:p w14:paraId="18214F95" w14:textId="77777777" w:rsidR="00817CB4" w:rsidRPr="00817CB4" w:rsidRDefault="00817CB4" w:rsidP="00817CB4">
            <w:pPr>
              <w:spacing w:after="0" w:line="24" w:lineRule="atLeast"/>
              <w:jc w:val="right"/>
              <w:rPr>
                <w:rFonts w:ascii="Arial" w:eastAsia="Times New Roman" w:hAnsi="Arial" w:cs="Arial"/>
                <w:sz w:val="24"/>
                <w:szCs w:val="24"/>
                <w:lang w:eastAsia="lv-LV"/>
              </w:rPr>
            </w:pPr>
          </w:p>
        </w:tc>
      </w:tr>
    </w:tbl>
    <w:p w14:paraId="278679C5" w14:textId="77DA4E35" w:rsidR="00817CB4" w:rsidRPr="00817CB4" w:rsidRDefault="00817CB4" w:rsidP="00817CB4">
      <w:pPr>
        <w:spacing w:after="0" w:line="24" w:lineRule="atLeast"/>
        <w:jc w:val="center"/>
        <w:rPr>
          <w:rFonts w:ascii="Arial" w:eastAsia="Times New Roman" w:hAnsi="Arial" w:cs="Arial"/>
          <w:noProof/>
          <w:sz w:val="24"/>
          <w:szCs w:val="24"/>
          <w:lang w:eastAsia="lv-LV"/>
        </w:rPr>
      </w:pPr>
      <w:r w:rsidRPr="00817CB4">
        <w:rPr>
          <w:rFonts w:ascii="Arial" w:eastAsia="Times New Roman" w:hAnsi="Arial" w:cs="Arial"/>
          <w:noProof/>
          <w:sz w:val="24"/>
          <w:szCs w:val="24"/>
          <w:lang w:eastAsia="lv-LV"/>
        </w:rPr>
        <w:drawing>
          <wp:inline distT="0" distB="0" distL="0" distR="0" wp14:anchorId="26B8E147" wp14:editId="2F0F4517">
            <wp:extent cx="4191000" cy="2333625"/>
            <wp:effectExtent l="0" t="0" r="0" b="9525"/>
            <wp:docPr id="1362315949"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91000" cy="2333625"/>
                    </a:xfrm>
                    <a:prstGeom prst="rect">
                      <a:avLst/>
                    </a:prstGeom>
                    <a:noFill/>
                    <a:ln>
                      <a:noFill/>
                    </a:ln>
                  </pic:spPr>
                </pic:pic>
              </a:graphicData>
            </a:graphic>
          </wp:inline>
        </w:drawing>
      </w:r>
    </w:p>
    <w:p w14:paraId="6CFA50F5" w14:textId="0C6230F3" w:rsidR="00817CB4" w:rsidRPr="00817CB4" w:rsidRDefault="00817CB4" w:rsidP="00817CB4">
      <w:pPr>
        <w:spacing w:before="100" w:beforeAutospacing="1" w:after="100" w:afterAutospacing="1" w:line="240" w:lineRule="auto"/>
        <w:ind w:left="1418"/>
        <w:rPr>
          <w:rFonts w:ascii="Times New Roman" w:eastAsia="Times New Roman" w:hAnsi="Times New Roman" w:cs="Times New Roman"/>
          <w:sz w:val="24"/>
          <w:szCs w:val="24"/>
          <w:lang w:val="en-US"/>
        </w:rPr>
      </w:pPr>
      <w:r w:rsidRPr="00817CB4">
        <w:rPr>
          <w:rFonts w:ascii="Times New Roman" w:eastAsia="Times New Roman" w:hAnsi="Times New Roman" w:cs="Times New Roman"/>
          <w:noProof/>
          <w:sz w:val="24"/>
          <w:szCs w:val="24"/>
          <w:lang w:val="en-US"/>
        </w:rPr>
        <w:drawing>
          <wp:inline distT="0" distB="0" distL="0" distR="0" wp14:anchorId="1DA733E4" wp14:editId="5206FD30">
            <wp:extent cx="4200525" cy="2781300"/>
            <wp:effectExtent l="0" t="0" r="9525" b="0"/>
            <wp:docPr id="172555200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00525" cy="2781300"/>
                    </a:xfrm>
                    <a:prstGeom prst="rect">
                      <a:avLst/>
                    </a:prstGeom>
                    <a:noFill/>
                    <a:ln>
                      <a:noFill/>
                    </a:ln>
                  </pic:spPr>
                </pic:pic>
              </a:graphicData>
            </a:graphic>
          </wp:inline>
        </w:drawing>
      </w:r>
    </w:p>
    <w:p w14:paraId="5A00B167" w14:textId="77777777" w:rsidR="00817CB4" w:rsidRPr="00817CB4" w:rsidRDefault="00817CB4" w:rsidP="00817CB4">
      <w:pPr>
        <w:tabs>
          <w:tab w:val="left" w:pos="284"/>
        </w:tabs>
        <w:spacing w:after="0" w:line="24" w:lineRule="atLeast"/>
        <w:rPr>
          <w:rFonts w:ascii="Arial" w:eastAsia="Times New Roman" w:hAnsi="Arial" w:cs="Arial"/>
          <w:sz w:val="24"/>
          <w:szCs w:val="24"/>
          <w:lang w:eastAsia="lv-LV"/>
        </w:rPr>
      </w:pPr>
      <w:r w:rsidRPr="00817CB4">
        <w:rPr>
          <w:rFonts w:ascii="Arial" w:eastAsia="Times New Roman" w:hAnsi="Arial" w:cs="Arial"/>
          <w:sz w:val="24"/>
          <w:szCs w:val="24"/>
          <w:lang w:eastAsia="lv-LV"/>
        </w:rPr>
        <w:t xml:space="preserve">Sagatavoja Nekustamā īpašuma speciālista </w:t>
      </w:r>
      <w:proofErr w:type="spellStart"/>
      <w:r w:rsidRPr="00817CB4">
        <w:rPr>
          <w:rFonts w:ascii="Arial" w:eastAsia="Times New Roman" w:hAnsi="Arial" w:cs="Arial"/>
          <w:sz w:val="24"/>
          <w:szCs w:val="24"/>
          <w:lang w:eastAsia="lv-LV"/>
        </w:rPr>
        <w:t>S.Brāle</w:t>
      </w:r>
      <w:proofErr w:type="spellEnd"/>
    </w:p>
    <w:p w14:paraId="67A2938F" w14:textId="77777777" w:rsidR="00817CB4" w:rsidRPr="00817CB4" w:rsidRDefault="00817CB4" w:rsidP="00817CB4">
      <w:pPr>
        <w:spacing w:after="0" w:line="24" w:lineRule="atLeast"/>
        <w:rPr>
          <w:rFonts w:ascii="Arial" w:eastAsia="Calibri" w:hAnsi="Arial" w:cs="Arial"/>
          <w:sz w:val="24"/>
          <w:szCs w:val="24"/>
          <w:lang w:eastAsia="lv-LV"/>
        </w:rPr>
      </w:pPr>
    </w:p>
    <w:tbl>
      <w:tblPr>
        <w:tblW w:w="0" w:type="auto"/>
        <w:tblLook w:val="04A0" w:firstRow="1" w:lastRow="0" w:firstColumn="1" w:lastColumn="0" w:noHBand="0" w:noVBand="1"/>
      </w:tblPr>
      <w:tblGrid>
        <w:gridCol w:w="3751"/>
        <w:gridCol w:w="532"/>
        <w:gridCol w:w="4023"/>
      </w:tblGrid>
      <w:tr w:rsidR="00817CB4" w:rsidRPr="00817CB4" w14:paraId="51273F4C" w14:textId="77777777" w:rsidTr="00286861">
        <w:tc>
          <w:tcPr>
            <w:tcW w:w="3969" w:type="dxa"/>
          </w:tcPr>
          <w:p w14:paraId="6303B84D" w14:textId="77777777" w:rsidR="00817CB4" w:rsidRPr="00817CB4" w:rsidRDefault="00817CB4" w:rsidP="00817CB4">
            <w:pPr>
              <w:spacing w:after="0" w:line="24" w:lineRule="atLeast"/>
              <w:rPr>
                <w:rFonts w:ascii="Arial" w:eastAsia="Times New Roman" w:hAnsi="Arial" w:cs="Arial"/>
                <w:b/>
                <w:bCs/>
                <w:color w:val="000000"/>
                <w:sz w:val="24"/>
                <w:szCs w:val="24"/>
                <w:lang w:eastAsia="lv-LV"/>
              </w:rPr>
            </w:pPr>
            <w:bookmarkStart w:id="8" w:name="_Hlk126245416"/>
            <w:r w:rsidRPr="00817CB4">
              <w:rPr>
                <w:rFonts w:ascii="Arial" w:eastAsia="Calibri" w:hAnsi="Arial" w:cs="Arial"/>
                <w:b/>
                <w:bCs/>
                <w:color w:val="000000"/>
                <w:sz w:val="24"/>
                <w:szCs w:val="24"/>
              </w:rPr>
              <w:t>IZNOMĀTĀJS:</w:t>
            </w:r>
          </w:p>
        </w:tc>
        <w:tc>
          <w:tcPr>
            <w:tcW w:w="567" w:type="dxa"/>
          </w:tcPr>
          <w:p w14:paraId="20C25CA2" w14:textId="77777777" w:rsidR="00817CB4" w:rsidRPr="00817CB4" w:rsidRDefault="00817CB4" w:rsidP="00817CB4">
            <w:pPr>
              <w:spacing w:after="0" w:line="24" w:lineRule="atLeast"/>
              <w:rPr>
                <w:rFonts w:ascii="Arial" w:eastAsia="Calibri" w:hAnsi="Arial" w:cs="Arial"/>
                <w:b/>
                <w:bCs/>
                <w:color w:val="000000"/>
                <w:sz w:val="24"/>
                <w:szCs w:val="24"/>
              </w:rPr>
            </w:pPr>
          </w:p>
        </w:tc>
        <w:tc>
          <w:tcPr>
            <w:tcW w:w="4301" w:type="dxa"/>
          </w:tcPr>
          <w:p w14:paraId="5B687397" w14:textId="77777777" w:rsidR="00817CB4" w:rsidRPr="00817CB4" w:rsidRDefault="00817CB4" w:rsidP="00817CB4">
            <w:pPr>
              <w:spacing w:after="0" w:line="24" w:lineRule="atLeast"/>
              <w:rPr>
                <w:rFonts w:ascii="Arial" w:eastAsia="Times New Roman" w:hAnsi="Arial" w:cs="Arial"/>
                <w:b/>
                <w:bCs/>
                <w:color w:val="000000"/>
                <w:sz w:val="24"/>
                <w:szCs w:val="24"/>
                <w:lang w:eastAsia="lv-LV"/>
              </w:rPr>
            </w:pPr>
            <w:r w:rsidRPr="00817CB4">
              <w:rPr>
                <w:rFonts w:ascii="Arial" w:eastAsia="Calibri" w:hAnsi="Arial" w:cs="Arial"/>
                <w:b/>
                <w:bCs/>
                <w:color w:val="000000"/>
                <w:sz w:val="24"/>
                <w:szCs w:val="24"/>
              </w:rPr>
              <w:t>NOMNIEKS:</w:t>
            </w:r>
          </w:p>
        </w:tc>
      </w:tr>
      <w:tr w:rsidR="00817CB4" w:rsidRPr="00817CB4" w14:paraId="17F4A337" w14:textId="77777777" w:rsidTr="00286861">
        <w:tc>
          <w:tcPr>
            <w:tcW w:w="3969" w:type="dxa"/>
          </w:tcPr>
          <w:p w14:paraId="69B41F79" w14:textId="77777777" w:rsidR="00817CB4" w:rsidRPr="00817CB4" w:rsidRDefault="00817CB4" w:rsidP="00817CB4">
            <w:pPr>
              <w:spacing w:after="0" w:line="24" w:lineRule="atLeast"/>
              <w:rPr>
                <w:rFonts w:ascii="Arial" w:eastAsia="Calibri" w:hAnsi="Arial" w:cs="Arial"/>
                <w:color w:val="000000"/>
                <w:sz w:val="24"/>
                <w:szCs w:val="24"/>
              </w:rPr>
            </w:pPr>
          </w:p>
        </w:tc>
        <w:tc>
          <w:tcPr>
            <w:tcW w:w="567" w:type="dxa"/>
          </w:tcPr>
          <w:p w14:paraId="3E284F21" w14:textId="77777777" w:rsidR="00817CB4" w:rsidRPr="00817CB4" w:rsidRDefault="00817CB4" w:rsidP="00817CB4">
            <w:pPr>
              <w:spacing w:after="0" w:line="24" w:lineRule="atLeast"/>
              <w:rPr>
                <w:rFonts w:ascii="Arial" w:eastAsia="Times New Roman" w:hAnsi="Arial" w:cs="Arial"/>
                <w:color w:val="000000"/>
                <w:sz w:val="24"/>
                <w:szCs w:val="24"/>
                <w:highlight w:val="lightGray"/>
                <w:lang w:eastAsia="lv-LV"/>
              </w:rPr>
            </w:pPr>
          </w:p>
        </w:tc>
        <w:tc>
          <w:tcPr>
            <w:tcW w:w="4301" w:type="dxa"/>
          </w:tcPr>
          <w:p w14:paraId="2B708D97" w14:textId="77777777" w:rsidR="00817CB4" w:rsidRPr="00817CB4" w:rsidRDefault="00817CB4" w:rsidP="00817CB4">
            <w:pPr>
              <w:spacing w:after="0" w:line="24" w:lineRule="atLeast"/>
              <w:rPr>
                <w:rFonts w:ascii="Arial" w:eastAsia="Times New Roman" w:hAnsi="Arial" w:cs="Arial"/>
                <w:color w:val="000000"/>
                <w:sz w:val="24"/>
                <w:szCs w:val="24"/>
                <w:highlight w:val="lightGray"/>
                <w:lang w:eastAsia="lv-LV"/>
              </w:rPr>
            </w:pPr>
          </w:p>
        </w:tc>
      </w:tr>
      <w:tr w:rsidR="00817CB4" w:rsidRPr="00817CB4" w14:paraId="706E8BD6" w14:textId="77777777" w:rsidTr="00286861">
        <w:tc>
          <w:tcPr>
            <w:tcW w:w="3969" w:type="dxa"/>
            <w:tcBorders>
              <w:bottom w:val="single" w:sz="4" w:space="0" w:color="auto"/>
            </w:tcBorders>
          </w:tcPr>
          <w:p w14:paraId="1F2621CA" w14:textId="77777777" w:rsidR="00817CB4" w:rsidRPr="00817CB4" w:rsidRDefault="00817CB4" w:rsidP="00817CB4">
            <w:pPr>
              <w:spacing w:after="0" w:line="24" w:lineRule="atLeast"/>
              <w:rPr>
                <w:rFonts w:ascii="Arial" w:eastAsia="Calibri" w:hAnsi="Arial" w:cs="Arial"/>
                <w:color w:val="000000"/>
                <w:sz w:val="24"/>
                <w:szCs w:val="24"/>
                <w:highlight w:val="lightGray"/>
              </w:rPr>
            </w:pPr>
            <w:r w:rsidRPr="00817CB4">
              <w:rPr>
                <w:rFonts w:ascii="Arial" w:eastAsia="Calibri" w:hAnsi="Arial" w:cs="Arial"/>
                <w:color w:val="000000"/>
                <w:sz w:val="24"/>
                <w:szCs w:val="24"/>
                <w:lang w:eastAsia="lv-LV"/>
              </w:rPr>
              <w:t>*PARAKSTS</w:t>
            </w:r>
          </w:p>
        </w:tc>
        <w:tc>
          <w:tcPr>
            <w:tcW w:w="567" w:type="dxa"/>
          </w:tcPr>
          <w:p w14:paraId="14EB0DB0" w14:textId="77777777" w:rsidR="00817CB4" w:rsidRPr="00817CB4" w:rsidRDefault="00817CB4" w:rsidP="00817CB4">
            <w:pPr>
              <w:spacing w:after="0" w:line="24" w:lineRule="atLeast"/>
              <w:rPr>
                <w:rFonts w:ascii="Arial" w:eastAsia="Calibri" w:hAnsi="Arial" w:cs="Arial"/>
                <w:color w:val="000000"/>
                <w:sz w:val="24"/>
                <w:szCs w:val="24"/>
                <w:highlight w:val="lightGray"/>
              </w:rPr>
            </w:pPr>
          </w:p>
        </w:tc>
        <w:tc>
          <w:tcPr>
            <w:tcW w:w="4301" w:type="dxa"/>
            <w:tcBorders>
              <w:bottom w:val="single" w:sz="4" w:space="0" w:color="auto"/>
            </w:tcBorders>
          </w:tcPr>
          <w:p w14:paraId="1878E179" w14:textId="77777777" w:rsidR="00817CB4" w:rsidRPr="00817CB4" w:rsidRDefault="00817CB4" w:rsidP="00817CB4">
            <w:pPr>
              <w:spacing w:after="0" w:line="24" w:lineRule="atLeast"/>
              <w:rPr>
                <w:rFonts w:ascii="Arial" w:eastAsia="Times New Roman" w:hAnsi="Arial" w:cs="Arial"/>
                <w:color w:val="000000"/>
                <w:sz w:val="24"/>
                <w:szCs w:val="24"/>
                <w:highlight w:val="lightGray"/>
                <w:lang w:eastAsia="lv-LV"/>
              </w:rPr>
            </w:pPr>
            <w:r w:rsidRPr="00817CB4">
              <w:rPr>
                <w:rFonts w:ascii="Arial" w:eastAsia="Calibri" w:hAnsi="Arial" w:cs="Arial"/>
                <w:color w:val="000000"/>
                <w:sz w:val="24"/>
                <w:szCs w:val="24"/>
                <w:lang w:eastAsia="lv-LV"/>
              </w:rPr>
              <w:t>*PARAKSTS</w:t>
            </w:r>
          </w:p>
        </w:tc>
      </w:tr>
      <w:tr w:rsidR="00817CB4" w:rsidRPr="00817CB4" w14:paraId="6A274FA0" w14:textId="77777777" w:rsidTr="00286861">
        <w:trPr>
          <w:trHeight w:val="526"/>
        </w:trPr>
        <w:tc>
          <w:tcPr>
            <w:tcW w:w="3969" w:type="dxa"/>
            <w:tcBorders>
              <w:top w:val="single" w:sz="4" w:space="0" w:color="auto"/>
            </w:tcBorders>
          </w:tcPr>
          <w:p w14:paraId="5BF78960" w14:textId="77777777" w:rsidR="00817CB4" w:rsidRPr="00817CB4" w:rsidRDefault="00817CB4" w:rsidP="00817CB4">
            <w:pPr>
              <w:spacing w:after="0" w:line="24" w:lineRule="atLeast"/>
              <w:rPr>
                <w:rFonts w:ascii="Arial" w:eastAsia="Calibri" w:hAnsi="Arial" w:cs="Arial"/>
                <w:color w:val="000000"/>
                <w:sz w:val="24"/>
                <w:szCs w:val="24"/>
              </w:rPr>
            </w:pPr>
          </w:p>
        </w:tc>
        <w:tc>
          <w:tcPr>
            <w:tcW w:w="567" w:type="dxa"/>
          </w:tcPr>
          <w:p w14:paraId="425E12CC" w14:textId="77777777" w:rsidR="00817CB4" w:rsidRPr="00817CB4" w:rsidRDefault="00817CB4" w:rsidP="00817CB4">
            <w:pPr>
              <w:spacing w:after="0" w:line="24" w:lineRule="atLeast"/>
              <w:rPr>
                <w:rFonts w:ascii="Arial" w:eastAsia="Times New Roman" w:hAnsi="Arial" w:cs="Arial"/>
                <w:color w:val="000000"/>
                <w:sz w:val="24"/>
                <w:szCs w:val="24"/>
                <w:highlight w:val="lightGray"/>
                <w:lang w:eastAsia="lv-LV"/>
              </w:rPr>
            </w:pPr>
          </w:p>
        </w:tc>
        <w:tc>
          <w:tcPr>
            <w:tcW w:w="4301" w:type="dxa"/>
            <w:tcBorders>
              <w:top w:val="single" w:sz="4" w:space="0" w:color="auto"/>
            </w:tcBorders>
          </w:tcPr>
          <w:p w14:paraId="2E03FDAB" w14:textId="77777777" w:rsidR="00817CB4" w:rsidRPr="00817CB4" w:rsidRDefault="00817CB4" w:rsidP="00817CB4">
            <w:pPr>
              <w:spacing w:after="0" w:line="24" w:lineRule="atLeast"/>
              <w:rPr>
                <w:rFonts w:ascii="Arial" w:eastAsia="Times New Roman" w:hAnsi="Arial" w:cs="Arial"/>
                <w:color w:val="000000"/>
                <w:sz w:val="24"/>
                <w:szCs w:val="24"/>
                <w:highlight w:val="lightGray"/>
                <w:lang w:eastAsia="lv-LV"/>
              </w:rPr>
            </w:pPr>
          </w:p>
        </w:tc>
      </w:tr>
      <w:tr w:rsidR="00817CB4" w:rsidRPr="00817CB4" w14:paraId="5EF411CC" w14:textId="77777777" w:rsidTr="00286861">
        <w:trPr>
          <w:trHeight w:val="265"/>
        </w:trPr>
        <w:tc>
          <w:tcPr>
            <w:tcW w:w="3969" w:type="dxa"/>
          </w:tcPr>
          <w:p w14:paraId="0126AA69" w14:textId="77777777" w:rsidR="00817CB4" w:rsidRPr="00817CB4" w:rsidRDefault="00817CB4" w:rsidP="00817CB4">
            <w:pPr>
              <w:spacing w:after="0" w:line="24" w:lineRule="atLeast"/>
              <w:jc w:val="center"/>
              <w:rPr>
                <w:rFonts w:ascii="Arial" w:eastAsia="Calibri" w:hAnsi="Arial" w:cs="Arial"/>
                <w:color w:val="000000"/>
                <w:sz w:val="24"/>
                <w:szCs w:val="24"/>
              </w:rPr>
            </w:pPr>
            <w:proofErr w:type="spellStart"/>
            <w:r w:rsidRPr="00817CB4">
              <w:rPr>
                <w:rFonts w:ascii="Arial" w:eastAsia="Calibri" w:hAnsi="Arial" w:cs="Arial"/>
                <w:color w:val="000000"/>
                <w:sz w:val="24"/>
                <w:szCs w:val="24"/>
              </w:rPr>
              <w:t>V.Uzvārds</w:t>
            </w:r>
            <w:proofErr w:type="spellEnd"/>
          </w:p>
        </w:tc>
        <w:tc>
          <w:tcPr>
            <w:tcW w:w="567" w:type="dxa"/>
          </w:tcPr>
          <w:p w14:paraId="4364263B" w14:textId="77777777" w:rsidR="00817CB4" w:rsidRPr="00817CB4" w:rsidRDefault="00817CB4" w:rsidP="00817CB4">
            <w:pPr>
              <w:spacing w:after="0" w:line="24" w:lineRule="atLeast"/>
              <w:jc w:val="center"/>
              <w:rPr>
                <w:rFonts w:ascii="Arial" w:eastAsia="Times New Roman" w:hAnsi="Arial" w:cs="Arial"/>
                <w:color w:val="000000"/>
                <w:sz w:val="24"/>
                <w:szCs w:val="24"/>
                <w:highlight w:val="lightGray"/>
                <w:lang w:eastAsia="lv-LV"/>
              </w:rPr>
            </w:pPr>
          </w:p>
        </w:tc>
        <w:tc>
          <w:tcPr>
            <w:tcW w:w="4301" w:type="dxa"/>
          </w:tcPr>
          <w:p w14:paraId="741B8617" w14:textId="77777777" w:rsidR="00817CB4" w:rsidRPr="00817CB4" w:rsidRDefault="00817CB4" w:rsidP="00817CB4">
            <w:pPr>
              <w:spacing w:after="0" w:line="24" w:lineRule="atLeast"/>
              <w:jc w:val="center"/>
              <w:rPr>
                <w:rFonts w:ascii="Arial" w:eastAsia="Times New Roman" w:hAnsi="Arial" w:cs="Arial"/>
                <w:color w:val="000000"/>
                <w:sz w:val="24"/>
                <w:szCs w:val="24"/>
                <w:lang w:eastAsia="lv-LV"/>
              </w:rPr>
            </w:pPr>
            <w:proofErr w:type="spellStart"/>
            <w:r w:rsidRPr="00817CB4">
              <w:rPr>
                <w:rFonts w:ascii="Arial" w:eastAsia="Times New Roman" w:hAnsi="Arial" w:cs="Arial"/>
                <w:color w:val="000000"/>
                <w:sz w:val="24"/>
                <w:szCs w:val="24"/>
                <w:lang w:eastAsia="lv-LV"/>
              </w:rPr>
              <w:t>V.Uzvārds</w:t>
            </w:r>
            <w:proofErr w:type="spellEnd"/>
          </w:p>
        </w:tc>
      </w:tr>
      <w:bookmarkEnd w:id="8"/>
    </w:tbl>
    <w:p w14:paraId="545B993F" w14:textId="77777777" w:rsidR="00817CB4" w:rsidRPr="00817CB4" w:rsidRDefault="00817CB4" w:rsidP="00817CB4">
      <w:pPr>
        <w:spacing w:after="0" w:line="24" w:lineRule="atLeast"/>
        <w:rPr>
          <w:rFonts w:ascii="Arial" w:eastAsia="Calibri" w:hAnsi="Arial" w:cs="Arial"/>
          <w:sz w:val="24"/>
          <w:szCs w:val="24"/>
          <w:lang w:eastAsia="lv-LV"/>
        </w:rPr>
      </w:pPr>
    </w:p>
    <w:p w14:paraId="5912F36E" w14:textId="77777777" w:rsidR="00817CB4" w:rsidRPr="00817CB4" w:rsidRDefault="00817CB4" w:rsidP="00817CB4">
      <w:pPr>
        <w:spacing w:after="0" w:line="24" w:lineRule="atLeast"/>
        <w:jc w:val="right"/>
        <w:rPr>
          <w:rFonts w:ascii="Arial" w:eastAsia="Times New Roman" w:hAnsi="Arial" w:cs="Arial"/>
          <w:sz w:val="24"/>
          <w:szCs w:val="24"/>
          <w:lang w:eastAsia="lv-LV"/>
        </w:rPr>
      </w:pPr>
    </w:p>
    <w:p w14:paraId="4711B23B" w14:textId="77777777" w:rsidR="00817CB4" w:rsidRPr="00817CB4" w:rsidRDefault="00817CB4" w:rsidP="00817CB4">
      <w:pPr>
        <w:spacing w:after="0" w:line="24" w:lineRule="atLeast"/>
        <w:jc w:val="right"/>
        <w:rPr>
          <w:rFonts w:ascii="Arial" w:eastAsia="Times New Roman" w:hAnsi="Arial" w:cs="Arial"/>
          <w:sz w:val="24"/>
          <w:szCs w:val="24"/>
          <w:lang w:eastAsia="lv-LV"/>
        </w:rPr>
      </w:pPr>
      <w:r w:rsidRPr="00817CB4">
        <w:rPr>
          <w:rFonts w:ascii="Arial" w:eastAsia="Times New Roman" w:hAnsi="Arial" w:cs="Arial"/>
          <w:sz w:val="24"/>
          <w:szCs w:val="24"/>
          <w:lang w:eastAsia="lv-LV"/>
        </w:rPr>
        <w:t>2.PIELIKUMS</w:t>
      </w:r>
    </w:p>
    <w:p w14:paraId="0CEF5129" w14:textId="77777777" w:rsidR="00817CB4" w:rsidRPr="00817CB4" w:rsidRDefault="00817CB4" w:rsidP="00817CB4">
      <w:pPr>
        <w:spacing w:after="0" w:line="240" w:lineRule="auto"/>
        <w:jc w:val="right"/>
        <w:textAlignment w:val="baseline"/>
        <w:rPr>
          <w:rFonts w:ascii="Arial" w:eastAsia="Times New Roman" w:hAnsi="Arial" w:cs="Arial"/>
          <w:sz w:val="24"/>
          <w:szCs w:val="24"/>
          <w:lang w:eastAsia="lv-LV"/>
        </w:rPr>
      </w:pPr>
      <w:r w:rsidRPr="00817CB4">
        <w:rPr>
          <w:rFonts w:ascii="Arial" w:eastAsia="Calibri" w:hAnsi="Arial" w:cs="Arial"/>
          <w:b/>
          <w:bCs/>
          <w:sz w:val="24"/>
          <w:szCs w:val="24"/>
        </w:rPr>
        <w:t xml:space="preserve"> </w:t>
      </w:r>
      <w:r w:rsidRPr="00817CB4">
        <w:rPr>
          <w:rFonts w:ascii="Arial" w:eastAsia="Times New Roman" w:hAnsi="Arial" w:cs="Arial"/>
          <w:sz w:val="24"/>
          <w:szCs w:val="24"/>
          <w:lang w:eastAsia="lv-LV"/>
        </w:rPr>
        <w:t>NEKUSTAMĀ ĪPAŠUMA NOMAS LĪGUMAM</w:t>
      </w:r>
      <w:r w:rsidRPr="00817CB4">
        <w:rPr>
          <w:rFonts w:ascii="Arial" w:eastAsia="Calibri" w:hAnsi="Arial" w:cs="Arial"/>
          <w:sz w:val="24"/>
          <w:szCs w:val="24"/>
          <w:lang w:eastAsia="lv-LV"/>
        </w:rPr>
        <w:t xml:space="preserve"> Nr.</w:t>
      </w:r>
      <w:r w:rsidRPr="00817CB4">
        <w:rPr>
          <w:rFonts w:ascii="Arial" w:eastAsia="Times New Roman" w:hAnsi="Arial" w:cs="Arial"/>
          <w:sz w:val="24"/>
          <w:szCs w:val="24"/>
          <w:lang w:eastAsia="lv-LV"/>
        </w:rPr>
        <w:t xml:space="preserve"> REG_NUMURS </w:t>
      </w:r>
    </w:p>
    <w:p w14:paraId="54094F8F" w14:textId="77777777" w:rsidR="00817CB4" w:rsidRPr="00817CB4" w:rsidRDefault="00817CB4" w:rsidP="00817CB4">
      <w:pPr>
        <w:spacing w:after="0" w:line="24" w:lineRule="atLeast"/>
        <w:jc w:val="right"/>
        <w:rPr>
          <w:rFonts w:ascii="Arial" w:eastAsia="Calibri" w:hAnsi="Arial" w:cs="Arial"/>
          <w:b/>
          <w:bCs/>
          <w:sz w:val="24"/>
          <w:szCs w:val="24"/>
          <w:lang w:eastAsia="lv-LV"/>
        </w:rPr>
      </w:pPr>
    </w:p>
    <w:p w14:paraId="043E0D99" w14:textId="77777777" w:rsidR="00817CB4" w:rsidRPr="00817CB4" w:rsidRDefault="00817CB4" w:rsidP="00817CB4">
      <w:pPr>
        <w:tabs>
          <w:tab w:val="left" w:pos="567"/>
        </w:tabs>
        <w:spacing w:after="0" w:line="24" w:lineRule="atLeast"/>
        <w:jc w:val="right"/>
        <w:rPr>
          <w:rFonts w:ascii="Arial" w:eastAsia="Times New Roman" w:hAnsi="Arial" w:cs="Arial"/>
          <w:sz w:val="24"/>
          <w:szCs w:val="24"/>
          <w:lang w:eastAsia="lv-LV"/>
        </w:rPr>
      </w:pPr>
    </w:p>
    <w:p w14:paraId="5B9C6898" w14:textId="77777777" w:rsidR="00817CB4" w:rsidRPr="00817CB4" w:rsidRDefault="00817CB4" w:rsidP="00817CB4">
      <w:pPr>
        <w:tabs>
          <w:tab w:val="left" w:pos="567"/>
        </w:tabs>
        <w:spacing w:after="0" w:line="24" w:lineRule="atLeast"/>
        <w:jc w:val="center"/>
        <w:rPr>
          <w:rFonts w:ascii="Arial" w:eastAsia="Times New Roman" w:hAnsi="Arial" w:cs="Arial"/>
          <w:sz w:val="28"/>
          <w:szCs w:val="28"/>
          <w:lang w:eastAsia="lv-LV"/>
        </w:rPr>
      </w:pPr>
      <w:r w:rsidRPr="00817CB4">
        <w:rPr>
          <w:rFonts w:ascii="Arial" w:eastAsia="Times New Roman" w:hAnsi="Arial" w:cs="Arial"/>
          <w:sz w:val="28"/>
          <w:szCs w:val="28"/>
          <w:lang w:eastAsia="lv-LV"/>
        </w:rPr>
        <w:t xml:space="preserve">Telpas nodošanas </w:t>
      </w:r>
      <w:r w:rsidRPr="00817CB4">
        <w:rPr>
          <w:rFonts w:ascii="Arial" w:eastAsia="Times New Roman" w:hAnsi="Arial" w:cs="Arial"/>
          <w:color w:val="00B0F0"/>
          <w:sz w:val="28"/>
          <w:szCs w:val="28"/>
          <w:lang w:eastAsia="lv-LV"/>
        </w:rPr>
        <w:t>-</w:t>
      </w:r>
      <w:r w:rsidRPr="00817CB4">
        <w:rPr>
          <w:rFonts w:ascii="Arial" w:eastAsia="Times New Roman" w:hAnsi="Arial" w:cs="Arial"/>
          <w:sz w:val="28"/>
          <w:szCs w:val="28"/>
          <w:lang w:eastAsia="lv-LV"/>
        </w:rPr>
        <w:t xml:space="preserve"> pieņemšanas akts</w:t>
      </w:r>
    </w:p>
    <w:p w14:paraId="1A656A09" w14:textId="77777777" w:rsidR="00817CB4" w:rsidRPr="00817CB4" w:rsidRDefault="00817CB4" w:rsidP="00817CB4">
      <w:pPr>
        <w:tabs>
          <w:tab w:val="left" w:pos="567"/>
        </w:tabs>
        <w:spacing w:after="0" w:line="24" w:lineRule="atLeast"/>
        <w:jc w:val="both"/>
        <w:rPr>
          <w:rFonts w:ascii="Arial" w:eastAsia="Times New Roman" w:hAnsi="Arial" w:cs="Arial"/>
          <w:sz w:val="24"/>
          <w:szCs w:val="24"/>
          <w:lang w:eastAsia="lv-LV"/>
        </w:rPr>
      </w:pPr>
    </w:p>
    <w:p w14:paraId="3FA19471" w14:textId="77777777" w:rsidR="00817CB4" w:rsidRPr="00817CB4" w:rsidRDefault="00817CB4" w:rsidP="00817CB4">
      <w:pPr>
        <w:spacing w:after="0" w:line="240" w:lineRule="auto"/>
        <w:rPr>
          <w:rFonts w:ascii="Times New Roman" w:eastAsia="Times New Roman" w:hAnsi="Times New Roman" w:cs="Times New Roman"/>
          <w:sz w:val="24"/>
          <w:szCs w:val="24"/>
          <w:lang w:eastAsia="lv-LV"/>
        </w:rPr>
      </w:pPr>
      <w:r w:rsidRPr="00817CB4">
        <w:rPr>
          <w:rFonts w:ascii="Arial" w:eastAsia="Times New Roman" w:hAnsi="Arial" w:cs="Arial"/>
          <w:sz w:val="24"/>
          <w:szCs w:val="24"/>
          <w:lang w:eastAsia="lv-LV"/>
        </w:rPr>
        <w:t>Lieģi, Tadaiķu pagasts</w:t>
      </w:r>
      <w:r w:rsidRPr="00817CB4">
        <w:rPr>
          <w:rFonts w:ascii="Arial" w:eastAsia="Times New Roman" w:hAnsi="Arial" w:cs="Arial"/>
          <w:sz w:val="24"/>
          <w:szCs w:val="24"/>
          <w:lang w:eastAsia="lv-LV"/>
        </w:rPr>
        <w:tab/>
        <w:t xml:space="preserve">                                         </w:t>
      </w:r>
      <w:r w:rsidRPr="00817CB4">
        <w:rPr>
          <w:rFonts w:ascii="Arial" w:eastAsia="Times New Roman" w:hAnsi="Arial" w:cs="Arial"/>
          <w:color w:val="000000"/>
          <w:sz w:val="24"/>
          <w:szCs w:val="24"/>
          <w:lang w:eastAsia="lv-LV"/>
        </w:rPr>
        <w:t>REG_DATUMS</w:t>
      </w:r>
    </w:p>
    <w:p w14:paraId="34C87D3B" w14:textId="77777777" w:rsidR="00817CB4" w:rsidRPr="00817CB4" w:rsidRDefault="00817CB4" w:rsidP="00817CB4">
      <w:pPr>
        <w:tabs>
          <w:tab w:val="left" w:pos="567"/>
        </w:tabs>
        <w:spacing w:after="0" w:line="24" w:lineRule="atLeast"/>
        <w:jc w:val="both"/>
        <w:rPr>
          <w:rFonts w:ascii="Arial" w:eastAsia="Times New Roman" w:hAnsi="Arial" w:cs="Arial"/>
          <w:sz w:val="24"/>
          <w:szCs w:val="24"/>
          <w:lang w:eastAsia="lv-LV"/>
        </w:rPr>
      </w:pPr>
    </w:p>
    <w:p w14:paraId="0A791388" w14:textId="77777777" w:rsidR="00817CB4" w:rsidRPr="00817CB4" w:rsidRDefault="00817CB4" w:rsidP="00817CB4">
      <w:pPr>
        <w:tabs>
          <w:tab w:val="left" w:pos="567"/>
        </w:tabs>
        <w:spacing w:after="0" w:line="24" w:lineRule="atLeast"/>
        <w:ind w:firstLine="709"/>
        <w:jc w:val="both"/>
        <w:rPr>
          <w:rFonts w:ascii="Arial" w:eastAsia="Times New Roman" w:hAnsi="Arial" w:cs="Arial"/>
          <w:sz w:val="24"/>
          <w:szCs w:val="24"/>
          <w:lang w:eastAsia="lv-LV"/>
        </w:rPr>
      </w:pPr>
      <w:r w:rsidRPr="00817CB4">
        <w:rPr>
          <w:rFonts w:ascii="Arial" w:eastAsia="Times New Roman" w:hAnsi="Arial" w:cs="Arial"/>
          <w:b/>
          <w:sz w:val="24"/>
          <w:szCs w:val="24"/>
          <w:lang w:eastAsia="lv-LV"/>
        </w:rPr>
        <w:tab/>
      </w:r>
      <w:proofErr w:type="spellStart"/>
      <w:r w:rsidRPr="00817CB4">
        <w:rPr>
          <w:rFonts w:ascii="Arial" w:eastAsia="Times New Roman" w:hAnsi="Arial" w:cs="Arial"/>
          <w:b/>
          <w:sz w:val="24"/>
          <w:szCs w:val="24"/>
          <w:lang w:eastAsia="lv-LV"/>
        </w:rPr>
        <w:t>Dienvidkurzemes</w:t>
      </w:r>
      <w:proofErr w:type="spellEnd"/>
      <w:r w:rsidRPr="00817CB4">
        <w:rPr>
          <w:rFonts w:ascii="Arial" w:eastAsia="Times New Roman" w:hAnsi="Arial" w:cs="Arial"/>
          <w:b/>
          <w:sz w:val="24"/>
          <w:szCs w:val="24"/>
          <w:lang w:eastAsia="lv-LV"/>
        </w:rPr>
        <w:t xml:space="preserve"> novada pašvaldība</w:t>
      </w:r>
      <w:r w:rsidRPr="00817CB4">
        <w:rPr>
          <w:rFonts w:ascii="Arial" w:eastAsia="Times New Roman" w:hAnsi="Arial" w:cs="Arial"/>
          <w:sz w:val="24"/>
          <w:szCs w:val="24"/>
          <w:lang w:eastAsia="lv-LV"/>
        </w:rPr>
        <w:t xml:space="preserve">, reģistrācijas  Nr.90000058625, juridiskā adrese: Lielā iela 54, Grobiņa, </w:t>
      </w:r>
      <w:proofErr w:type="spellStart"/>
      <w:r w:rsidRPr="00817CB4">
        <w:rPr>
          <w:rFonts w:ascii="Arial" w:eastAsia="Times New Roman" w:hAnsi="Arial" w:cs="Arial"/>
          <w:sz w:val="24"/>
          <w:szCs w:val="24"/>
          <w:lang w:eastAsia="lv-LV"/>
        </w:rPr>
        <w:t>Dienvidkurzemes</w:t>
      </w:r>
      <w:proofErr w:type="spellEnd"/>
      <w:r w:rsidRPr="00817CB4">
        <w:rPr>
          <w:rFonts w:ascii="Arial" w:eastAsia="Times New Roman" w:hAnsi="Arial" w:cs="Arial"/>
          <w:sz w:val="24"/>
          <w:szCs w:val="24"/>
          <w:lang w:eastAsia="lv-LV"/>
        </w:rPr>
        <w:t xml:space="preserve"> novads, </w:t>
      </w:r>
      <w:r w:rsidRPr="00817CB4">
        <w:rPr>
          <w:rFonts w:ascii="Arial" w:eastAsia="Calibri" w:hAnsi="Arial" w:cs="Arial"/>
          <w:iCs/>
          <w:color w:val="000000"/>
          <w:sz w:val="24"/>
          <w:szCs w:val="24"/>
        </w:rPr>
        <w:t>Durbes pilsētas, Durbes, Dunalkas, Tadaiķu un Vecpils pagastu apvienības pārvaldes vadītājs Vilnis Kārkliņš</w:t>
      </w:r>
      <w:r w:rsidRPr="00817CB4">
        <w:rPr>
          <w:rFonts w:ascii="Arial" w:eastAsia="Times New Roman" w:hAnsi="Arial" w:cs="Arial"/>
          <w:sz w:val="24"/>
          <w:szCs w:val="24"/>
          <w:lang w:eastAsia="lv-LV"/>
        </w:rPr>
        <w:t>, kurš rīkojas saskaņā ar __.__.202_. Nekustamā īpašuma nomas līguma Nr. __  7.6.apakšpunktu (turpmāk – Iznomātājs), no vienas puses</w:t>
      </w:r>
      <w:r w:rsidRPr="00817CB4">
        <w:rPr>
          <w:rFonts w:ascii="Arial" w:eastAsia="Times New Roman" w:hAnsi="Arial" w:cs="Arial"/>
          <w:color w:val="0070C0"/>
          <w:sz w:val="24"/>
          <w:szCs w:val="24"/>
          <w:lang w:eastAsia="lv-LV"/>
        </w:rPr>
        <w:t xml:space="preserve"> </w:t>
      </w:r>
      <w:r w:rsidRPr="00817CB4">
        <w:rPr>
          <w:rFonts w:ascii="Arial" w:eastAsia="Times New Roman" w:hAnsi="Arial" w:cs="Arial"/>
          <w:sz w:val="24"/>
          <w:szCs w:val="24"/>
          <w:lang w:eastAsia="lv-LV"/>
        </w:rPr>
        <w:t>un</w:t>
      </w:r>
    </w:p>
    <w:p w14:paraId="61EF0CBD" w14:textId="77777777" w:rsidR="00817CB4" w:rsidRPr="00817CB4" w:rsidRDefault="00817CB4" w:rsidP="00817CB4">
      <w:pPr>
        <w:spacing w:after="0" w:line="24" w:lineRule="atLeast"/>
        <w:ind w:firstLine="709"/>
        <w:jc w:val="both"/>
        <w:rPr>
          <w:rFonts w:ascii="Arial" w:eastAsia="Times New Roman" w:hAnsi="Arial" w:cs="Arial"/>
          <w:color w:val="000000"/>
          <w:sz w:val="24"/>
          <w:szCs w:val="24"/>
          <w:lang w:eastAsia="lv-LV"/>
        </w:rPr>
      </w:pPr>
      <w:r w:rsidRPr="00817CB4">
        <w:rPr>
          <w:rFonts w:ascii="Arial" w:eastAsia="Arial" w:hAnsi="Arial" w:cs="Arial"/>
          <w:b/>
          <w:bCs/>
          <w:color w:val="000000"/>
          <w:sz w:val="24"/>
          <w:szCs w:val="24"/>
          <w:lang w:eastAsia="lv-LV"/>
        </w:rPr>
        <w:t>Vārds, uzvārds/Nosaukums</w:t>
      </w:r>
      <w:r w:rsidRPr="00817CB4">
        <w:rPr>
          <w:rFonts w:ascii="Arial" w:eastAsia="Arial" w:hAnsi="Arial" w:cs="Arial"/>
          <w:color w:val="000000"/>
          <w:sz w:val="24"/>
          <w:szCs w:val="24"/>
          <w:lang w:eastAsia="lv-LV"/>
        </w:rPr>
        <w:t xml:space="preserve">, </w:t>
      </w:r>
      <w:r w:rsidRPr="00817CB4">
        <w:rPr>
          <w:rFonts w:ascii="Arial" w:eastAsia="Times New Roman" w:hAnsi="Arial" w:cs="Arial"/>
          <w:sz w:val="24"/>
          <w:szCs w:val="24"/>
          <w:lang w:eastAsia="lv-LV"/>
        </w:rPr>
        <w:t xml:space="preserve">personas kods </w:t>
      </w:r>
      <w:proofErr w:type="spellStart"/>
      <w:r w:rsidRPr="00817CB4">
        <w:rPr>
          <w:rFonts w:ascii="Arial" w:eastAsia="Times New Roman" w:hAnsi="Arial" w:cs="Arial"/>
          <w:sz w:val="24"/>
          <w:szCs w:val="24"/>
          <w:lang w:eastAsia="lv-LV"/>
        </w:rPr>
        <w:t>xxxxx</w:t>
      </w:r>
      <w:proofErr w:type="spellEnd"/>
      <w:r w:rsidRPr="00817CB4">
        <w:rPr>
          <w:rFonts w:ascii="Arial" w:eastAsia="Times New Roman" w:hAnsi="Arial" w:cs="Arial"/>
          <w:sz w:val="24"/>
          <w:szCs w:val="24"/>
          <w:lang w:eastAsia="lv-LV"/>
        </w:rPr>
        <w:t xml:space="preserve">/ </w:t>
      </w:r>
      <w:proofErr w:type="spellStart"/>
      <w:r w:rsidRPr="00817CB4">
        <w:rPr>
          <w:rFonts w:ascii="Arial" w:eastAsia="Times New Roman" w:hAnsi="Arial" w:cs="Arial"/>
          <w:sz w:val="24"/>
          <w:szCs w:val="24"/>
          <w:lang w:eastAsia="lv-LV"/>
        </w:rPr>
        <w:t>reģ.Nr.xxxxx</w:t>
      </w:r>
      <w:proofErr w:type="spellEnd"/>
      <w:r w:rsidRPr="00817CB4">
        <w:rPr>
          <w:rFonts w:ascii="Arial" w:eastAsia="Times New Roman" w:hAnsi="Arial" w:cs="Arial"/>
          <w:sz w:val="24"/>
          <w:szCs w:val="24"/>
          <w:lang w:eastAsia="lv-LV"/>
        </w:rPr>
        <w:t>, deklarētā/juridiskā adrese ___________________________</w:t>
      </w:r>
      <w:r w:rsidRPr="00817CB4">
        <w:rPr>
          <w:rFonts w:ascii="Arial" w:eastAsia="Times New Roman" w:hAnsi="Arial" w:cs="Arial"/>
          <w:color w:val="000000"/>
          <w:sz w:val="24"/>
          <w:szCs w:val="24"/>
          <w:lang w:eastAsia="lv-LV"/>
        </w:rPr>
        <w:t xml:space="preserve">, </w:t>
      </w:r>
      <w:r w:rsidRPr="00817CB4">
        <w:rPr>
          <w:rFonts w:ascii="Arial" w:eastAsia="Times New Roman" w:hAnsi="Arial" w:cs="Arial"/>
          <w:sz w:val="24"/>
          <w:szCs w:val="24"/>
          <w:lang w:eastAsia="lv-LV"/>
        </w:rPr>
        <w:t>(turpmāk – Nomnieks) no otras puses, kopā sauktas Puses,</w:t>
      </w:r>
    </w:p>
    <w:p w14:paraId="2AC8A1AD" w14:textId="77777777" w:rsidR="00817CB4" w:rsidRPr="00817CB4" w:rsidRDefault="00817CB4" w:rsidP="00817CB4">
      <w:pPr>
        <w:spacing w:after="0" w:line="24" w:lineRule="atLeast"/>
        <w:ind w:firstLine="709"/>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ņemot vērā starp Pusēm __.__.2026. noslēgto Nekustamā īpašuma nomas līgumu Nr. __ (turpmāk – Līgums), Puses paraksta šāda satura Nomas objekta nodošanas un pieņemšanas aktu (turpmāk – Akts):</w:t>
      </w:r>
    </w:p>
    <w:p w14:paraId="6DEF3CB7" w14:textId="77777777" w:rsidR="00817CB4" w:rsidRPr="00817CB4" w:rsidRDefault="00817CB4" w:rsidP="00817CB4">
      <w:pPr>
        <w:numPr>
          <w:ilvl w:val="0"/>
          <w:numId w:val="31"/>
        </w:numPr>
        <w:spacing w:after="0" w:line="240" w:lineRule="auto"/>
        <w:rPr>
          <w:rFonts w:ascii="Arial" w:eastAsia="Times New Roman" w:hAnsi="Arial" w:cs="Arial"/>
          <w:sz w:val="24"/>
          <w:szCs w:val="24"/>
          <w:lang w:eastAsia="lv-LV"/>
        </w:rPr>
      </w:pPr>
      <w:r w:rsidRPr="00817CB4">
        <w:rPr>
          <w:rFonts w:ascii="Arial" w:eastAsia="Times New Roman" w:hAnsi="Arial" w:cs="Arial"/>
          <w:sz w:val="24"/>
          <w:szCs w:val="24"/>
          <w:lang w:eastAsia="lv-LV"/>
        </w:rPr>
        <w:t>Iznomātājs nodod, bet Nomnieks pieņem nomas lietošanā nekustamā īpašuma Celtnieku iela 3C, Lieģi, Tadaiķu pagasts, garāžas boksu Nr. 2, ēkā  ar kadastra apzīmējumu 64880050070010  34,40 m² platībā, un zemes vienības ar kadastra apzīmējumu 64880050141   344/13942 domājamo daļu.</w:t>
      </w:r>
    </w:p>
    <w:p w14:paraId="0DF934A4" w14:textId="77777777" w:rsidR="00817CB4" w:rsidRPr="00817CB4" w:rsidRDefault="00817CB4" w:rsidP="00817CB4">
      <w:pPr>
        <w:numPr>
          <w:ilvl w:val="0"/>
          <w:numId w:val="31"/>
        </w:numPr>
        <w:tabs>
          <w:tab w:val="left" w:pos="284"/>
        </w:tabs>
        <w:spacing w:after="0" w:line="24" w:lineRule="atLeast"/>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 xml:space="preserve">Nomnieks ir iepazinies ar Telpas stāvokli un novērtē to kā atbilstošu Līguma noteikumiem un apliecina, ka Nomniekam pret Iznomātāju nav nekāda rakstura pretenziju. </w:t>
      </w:r>
    </w:p>
    <w:p w14:paraId="2C652A4E" w14:textId="77777777" w:rsidR="00817CB4" w:rsidRPr="00817CB4" w:rsidRDefault="00817CB4" w:rsidP="00817CB4">
      <w:pPr>
        <w:numPr>
          <w:ilvl w:val="0"/>
          <w:numId w:val="31"/>
        </w:numPr>
        <w:tabs>
          <w:tab w:val="left" w:pos="567"/>
          <w:tab w:val="left" w:pos="993"/>
        </w:tabs>
        <w:spacing w:after="0" w:line="24" w:lineRule="atLeast"/>
        <w:jc w:val="both"/>
        <w:rPr>
          <w:rFonts w:ascii="Arial" w:eastAsia="Times New Roman" w:hAnsi="Arial" w:cs="Arial"/>
          <w:sz w:val="24"/>
          <w:szCs w:val="24"/>
          <w:lang w:eastAsia="lv-LV"/>
        </w:rPr>
      </w:pPr>
      <w:r w:rsidRPr="00817CB4">
        <w:rPr>
          <w:rFonts w:ascii="Arial" w:eastAsia="Times New Roman" w:hAnsi="Arial" w:cs="Arial"/>
          <w:sz w:val="24"/>
          <w:szCs w:val="24"/>
          <w:lang w:eastAsia="lv-LV"/>
        </w:rPr>
        <w:t xml:space="preserve">  Akts ir sagatavots un parakstīts 2 (divos) eksemplāros, pa 1 (vienam) eksemplāram katrai Pusei. Abiem eksemplāriem ir vienāds juridisks spēks.</w:t>
      </w:r>
    </w:p>
    <w:p w14:paraId="4014CB0D" w14:textId="77777777" w:rsidR="00817CB4" w:rsidRPr="00817CB4" w:rsidRDefault="00817CB4" w:rsidP="00817CB4">
      <w:pPr>
        <w:tabs>
          <w:tab w:val="left" w:pos="567"/>
          <w:tab w:val="left" w:pos="993"/>
        </w:tabs>
        <w:spacing w:after="0" w:line="24" w:lineRule="atLeast"/>
        <w:ind w:firstLine="709"/>
        <w:jc w:val="both"/>
        <w:rPr>
          <w:rFonts w:ascii="Arial" w:eastAsia="Times New Roman" w:hAnsi="Arial" w:cs="Arial"/>
          <w:sz w:val="24"/>
          <w:szCs w:val="24"/>
          <w:lang w:eastAsia="lv-LV"/>
        </w:rPr>
      </w:pPr>
    </w:p>
    <w:tbl>
      <w:tblPr>
        <w:tblW w:w="0" w:type="auto"/>
        <w:tblLook w:val="04A0" w:firstRow="1" w:lastRow="0" w:firstColumn="1" w:lastColumn="0" w:noHBand="0" w:noVBand="1"/>
      </w:tblPr>
      <w:tblGrid>
        <w:gridCol w:w="3832"/>
        <w:gridCol w:w="268"/>
        <w:gridCol w:w="4206"/>
      </w:tblGrid>
      <w:tr w:rsidR="00817CB4" w:rsidRPr="00817CB4" w14:paraId="402E3BA5" w14:textId="77777777" w:rsidTr="00286861">
        <w:tc>
          <w:tcPr>
            <w:tcW w:w="4253" w:type="dxa"/>
          </w:tcPr>
          <w:p w14:paraId="78BE8DF5" w14:textId="77777777" w:rsidR="00817CB4" w:rsidRPr="00817CB4" w:rsidRDefault="00817CB4" w:rsidP="00817CB4">
            <w:pPr>
              <w:spacing w:after="0" w:line="24" w:lineRule="atLeast"/>
              <w:rPr>
                <w:rFonts w:ascii="Arial" w:eastAsia="Times New Roman" w:hAnsi="Arial" w:cs="Arial"/>
                <w:b/>
                <w:bCs/>
                <w:color w:val="000000"/>
                <w:sz w:val="24"/>
                <w:szCs w:val="24"/>
                <w:lang w:eastAsia="lv-LV"/>
              </w:rPr>
            </w:pPr>
            <w:r w:rsidRPr="00817CB4">
              <w:rPr>
                <w:rFonts w:ascii="Arial" w:eastAsia="Calibri" w:hAnsi="Arial" w:cs="Arial"/>
                <w:b/>
                <w:bCs/>
                <w:color w:val="000000"/>
                <w:sz w:val="24"/>
                <w:szCs w:val="24"/>
              </w:rPr>
              <w:t>IZNOMĀTĀJS:</w:t>
            </w:r>
          </w:p>
        </w:tc>
        <w:tc>
          <w:tcPr>
            <w:tcW w:w="283" w:type="dxa"/>
          </w:tcPr>
          <w:p w14:paraId="4158E0D9" w14:textId="77777777" w:rsidR="00817CB4" w:rsidRPr="00817CB4" w:rsidRDefault="00817CB4" w:rsidP="00817CB4">
            <w:pPr>
              <w:spacing w:after="0" w:line="24" w:lineRule="atLeast"/>
              <w:rPr>
                <w:rFonts w:ascii="Arial" w:eastAsia="Calibri" w:hAnsi="Arial" w:cs="Arial"/>
                <w:b/>
                <w:bCs/>
                <w:color w:val="000000"/>
                <w:sz w:val="24"/>
                <w:szCs w:val="24"/>
              </w:rPr>
            </w:pPr>
          </w:p>
        </w:tc>
        <w:tc>
          <w:tcPr>
            <w:tcW w:w="4786" w:type="dxa"/>
          </w:tcPr>
          <w:p w14:paraId="09B6AD97" w14:textId="77777777" w:rsidR="00817CB4" w:rsidRPr="00817CB4" w:rsidRDefault="00817CB4" w:rsidP="00817CB4">
            <w:pPr>
              <w:spacing w:after="0" w:line="24" w:lineRule="atLeast"/>
              <w:rPr>
                <w:rFonts w:ascii="Arial" w:eastAsia="Times New Roman" w:hAnsi="Arial" w:cs="Arial"/>
                <w:b/>
                <w:bCs/>
                <w:color w:val="000000"/>
                <w:sz w:val="24"/>
                <w:szCs w:val="24"/>
                <w:lang w:eastAsia="lv-LV"/>
              </w:rPr>
            </w:pPr>
            <w:r w:rsidRPr="00817CB4">
              <w:rPr>
                <w:rFonts w:ascii="Arial" w:eastAsia="Calibri" w:hAnsi="Arial" w:cs="Arial"/>
                <w:b/>
                <w:bCs/>
                <w:color w:val="000000"/>
                <w:sz w:val="24"/>
                <w:szCs w:val="24"/>
              </w:rPr>
              <w:t>NOMNIEKS:</w:t>
            </w:r>
          </w:p>
        </w:tc>
      </w:tr>
      <w:tr w:rsidR="00817CB4" w:rsidRPr="00817CB4" w14:paraId="02CA12AD" w14:textId="77777777" w:rsidTr="00286861">
        <w:tc>
          <w:tcPr>
            <w:tcW w:w="4253" w:type="dxa"/>
          </w:tcPr>
          <w:p w14:paraId="48B2EED9" w14:textId="77777777" w:rsidR="00817CB4" w:rsidRPr="00817CB4" w:rsidRDefault="00817CB4" w:rsidP="00817CB4">
            <w:pPr>
              <w:spacing w:after="0" w:line="24" w:lineRule="atLeast"/>
              <w:rPr>
                <w:rFonts w:ascii="Arial" w:eastAsia="Times New Roman" w:hAnsi="Arial" w:cs="Arial"/>
                <w:b/>
                <w:bCs/>
                <w:color w:val="000000"/>
                <w:sz w:val="24"/>
                <w:szCs w:val="24"/>
                <w:lang w:eastAsia="lv-LV"/>
              </w:rPr>
            </w:pPr>
            <w:proofErr w:type="spellStart"/>
            <w:r w:rsidRPr="00817CB4">
              <w:rPr>
                <w:rFonts w:ascii="Arial" w:eastAsia="Calibri" w:hAnsi="Arial" w:cs="Arial"/>
                <w:color w:val="000000"/>
                <w:sz w:val="24"/>
                <w:szCs w:val="24"/>
              </w:rPr>
              <w:t>Dienvidkurzemes</w:t>
            </w:r>
            <w:proofErr w:type="spellEnd"/>
            <w:r w:rsidRPr="00817CB4">
              <w:rPr>
                <w:rFonts w:ascii="Arial" w:eastAsia="Calibri" w:hAnsi="Arial" w:cs="Arial"/>
                <w:color w:val="000000"/>
                <w:sz w:val="24"/>
                <w:szCs w:val="24"/>
              </w:rPr>
              <w:t xml:space="preserve"> novada pašvaldība </w:t>
            </w:r>
            <w:r w:rsidRPr="00817CB4">
              <w:rPr>
                <w:rFonts w:ascii="Arial" w:eastAsia="Calibri" w:hAnsi="Arial" w:cs="Arial"/>
                <w:color w:val="000000"/>
                <w:sz w:val="24"/>
                <w:szCs w:val="24"/>
              </w:rPr>
              <w:br/>
              <w:t xml:space="preserve">Reģ.Nr.90000058625 </w:t>
            </w:r>
            <w:r w:rsidRPr="00817CB4">
              <w:rPr>
                <w:rFonts w:ascii="Arial" w:eastAsia="Calibri" w:hAnsi="Arial" w:cs="Arial"/>
                <w:color w:val="000000"/>
                <w:sz w:val="24"/>
                <w:szCs w:val="24"/>
              </w:rPr>
              <w:br/>
              <w:t xml:space="preserve">Lielā iela 54, Grobiņa </w:t>
            </w:r>
            <w:r w:rsidRPr="00817CB4">
              <w:rPr>
                <w:rFonts w:ascii="Arial" w:eastAsia="Calibri" w:hAnsi="Arial" w:cs="Arial"/>
                <w:color w:val="000000"/>
                <w:sz w:val="24"/>
                <w:szCs w:val="24"/>
              </w:rPr>
              <w:br/>
            </w:r>
            <w:proofErr w:type="spellStart"/>
            <w:r w:rsidRPr="00817CB4">
              <w:rPr>
                <w:rFonts w:ascii="Arial" w:eastAsia="Calibri" w:hAnsi="Arial" w:cs="Arial"/>
                <w:color w:val="000000"/>
                <w:sz w:val="24"/>
                <w:szCs w:val="24"/>
              </w:rPr>
              <w:t>Dienvidkurzemes</w:t>
            </w:r>
            <w:proofErr w:type="spellEnd"/>
            <w:r w:rsidRPr="00817CB4">
              <w:rPr>
                <w:rFonts w:ascii="Arial" w:eastAsia="Calibri" w:hAnsi="Arial" w:cs="Arial"/>
                <w:color w:val="000000"/>
                <w:sz w:val="24"/>
                <w:szCs w:val="24"/>
              </w:rPr>
              <w:t xml:space="preserve"> no., LV-3430</w:t>
            </w:r>
          </w:p>
        </w:tc>
        <w:tc>
          <w:tcPr>
            <w:tcW w:w="283" w:type="dxa"/>
          </w:tcPr>
          <w:p w14:paraId="1381E6BB" w14:textId="77777777" w:rsidR="00817CB4" w:rsidRPr="00817CB4" w:rsidRDefault="00817CB4" w:rsidP="00817CB4">
            <w:pPr>
              <w:spacing w:after="0" w:line="24" w:lineRule="atLeast"/>
              <w:rPr>
                <w:rFonts w:ascii="Arial" w:eastAsia="Times New Roman" w:hAnsi="Arial" w:cs="Arial"/>
                <w:color w:val="000000"/>
                <w:sz w:val="24"/>
                <w:szCs w:val="24"/>
                <w:lang w:eastAsia="lv-LV"/>
              </w:rPr>
            </w:pPr>
          </w:p>
        </w:tc>
        <w:tc>
          <w:tcPr>
            <w:tcW w:w="4786" w:type="dxa"/>
          </w:tcPr>
          <w:p w14:paraId="797D5CFC" w14:textId="77777777" w:rsidR="00817CB4" w:rsidRPr="00817CB4" w:rsidRDefault="00817CB4" w:rsidP="00817CB4">
            <w:pPr>
              <w:spacing w:after="0" w:line="24" w:lineRule="atLeast"/>
              <w:rPr>
                <w:rFonts w:ascii="Arial" w:eastAsia="Times New Roman" w:hAnsi="Arial" w:cs="Arial"/>
                <w:color w:val="000000"/>
                <w:sz w:val="24"/>
                <w:szCs w:val="24"/>
                <w:lang w:eastAsia="lv-LV"/>
              </w:rPr>
            </w:pPr>
            <w:r w:rsidRPr="00817CB4">
              <w:rPr>
                <w:rFonts w:ascii="Arial" w:eastAsia="Times New Roman" w:hAnsi="Arial" w:cs="Arial"/>
                <w:color w:val="000000"/>
                <w:sz w:val="24"/>
                <w:szCs w:val="24"/>
                <w:lang w:eastAsia="lv-LV"/>
              </w:rPr>
              <w:t>Vārds, uzvārds/Nosaukums</w:t>
            </w:r>
          </w:p>
          <w:p w14:paraId="59653392" w14:textId="77777777" w:rsidR="00817CB4" w:rsidRPr="00817CB4" w:rsidRDefault="00817CB4" w:rsidP="00817CB4">
            <w:pPr>
              <w:spacing w:after="0" w:line="24" w:lineRule="atLeast"/>
              <w:rPr>
                <w:rFonts w:ascii="Arial" w:eastAsia="Times New Roman" w:hAnsi="Arial" w:cs="Arial"/>
                <w:color w:val="000000"/>
                <w:sz w:val="24"/>
                <w:szCs w:val="24"/>
                <w:lang w:eastAsia="lv-LV"/>
              </w:rPr>
            </w:pPr>
            <w:r w:rsidRPr="00817CB4">
              <w:rPr>
                <w:rFonts w:ascii="Arial" w:eastAsia="Times New Roman" w:hAnsi="Arial" w:cs="Arial"/>
                <w:color w:val="000000"/>
                <w:sz w:val="24"/>
                <w:szCs w:val="24"/>
                <w:lang w:eastAsia="lv-LV"/>
              </w:rPr>
              <w:t>personas kods XXXXX/</w:t>
            </w:r>
            <w:proofErr w:type="spellStart"/>
            <w:r w:rsidRPr="00817CB4">
              <w:rPr>
                <w:rFonts w:ascii="Arial" w:eastAsia="Times New Roman" w:hAnsi="Arial" w:cs="Arial"/>
                <w:color w:val="000000"/>
                <w:sz w:val="24"/>
                <w:szCs w:val="24"/>
                <w:lang w:eastAsia="lv-LV"/>
              </w:rPr>
              <w:t>reģ.Nr.xxx</w:t>
            </w:r>
            <w:proofErr w:type="spellEnd"/>
          </w:p>
          <w:p w14:paraId="1A7843FB" w14:textId="77777777" w:rsidR="00817CB4" w:rsidRPr="00817CB4" w:rsidRDefault="00817CB4" w:rsidP="00817CB4">
            <w:pPr>
              <w:spacing w:after="0" w:line="24" w:lineRule="atLeast"/>
              <w:rPr>
                <w:rFonts w:ascii="Arial" w:eastAsia="Times New Roman" w:hAnsi="Arial" w:cs="Arial"/>
                <w:color w:val="000000"/>
                <w:sz w:val="24"/>
                <w:szCs w:val="24"/>
                <w:lang w:eastAsia="lv-LV"/>
              </w:rPr>
            </w:pPr>
            <w:r w:rsidRPr="00817CB4">
              <w:rPr>
                <w:rFonts w:ascii="Arial" w:eastAsia="Times New Roman" w:hAnsi="Arial" w:cs="Arial"/>
                <w:color w:val="000000"/>
                <w:sz w:val="24"/>
                <w:szCs w:val="24"/>
                <w:lang w:eastAsia="lv-LV"/>
              </w:rPr>
              <w:t>Adrese</w:t>
            </w:r>
          </w:p>
          <w:p w14:paraId="12D4A2CB" w14:textId="77777777" w:rsidR="00817CB4" w:rsidRPr="00817CB4" w:rsidRDefault="00817CB4" w:rsidP="00817CB4">
            <w:pPr>
              <w:spacing w:after="0" w:line="240" w:lineRule="auto"/>
              <w:rPr>
                <w:rFonts w:ascii="Arial" w:eastAsia="Times New Roman" w:hAnsi="Arial" w:cs="Arial"/>
                <w:color w:val="000000"/>
                <w:sz w:val="24"/>
                <w:szCs w:val="24"/>
                <w:lang w:eastAsia="lv-LV"/>
              </w:rPr>
            </w:pPr>
            <w:r w:rsidRPr="00817CB4">
              <w:rPr>
                <w:rFonts w:ascii="Arial" w:eastAsia="Times New Roman" w:hAnsi="Arial" w:cs="Arial"/>
                <w:color w:val="000000"/>
                <w:sz w:val="24"/>
                <w:szCs w:val="24"/>
                <w:lang w:eastAsia="lv-LV"/>
              </w:rPr>
              <w:t xml:space="preserve">tālr. </w:t>
            </w:r>
          </w:p>
          <w:p w14:paraId="0275F87A" w14:textId="77777777" w:rsidR="00817CB4" w:rsidRPr="00817CB4" w:rsidRDefault="00817CB4" w:rsidP="00817CB4">
            <w:pPr>
              <w:spacing w:after="0" w:line="24" w:lineRule="atLeast"/>
              <w:rPr>
                <w:rFonts w:ascii="Arial" w:eastAsia="Times New Roman" w:hAnsi="Arial" w:cs="Arial"/>
                <w:b/>
                <w:bCs/>
                <w:color w:val="000000"/>
                <w:sz w:val="24"/>
                <w:szCs w:val="24"/>
                <w:lang w:eastAsia="lv-LV"/>
              </w:rPr>
            </w:pPr>
            <w:r w:rsidRPr="00817CB4">
              <w:rPr>
                <w:rFonts w:ascii="Arial" w:eastAsia="Times New Roman" w:hAnsi="Arial" w:cs="Arial"/>
                <w:color w:val="000000"/>
                <w:sz w:val="24"/>
                <w:szCs w:val="24"/>
                <w:lang w:eastAsia="lv-LV"/>
              </w:rPr>
              <w:t xml:space="preserve">e-pasts: </w:t>
            </w:r>
          </w:p>
        </w:tc>
      </w:tr>
      <w:tr w:rsidR="00817CB4" w:rsidRPr="00817CB4" w14:paraId="08E4F98E" w14:textId="77777777" w:rsidTr="00286861">
        <w:tc>
          <w:tcPr>
            <w:tcW w:w="4253" w:type="dxa"/>
          </w:tcPr>
          <w:p w14:paraId="1D3B2CBA" w14:textId="77777777" w:rsidR="00817CB4" w:rsidRPr="00817CB4" w:rsidRDefault="00817CB4" w:rsidP="00817CB4">
            <w:pPr>
              <w:spacing w:after="0" w:line="24" w:lineRule="atLeast"/>
              <w:rPr>
                <w:rFonts w:ascii="Arial" w:eastAsia="Calibri" w:hAnsi="Arial" w:cs="Arial"/>
                <w:color w:val="000000"/>
                <w:sz w:val="24"/>
                <w:szCs w:val="24"/>
              </w:rPr>
            </w:pPr>
          </w:p>
        </w:tc>
        <w:tc>
          <w:tcPr>
            <w:tcW w:w="283" w:type="dxa"/>
          </w:tcPr>
          <w:p w14:paraId="022F96B0" w14:textId="77777777" w:rsidR="00817CB4" w:rsidRPr="00817CB4" w:rsidRDefault="00817CB4" w:rsidP="00817CB4">
            <w:pPr>
              <w:spacing w:after="0" w:line="24" w:lineRule="atLeast"/>
              <w:rPr>
                <w:rFonts w:ascii="Arial" w:eastAsia="Times New Roman" w:hAnsi="Arial" w:cs="Arial"/>
                <w:color w:val="000000"/>
                <w:sz w:val="24"/>
                <w:szCs w:val="24"/>
                <w:lang w:eastAsia="lv-LV"/>
              </w:rPr>
            </w:pPr>
          </w:p>
        </w:tc>
        <w:tc>
          <w:tcPr>
            <w:tcW w:w="4786" w:type="dxa"/>
          </w:tcPr>
          <w:p w14:paraId="76B495D5" w14:textId="77777777" w:rsidR="00817CB4" w:rsidRPr="00817CB4" w:rsidRDefault="00817CB4" w:rsidP="00817CB4">
            <w:pPr>
              <w:spacing w:after="0" w:line="24" w:lineRule="atLeast"/>
              <w:rPr>
                <w:rFonts w:ascii="Arial" w:eastAsia="Times New Roman" w:hAnsi="Arial" w:cs="Arial"/>
                <w:color w:val="000000"/>
                <w:sz w:val="24"/>
                <w:szCs w:val="24"/>
                <w:lang w:eastAsia="lv-LV"/>
              </w:rPr>
            </w:pPr>
          </w:p>
        </w:tc>
      </w:tr>
      <w:tr w:rsidR="00817CB4" w:rsidRPr="00817CB4" w14:paraId="417205DE" w14:textId="77777777" w:rsidTr="00286861">
        <w:tc>
          <w:tcPr>
            <w:tcW w:w="4253" w:type="dxa"/>
            <w:tcBorders>
              <w:bottom w:val="single" w:sz="4" w:space="0" w:color="auto"/>
            </w:tcBorders>
          </w:tcPr>
          <w:p w14:paraId="534679A7" w14:textId="77777777" w:rsidR="00817CB4" w:rsidRPr="00817CB4" w:rsidRDefault="00817CB4" w:rsidP="00817CB4">
            <w:pPr>
              <w:spacing w:after="0" w:line="24" w:lineRule="atLeast"/>
              <w:rPr>
                <w:rFonts w:ascii="Arial" w:eastAsia="Calibri" w:hAnsi="Arial" w:cs="Arial"/>
                <w:color w:val="000000"/>
                <w:sz w:val="24"/>
                <w:szCs w:val="24"/>
              </w:rPr>
            </w:pPr>
            <w:r w:rsidRPr="00817CB4">
              <w:rPr>
                <w:rFonts w:ascii="Arial" w:eastAsia="Calibri" w:hAnsi="Arial" w:cs="Arial"/>
                <w:color w:val="000000"/>
                <w:sz w:val="24"/>
                <w:szCs w:val="24"/>
                <w:lang w:eastAsia="lv-LV"/>
              </w:rPr>
              <w:t>*PARAKSTS</w:t>
            </w:r>
          </w:p>
        </w:tc>
        <w:tc>
          <w:tcPr>
            <w:tcW w:w="283" w:type="dxa"/>
          </w:tcPr>
          <w:p w14:paraId="51B5D6EE" w14:textId="77777777" w:rsidR="00817CB4" w:rsidRPr="00817CB4" w:rsidRDefault="00817CB4" w:rsidP="00817CB4">
            <w:pPr>
              <w:spacing w:after="0" w:line="24" w:lineRule="atLeast"/>
              <w:rPr>
                <w:rFonts w:ascii="Arial" w:eastAsia="Calibri" w:hAnsi="Arial" w:cs="Arial"/>
                <w:color w:val="000000"/>
                <w:sz w:val="24"/>
                <w:szCs w:val="24"/>
              </w:rPr>
            </w:pPr>
          </w:p>
        </w:tc>
        <w:tc>
          <w:tcPr>
            <w:tcW w:w="4786" w:type="dxa"/>
            <w:tcBorders>
              <w:bottom w:val="single" w:sz="4" w:space="0" w:color="auto"/>
            </w:tcBorders>
          </w:tcPr>
          <w:p w14:paraId="48034B71" w14:textId="77777777" w:rsidR="00817CB4" w:rsidRPr="00817CB4" w:rsidRDefault="00817CB4" w:rsidP="00817CB4">
            <w:pPr>
              <w:spacing w:after="0" w:line="24" w:lineRule="atLeast"/>
              <w:rPr>
                <w:rFonts w:ascii="Arial" w:eastAsia="Times New Roman" w:hAnsi="Arial" w:cs="Arial"/>
                <w:color w:val="000000"/>
                <w:sz w:val="24"/>
                <w:szCs w:val="24"/>
                <w:lang w:eastAsia="lv-LV"/>
              </w:rPr>
            </w:pPr>
            <w:r w:rsidRPr="00817CB4">
              <w:rPr>
                <w:rFonts w:ascii="Arial" w:eastAsia="Calibri" w:hAnsi="Arial" w:cs="Arial"/>
                <w:color w:val="000000"/>
                <w:sz w:val="24"/>
                <w:szCs w:val="24"/>
                <w:lang w:eastAsia="lv-LV"/>
              </w:rPr>
              <w:t>*PARAKSTS</w:t>
            </w:r>
          </w:p>
        </w:tc>
      </w:tr>
      <w:tr w:rsidR="00817CB4" w:rsidRPr="00817CB4" w14:paraId="0B22C4E1" w14:textId="77777777" w:rsidTr="00286861">
        <w:trPr>
          <w:trHeight w:val="526"/>
        </w:trPr>
        <w:tc>
          <w:tcPr>
            <w:tcW w:w="4253" w:type="dxa"/>
            <w:tcBorders>
              <w:top w:val="single" w:sz="4" w:space="0" w:color="auto"/>
            </w:tcBorders>
          </w:tcPr>
          <w:p w14:paraId="4E57EAFE" w14:textId="77777777" w:rsidR="00817CB4" w:rsidRPr="00817CB4" w:rsidRDefault="00817CB4" w:rsidP="00817CB4">
            <w:pPr>
              <w:spacing w:after="0" w:line="24" w:lineRule="atLeast"/>
              <w:rPr>
                <w:rFonts w:ascii="Arial" w:eastAsia="Calibri" w:hAnsi="Arial" w:cs="Arial"/>
                <w:color w:val="000000"/>
                <w:sz w:val="24"/>
                <w:szCs w:val="24"/>
              </w:rPr>
            </w:pPr>
          </w:p>
        </w:tc>
        <w:tc>
          <w:tcPr>
            <w:tcW w:w="283" w:type="dxa"/>
          </w:tcPr>
          <w:p w14:paraId="1DDEE7D8" w14:textId="77777777" w:rsidR="00817CB4" w:rsidRPr="00817CB4" w:rsidRDefault="00817CB4" w:rsidP="00817CB4">
            <w:pPr>
              <w:spacing w:after="0" w:line="24" w:lineRule="atLeast"/>
              <w:rPr>
                <w:rFonts w:ascii="Arial" w:eastAsia="Times New Roman" w:hAnsi="Arial" w:cs="Arial"/>
                <w:color w:val="000000"/>
                <w:sz w:val="24"/>
                <w:szCs w:val="24"/>
                <w:lang w:eastAsia="lv-LV"/>
              </w:rPr>
            </w:pPr>
          </w:p>
        </w:tc>
        <w:tc>
          <w:tcPr>
            <w:tcW w:w="4786" w:type="dxa"/>
            <w:tcBorders>
              <w:top w:val="single" w:sz="4" w:space="0" w:color="auto"/>
            </w:tcBorders>
          </w:tcPr>
          <w:p w14:paraId="0B710D95" w14:textId="77777777" w:rsidR="00817CB4" w:rsidRPr="00817CB4" w:rsidRDefault="00817CB4" w:rsidP="00817CB4">
            <w:pPr>
              <w:spacing w:after="0" w:line="24" w:lineRule="atLeast"/>
              <w:rPr>
                <w:rFonts w:ascii="Arial" w:eastAsia="Times New Roman" w:hAnsi="Arial" w:cs="Arial"/>
                <w:color w:val="000000"/>
                <w:sz w:val="24"/>
                <w:szCs w:val="24"/>
                <w:lang w:eastAsia="lv-LV"/>
              </w:rPr>
            </w:pPr>
          </w:p>
        </w:tc>
      </w:tr>
      <w:tr w:rsidR="00817CB4" w:rsidRPr="00817CB4" w14:paraId="15E1DE47" w14:textId="77777777" w:rsidTr="00286861">
        <w:trPr>
          <w:trHeight w:val="265"/>
        </w:trPr>
        <w:tc>
          <w:tcPr>
            <w:tcW w:w="4253" w:type="dxa"/>
          </w:tcPr>
          <w:p w14:paraId="4FE7A49C" w14:textId="77777777" w:rsidR="00817CB4" w:rsidRPr="00817CB4" w:rsidRDefault="00817CB4" w:rsidP="00817CB4">
            <w:pPr>
              <w:spacing w:after="0" w:line="24" w:lineRule="atLeast"/>
              <w:jc w:val="center"/>
              <w:rPr>
                <w:rFonts w:ascii="Arial" w:eastAsia="Calibri" w:hAnsi="Arial" w:cs="Arial"/>
                <w:color w:val="000000"/>
                <w:sz w:val="24"/>
                <w:szCs w:val="24"/>
              </w:rPr>
            </w:pPr>
            <w:proofErr w:type="spellStart"/>
            <w:r w:rsidRPr="00817CB4">
              <w:rPr>
                <w:rFonts w:ascii="Arial" w:eastAsia="Times New Roman" w:hAnsi="Arial" w:cs="Arial"/>
                <w:color w:val="000000"/>
                <w:sz w:val="24"/>
                <w:szCs w:val="24"/>
                <w:lang w:eastAsia="lv-LV"/>
              </w:rPr>
              <w:t>V.</w:t>
            </w:r>
            <w:r w:rsidRPr="00817CB4">
              <w:rPr>
                <w:rFonts w:ascii="Arial" w:eastAsia="Times New Roman" w:hAnsi="Arial" w:cs="Arial"/>
                <w:sz w:val="24"/>
                <w:szCs w:val="24"/>
                <w:lang w:eastAsia="lv-LV"/>
              </w:rPr>
              <w:t>Kārkliņš</w:t>
            </w:r>
            <w:proofErr w:type="spellEnd"/>
          </w:p>
        </w:tc>
        <w:tc>
          <w:tcPr>
            <w:tcW w:w="283" w:type="dxa"/>
          </w:tcPr>
          <w:p w14:paraId="04A2C958" w14:textId="77777777" w:rsidR="00817CB4" w:rsidRPr="00817CB4" w:rsidRDefault="00817CB4" w:rsidP="00817CB4">
            <w:pPr>
              <w:spacing w:after="0" w:line="24" w:lineRule="atLeast"/>
              <w:jc w:val="center"/>
              <w:rPr>
                <w:rFonts w:ascii="Arial" w:eastAsia="Times New Roman" w:hAnsi="Arial" w:cs="Arial"/>
                <w:color w:val="000000"/>
                <w:sz w:val="24"/>
                <w:szCs w:val="24"/>
                <w:lang w:eastAsia="lv-LV"/>
              </w:rPr>
            </w:pPr>
          </w:p>
        </w:tc>
        <w:tc>
          <w:tcPr>
            <w:tcW w:w="4786" w:type="dxa"/>
          </w:tcPr>
          <w:p w14:paraId="7412F22F" w14:textId="77777777" w:rsidR="00817CB4" w:rsidRPr="00817CB4" w:rsidRDefault="00817CB4" w:rsidP="00817CB4">
            <w:pPr>
              <w:spacing w:after="0" w:line="24" w:lineRule="atLeast"/>
              <w:ind w:left="720"/>
              <w:rPr>
                <w:rFonts w:ascii="Arial" w:eastAsia="Times New Roman" w:hAnsi="Arial" w:cs="Arial"/>
                <w:color w:val="000000"/>
                <w:sz w:val="24"/>
                <w:szCs w:val="24"/>
                <w:lang w:eastAsia="lv-LV"/>
              </w:rPr>
            </w:pPr>
            <w:proofErr w:type="spellStart"/>
            <w:r w:rsidRPr="00817CB4">
              <w:rPr>
                <w:rFonts w:ascii="Arial" w:eastAsia="Times New Roman" w:hAnsi="Arial" w:cs="Arial"/>
                <w:color w:val="000000"/>
                <w:sz w:val="24"/>
                <w:szCs w:val="24"/>
                <w:lang w:eastAsia="lv-LV"/>
              </w:rPr>
              <w:t>V.Uzvārds</w:t>
            </w:r>
            <w:proofErr w:type="spellEnd"/>
          </w:p>
        </w:tc>
      </w:tr>
      <w:tr w:rsidR="00817CB4" w:rsidRPr="00817CB4" w14:paraId="68FAD874" w14:textId="77777777" w:rsidTr="00286861">
        <w:trPr>
          <w:trHeight w:val="265"/>
        </w:trPr>
        <w:tc>
          <w:tcPr>
            <w:tcW w:w="4253" w:type="dxa"/>
          </w:tcPr>
          <w:p w14:paraId="1518FE2C" w14:textId="77777777" w:rsidR="00817CB4" w:rsidRPr="00817CB4" w:rsidRDefault="00817CB4" w:rsidP="00817CB4">
            <w:pPr>
              <w:spacing w:after="0" w:line="24" w:lineRule="atLeast"/>
              <w:jc w:val="center"/>
              <w:rPr>
                <w:rFonts w:ascii="Arial" w:eastAsia="Times New Roman" w:hAnsi="Arial" w:cs="Arial"/>
                <w:color w:val="000000"/>
                <w:sz w:val="24"/>
                <w:szCs w:val="24"/>
                <w:lang w:eastAsia="lv-LV"/>
              </w:rPr>
            </w:pPr>
          </w:p>
        </w:tc>
        <w:tc>
          <w:tcPr>
            <w:tcW w:w="283" w:type="dxa"/>
          </w:tcPr>
          <w:p w14:paraId="7ADB902F" w14:textId="77777777" w:rsidR="00817CB4" w:rsidRPr="00817CB4" w:rsidRDefault="00817CB4" w:rsidP="00817CB4">
            <w:pPr>
              <w:spacing w:after="0" w:line="24" w:lineRule="atLeast"/>
              <w:jc w:val="center"/>
              <w:rPr>
                <w:rFonts w:ascii="Arial" w:eastAsia="Times New Roman" w:hAnsi="Arial" w:cs="Arial"/>
                <w:color w:val="000000"/>
                <w:sz w:val="24"/>
                <w:szCs w:val="24"/>
                <w:lang w:eastAsia="lv-LV"/>
              </w:rPr>
            </w:pPr>
          </w:p>
        </w:tc>
        <w:tc>
          <w:tcPr>
            <w:tcW w:w="4786" w:type="dxa"/>
          </w:tcPr>
          <w:p w14:paraId="54374FBD" w14:textId="77777777" w:rsidR="00817CB4" w:rsidRPr="00817CB4" w:rsidRDefault="00817CB4" w:rsidP="00817CB4">
            <w:pPr>
              <w:spacing w:after="0" w:line="24" w:lineRule="atLeast"/>
              <w:jc w:val="center"/>
              <w:rPr>
                <w:rFonts w:ascii="Arial" w:eastAsia="Times New Roman" w:hAnsi="Arial" w:cs="Arial"/>
                <w:color w:val="000000"/>
                <w:sz w:val="24"/>
                <w:szCs w:val="24"/>
                <w:lang w:eastAsia="lv-LV"/>
              </w:rPr>
            </w:pPr>
          </w:p>
        </w:tc>
      </w:tr>
      <w:tr w:rsidR="00817CB4" w:rsidRPr="00817CB4" w14:paraId="06051163" w14:textId="77777777" w:rsidTr="00286861">
        <w:trPr>
          <w:trHeight w:val="265"/>
        </w:trPr>
        <w:tc>
          <w:tcPr>
            <w:tcW w:w="4253" w:type="dxa"/>
          </w:tcPr>
          <w:p w14:paraId="7A4ECF53" w14:textId="77777777" w:rsidR="00817CB4" w:rsidRPr="00817CB4" w:rsidRDefault="00817CB4" w:rsidP="00817CB4">
            <w:pPr>
              <w:spacing w:after="0" w:line="24" w:lineRule="atLeast"/>
              <w:rPr>
                <w:rFonts w:ascii="Arial" w:eastAsia="Times New Roman" w:hAnsi="Arial" w:cs="Arial"/>
                <w:color w:val="000000"/>
                <w:sz w:val="24"/>
                <w:szCs w:val="24"/>
                <w:lang w:eastAsia="lv-LV"/>
              </w:rPr>
            </w:pPr>
            <w:r w:rsidRPr="00817CB4">
              <w:rPr>
                <w:rFonts w:ascii="Arial" w:eastAsia="Times New Roman" w:hAnsi="Arial" w:cs="Arial"/>
                <w:color w:val="000000"/>
                <w:sz w:val="24"/>
                <w:szCs w:val="24"/>
                <w:lang w:eastAsia="lv-LV"/>
              </w:rPr>
              <w:t>Parakstīšanas datums__________</w:t>
            </w:r>
          </w:p>
        </w:tc>
        <w:tc>
          <w:tcPr>
            <w:tcW w:w="283" w:type="dxa"/>
          </w:tcPr>
          <w:p w14:paraId="3C74A6A7" w14:textId="77777777" w:rsidR="00817CB4" w:rsidRPr="00817CB4" w:rsidRDefault="00817CB4" w:rsidP="00817CB4">
            <w:pPr>
              <w:spacing w:after="0" w:line="24" w:lineRule="atLeast"/>
              <w:rPr>
                <w:rFonts w:ascii="Arial" w:eastAsia="Times New Roman" w:hAnsi="Arial" w:cs="Arial"/>
                <w:color w:val="000000"/>
                <w:sz w:val="24"/>
                <w:szCs w:val="24"/>
                <w:lang w:eastAsia="lv-LV"/>
              </w:rPr>
            </w:pPr>
          </w:p>
        </w:tc>
        <w:tc>
          <w:tcPr>
            <w:tcW w:w="4786" w:type="dxa"/>
          </w:tcPr>
          <w:p w14:paraId="622A261D" w14:textId="77777777" w:rsidR="00817CB4" w:rsidRPr="00817CB4" w:rsidRDefault="00817CB4" w:rsidP="00817CB4">
            <w:pPr>
              <w:spacing w:after="0" w:line="24" w:lineRule="atLeast"/>
              <w:rPr>
                <w:rFonts w:ascii="Arial" w:eastAsia="Times New Roman" w:hAnsi="Arial" w:cs="Arial"/>
                <w:color w:val="000000"/>
                <w:sz w:val="24"/>
                <w:szCs w:val="24"/>
                <w:lang w:eastAsia="lv-LV"/>
              </w:rPr>
            </w:pPr>
            <w:r w:rsidRPr="00817CB4">
              <w:rPr>
                <w:rFonts w:ascii="Arial" w:eastAsia="Times New Roman" w:hAnsi="Arial" w:cs="Arial"/>
                <w:color w:val="000000"/>
                <w:sz w:val="24"/>
                <w:szCs w:val="24"/>
                <w:lang w:eastAsia="lv-LV"/>
              </w:rPr>
              <w:t>Parakstīšanas datums________</w:t>
            </w:r>
          </w:p>
        </w:tc>
      </w:tr>
    </w:tbl>
    <w:p w14:paraId="0A5BA279" w14:textId="77777777" w:rsidR="00553CF4" w:rsidRPr="00553CF4" w:rsidRDefault="00553CF4" w:rsidP="00553CF4">
      <w:pPr>
        <w:jc w:val="both"/>
        <w:rPr>
          <w:rFonts w:ascii="Arial" w:hAnsi="Arial" w:cs="Arial"/>
        </w:rPr>
      </w:pPr>
    </w:p>
    <w:sectPr w:rsidR="00553CF4" w:rsidRPr="00553CF4">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0B14C" w14:textId="77777777" w:rsidR="00DD327D" w:rsidRDefault="00DD327D" w:rsidP="00756A47">
      <w:pPr>
        <w:spacing w:after="0" w:line="240" w:lineRule="auto"/>
      </w:pPr>
      <w:r>
        <w:separator/>
      </w:r>
    </w:p>
  </w:endnote>
  <w:endnote w:type="continuationSeparator" w:id="0">
    <w:p w14:paraId="502AF652" w14:textId="77777777" w:rsidR="00DD327D" w:rsidRDefault="00DD327D" w:rsidP="00756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804536"/>
      <w:docPartObj>
        <w:docPartGallery w:val="Page Numbers (Bottom of Page)"/>
        <w:docPartUnique/>
      </w:docPartObj>
    </w:sdtPr>
    <w:sdtContent>
      <w:p w14:paraId="1414B074" w14:textId="555ED2BA" w:rsidR="00596326" w:rsidRDefault="00596326">
        <w:pPr>
          <w:pStyle w:val="Kjene"/>
          <w:jc w:val="center"/>
        </w:pPr>
        <w:r>
          <w:fldChar w:fldCharType="begin"/>
        </w:r>
        <w:r>
          <w:instrText>PAGE   \* MERGEFORMAT</w:instrText>
        </w:r>
        <w:r>
          <w:fldChar w:fldCharType="separate"/>
        </w:r>
        <w:r>
          <w:t>2</w:t>
        </w:r>
        <w:r>
          <w:fldChar w:fldCharType="end"/>
        </w:r>
      </w:p>
    </w:sdtContent>
  </w:sdt>
  <w:p w14:paraId="0EB318BE" w14:textId="77777777" w:rsidR="00596326" w:rsidRDefault="0059632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EB0C2" w14:textId="77777777" w:rsidR="00DD327D" w:rsidRDefault="00DD327D" w:rsidP="00756A47">
      <w:pPr>
        <w:spacing w:after="0" w:line="240" w:lineRule="auto"/>
      </w:pPr>
      <w:r>
        <w:separator/>
      </w:r>
    </w:p>
  </w:footnote>
  <w:footnote w:type="continuationSeparator" w:id="0">
    <w:p w14:paraId="79271E23" w14:textId="77777777" w:rsidR="00DD327D" w:rsidRDefault="00DD327D" w:rsidP="00756A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6A4"/>
    <w:multiLevelType w:val="multilevel"/>
    <w:tmpl w:val="DBC474DA"/>
    <w:lvl w:ilvl="0">
      <w:start w:val="1"/>
      <w:numFmt w:val="decimal"/>
      <w:lvlText w:val="%1."/>
      <w:lvlJc w:val="left"/>
      <w:pPr>
        <w:ind w:left="384" w:hanging="384"/>
      </w:pPr>
      <w:rPr>
        <w:color w:val="000000"/>
        <w:sz w:val="24"/>
        <w:szCs w:val="24"/>
      </w:rPr>
    </w:lvl>
    <w:lvl w:ilvl="1">
      <w:start w:val="1"/>
      <w:numFmt w:val="decimal"/>
      <w:lvlText w:val="%1.%2."/>
      <w:lvlJc w:val="left"/>
      <w:pPr>
        <w:ind w:left="386" w:hanging="384"/>
      </w:pPr>
      <w:rPr>
        <w:color w:val="000000"/>
        <w:sz w:val="24"/>
        <w:szCs w:val="24"/>
      </w:rPr>
    </w:lvl>
    <w:lvl w:ilvl="2">
      <w:start w:val="1"/>
      <w:numFmt w:val="decimal"/>
      <w:lvlText w:val="%1.%2.%3."/>
      <w:lvlJc w:val="left"/>
      <w:pPr>
        <w:ind w:left="724" w:hanging="720"/>
      </w:pPr>
      <w:rPr>
        <w:rFonts w:ascii="Times New Roman" w:eastAsia="Times New Roman" w:hAnsi="Times New Roman" w:cs="Times New Roman"/>
        <w:color w:val="000000"/>
        <w:sz w:val="24"/>
        <w:szCs w:val="24"/>
      </w:rPr>
    </w:lvl>
    <w:lvl w:ilvl="3">
      <w:start w:val="1"/>
      <w:numFmt w:val="decimal"/>
      <w:lvlText w:val="%1.%2.%3.%4."/>
      <w:lvlJc w:val="left"/>
      <w:pPr>
        <w:ind w:left="726" w:hanging="720"/>
      </w:pPr>
      <w:rPr>
        <w:color w:val="000000"/>
        <w:sz w:val="24"/>
        <w:szCs w:val="24"/>
      </w:rPr>
    </w:lvl>
    <w:lvl w:ilvl="4">
      <w:start w:val="1"/>
      <w:numFmt w:val="decimal"/>
      <w:lvlText w:val="%1.%2.%3.%4.%5."/>
      <w:lvlJc w:val="left"/>
      <w:pPr>
        <w:ind w:left="1088" w:hanging="1080"/>
      </w:pPr>
      <w:rPr>
        <w:color w:val="000000"/>
        <w:sz w:val="24"/>
        <w:szCs w:val="24"/>
      </w:rPr>
    </w:lvl>
    <w:lvl w:ilvl="5">
      <w:start w:val="1"/>
      <w:numFmt w:val="decimal"/>
      <w:lvlText w:val="%1.%2.%3.%4.%5.%6."/>
      <w:lvlJc w:val="left"/>
      <w:pPr>
        <w:ind w:left="1090" w:hanging="1080"/>
      </w:pPr>
      <w:rPr>
        <w:color w:val="000000"/>
        <w:sz w:val="24"/>
        <w:szCs w:val="24"/>
      </w:rPr>
    </w:lvl>
    <w:lvl w:ilvl="6">
      <w:start w:val="1"/>
      <w:numFmt w:val="decimal"/>
      <w:lvlText w:val="%1.%2.%3.%4.%5.%6.%7."/>
      <w:lvlJc w:val="left"/>
      <w:pPr>
        <w:ind w:left="1452" w:hanging="1440"/>
      </w:pPr>
      <w:rPr>
        <w:color w:val="000000"/>
        <w:sz w:val="24"/>
        <w:szCs w:val="24"/>
      </w:rPr>
    </w:lvl>
    <w:lvl w:ilvl="7">
      <w:start w:val="1"/>
      <w:numFmt w:val="decimal"/>
      <w:lvlText w:val="%1.%2.%3.%4.%5.%6.%7.%8."/>
      <w:lvlJc w:val="left"/>
      <w:pPr>
        <w:ind w:left="1454" w:hanging="1440"/>
      </w:pPr>
      <w:rPr>
        <w:color w:val="000000"/>
        <w:sz w:val="24"/>
        <w:szCs w:val="24"/>
      </w:rPr>
    </w:lvl>
    <w:lvl w:ilvl="8">
      <w:start w:val="1"/>
      <w:numFmt w:val="decimal"/>
      <w:lvlText w:val="%1.%2.%3.%4.%5.%6.%7.%8.%9."/>
      <w:lvlJc w:val="left"/>
      <w:pPr>
        <w:ind w:left="1816" w:hanging="1800"/>
      </w:pPr>
      <w:rPr>
        <w:color w:val="000000"/>
        <w:sz w:val="24"/>
        <w:szCs w:val="24"/>
      </w:rPr>
    </w:lvl>
  </w:abstractNum>
  <w:abstractNum w:abstractNumId="1" w15:restartNumberingAfterBreak="0">
    <w:nsid w:val="050F41C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331E2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368AC"/>
    <w:multiLevelType w:val="multilevel"/>
    <w:tmpl w:val="99083D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D7041B"/>
    <w:multiLevelType w:val="multilevel"/>
    <w:tmpl w:val="8DE0657A"/>
    <w:lvl w:ilvl="0">
      <w:start w:val="3"/>
      <w:numFmt w:val="decimal"/>
      <w:lvlText w:val="%1."/>
      <w:lvlJc w:val="left"/>
      <w:pPr>
        <w:ind w:left="390" w:hanging="390"/>
      </w:pPr>
      <w:rPr>
        <w:rFonts w:hint="default"/>
      </w:rPr>
    </w:lvl>
    <w:lvl w:ilvl="1">
      <w:start w:val="1"/>
      <w:numFmt w:val="decimal"/>
      <w:lvlText w:val="%1.%2."/>
      <w:lvlJc w:val="left"/>
      <w:pPr>
        <w:ind w:left="1110" w:hanging="720"/>
      </w:pPr>
      <w:rPr>
        <w:rFonts w:hint="default"/>
        <w:color w:val="auto"/>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5" w15:restartNumberingAfterBreak="0">
    <w:nsid w:val="18C20466"/>
    <w:multiLevelType w:val="multilevel"/>
    <w:tmpl w:val="FF120262"/>
    <w:lvl w:ilvl="0">
      <w:start w:val="5"/>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6" w15:restartNumberingAfterBreak="0">
    <w:nsid w:val="197974B4"/>
    <w:multiLevelType w:val="multilevel"/>
    <w:tmpl w:val="D4D0DE70"/>
    <w:lvl w:ilvl="0">
      <w:start w:val="1"/>
      <w:numFmt w:val="decimal"/>
      <w:lvlText w:val="%1."/>
      <w:lvlJc w:val="left"/>
      <w:pPr>
        <w:ind w:left="390" w:hanging="390"/>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7" w15:restartNumberingAfterBreak="0">
    <w:nsid w:val="1B000126"/>
    <w:multiLevelType w:val="hybridMultilevel"/>
    <w:tmpl w:val="5B8A234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9A713FB"/>
    <w:multiLevelType w:val="hybridMultilevel"/>
    <w:tmpl w:val="012A1B3E"/>
    <w:lvl w:ilvl="0" w:tplc="9FC6FF4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347ADF"/>
    <w:multiLevelType w:val="hybridMultilevel"/>
    <w:tmpl w:val="38B8391A"/>
    <w:lvl w:ilvl="0" w:tplc="FFFFFFFF">
      <w:start w:val="1"/>
      <w:numFmt w:val="bullet"/>
      <w:lvlText w:val=""/>
      <w:lvlJc w:val="left"/>
      <w:pPr>
        <w:tabs>
          <w:tab w:val="num" w:pos="720"/>
        </w:tabs>
        <w:ind w:left="72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12A637F"/>
    <w:multiLevelType w:val="multilevel"/>
    <w:tmpl w:val="A5B4683C"/>
    <w:lvl w:ilvl="0">
      <w:start w:val="4"/>
      <w:numFmt w:val="decimal"/>
      <w:lvlText w:val="%1."/>
      <w:lvlJc w:val="left"/>
      <w:pPr>
        <w:ind w:left="525" w:hanging="525"/>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1C46110"/>
    <w:multiLevelType w:val="hybridMultilevel"/>
    <w:tmpl w:val="4A96B2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CA708C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55811FA"/>
    <w:multiLevelType w:val="multilevel"/>
    <w:tmpl w:val="AB56B6B0"/>
    <w:lvl w:ilvl="0">
      <w:start w:val="4"/>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color w:val="auto"/>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17" w15:restartNumberingAfterBreak="0">
    <w:nsid w:val="46A55F88"/>
    <w:multiLevelType w:val="hybridMultilevel"/>
    <w:tmpl w:val="67E89F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B3329B0"/>
    <w:multiLevelType w:val="multilevel"/>
    <w:tmpl w:val="69F41A5C"/>
    <w:lvl w:ilvl="0">
      <w:start w:val="1"/>
      <w:numFmt w:val="decimal"/>
      <w:lvlText w:val="%1."/>
      <w:lvlJc w:val="left"/>
      <w:pPr>
        <w:ind w:left="705" w:hanging="705"/>
      </w:pPr>
      <w:rPr>
        <w:rFonts w:hint="default"/>
      </w:rPr>
    </w:lvl>
    <w:lvl w:ilvl="1">
      <w:start w:val="1"/>
      <w:numFmt w:val="decimal"/>
      <w:lvlText w:val="%1.%2."/>
      <w:lvlJc w:val="left"/>
      <w:pPr>
        <w:ind w:left="780" w:hanging="720"/>
      </w:pPr>
      <w:rPr>
        <w:rFonts w:hint="default"/>
        <w:strike w:val="0"/>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19" w15:restartNumberingAfterBreak="0">
    <w:nsid w:val="4B333893"/>
    <w:multiLevelType w:val="multilevel"/>
    <w:tmpl w:val="4498F2BC"/>
    <w:lvl w:ilvl="0">
      <w:start w:val="6"/>
      <w:numFmt w:val="decimal"/>
      <w:lvlText w:val="%1."/>
      <w:lvlJc w:val="left"/>
      <w:pPr>
        <w:ind w:left="390" w:hanging="390"/>
      </w:pPr>
      <w:rPr>
        <w:rFonts w:hint="default"/>
      </w:rPr>
    </w:lvl>
    <w:lvl w:ilvl="1">
      <w:start w:val="1"/>
      <w:numFmt w:val="decimal"/>
      <w:lvlText w:val="%1.%2."/>
      <w:lvlJc w:val="left"/>
      <w:pPr>
        <w:ind w:left="1855" w:hanging="720"/>
      </w:pPr>
      <w:rPr>
        <w:rFonts w:hint="default"/>
        <w:b w:val="0"/>
        <w:bCs w:val="0"/>
        <w:strike w:val="0"/>
        <w:color w:val="auto"/>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5280" w:hanging="2160"/>
      </w:pPr>
      <w:rPr>
        <w:rFonts w:hint="default"/>
      </w:rPr>
    </w:lvl>
  </w:abstractNum>
  <w:abstractNum w:abstractNumId="20" w15:restartNumberingAfterBreak="0">
    <w:nsid w:val="4EC36576"/>
    <w:multiLevelType w:val="multilevel"/>
    <w:tmpl w:val="6BDC7768"/>
    <w:lvl w:ilvl="0">
      <w:start w:val="6"/>
      <w:numFmt w:val="decimal"/>
      <w:lvlText w:val="%1."/>
      <w:lvlJc w:val="left"/>
      <w:pPr>
        <w:ind w:left="495" w:hanging="495"/>
      </w:pPr>
      <w:rPr>
        <w:rFonts w:ascii="Times New Roman" w:hAnsi="Times New Roman" w:cs="Times New Roman" w:hint="default"/>
        <w:color w:val="414142"/>
        <w:sz w:val="24"/>
      </w:rPr>
    </w:lvl>
    <w:lvl w:ilvl="1">
      <w:start w:val="2"/>
      <w:numFmt w:val="decimal"/>
      <w:lvlText w:val="%1.%2."/>
      <w:lvlJc w:val="left"/>
      <w:pPr>
        <w:ind w:left="708" w:hanging="495"/>
      </w:pPr>
      <w:rPr>
        <w:rFonts w:ascii="Times New Roman" w:hAnsi="Times New Roman" w:cs="Times New Roman" w:hint="default"/>
        <w:color w:val="auto"/>
        <w:sz w:val="24"/>
        <w:szCs w:val="24"/>
      </w:rPr>
    </w:lvl>
    <w:lvl w:ilvl="2">
      <w:start w:val="1"/>
      <w:numFmt w:val="decimal"/>
      <w:lvlText w:val="%1.%2.%3."/>
      <w:lvlJc w:val="left"/>
      <w:pPr>
        <w:ind w:left="1146" w:hanging="720"/>
      </w:pPr>
      <w:rPr>
        <w:rFonts w:ascii="Arial" w:hAnsi="Arial" w:cs="Arial" w:hint="default"/>
        <w:color w:val="000000"/>
        <w:sz w:val="24"/>
        <w:szCs w:val="24"/>
      </w:rPr>
    </w:lvl>
    <w:lvl w:ilvl="3">
      <w:start w:val="1"/>
      <w:numFmt w:val="decimal"/>
      <w:lvlText w:val="%1.%2.%3.%4."/>
      <w:lvlJc w:val="left"/>
      <w:pPr>
        <w:ind w:left="1359" w:hanging="720"/>
      </w:pPr>
      <w:rPr>
        <w:rFonts w:ascii="Arial" w:hAnsi="Arial" w:cs="Arial" w:hint="default"/>
        <w:color w:val="414142"/>
        <w:sz w:val="20"/>
      </w:rPr>
    </w:lvl>
    <w:lvl w:ilvl="4">
      <w:start w:val="1"/>
      <w:numFmt w:val="decimal"/>
      <w:lvlText w:val="%1.%2.%3.%4.%5."/>
      <w:lvlJc w:val="left"/>
      <w:pPr>
        <w:ind w:left="1932" w:hanging="1080"/>
      </w:pPr>
      <w:rPr>
        <w:rFonts w:ascii="Arial" w:hAnsi="Arial" w:cs="Arial" w:hint="default"/>
        <w:color w:val="414142"/>
        <w:sz w:val="20"/>
      </w:rPr>
    </w:lvl>
    <w:lvl w:ilvl="5">
      <w:start w:val="1"/>
      <w:numFmt w:val="decimal"/>
      <w:lvlText w:val="%1.%2.%3.%4.%5.%6."/>
      <w:lvlJc w:val="left"/>
      <w:pPr>
        <w:ind w:left="2145" w:hanging="1080"/>
      </w:pPr>
      <w:rPr>
        <w:rFonts w:ascii="Arial" w:hAnsi="Arial" w:cs="Arial" w:hint="default"/>
        <w:color w:val="414142"/>
        <w:sz w:val="20"/>
      </w:rPr>
    </w:lvl>
    <w:lvl w:ilvl="6">
      <w:start w:val="1"/>
      <w:numFmt w:val="decimal"/>
      <w:lvlText w:val="%1.%2.%3.%4.%5.%6.%7."/>
      <w:lvlJc w:val="left"/>
      <w:pPr>
        <w:ind w:left="2718" w:hanging="1440"/>
      </w:pPr>
      <w:rPr>
        <w:rFonts w:ascii="Arial" w:hAnsi="Arial" w:cs="Arial" w:hint="default"/>
        <w:color w:val="414142"/>
        <w:sz w:val="20"/>
      </w:rPr>
    </w:lvl>
    <w:lvl w:ilvl="7">
      <w:start w:val="1"/>
      <w:numFmt w:val="decimal"/>
      <w:lvlText w:val="%1.%2.%3.%4.%5.%6.%7.%8."/>
      <w:lvlJc w:val="left"/>
      <w:pPr>
        <w:ind w:left="2931" w:hanging="1440"/>
      </w:pPr>
      <w:rPr>
        <w:rFonts w:ascii="Arial" w:hAnsi="Arial" w:cs="Arial" w:hint="default"/>
        <w:color w:val="414142"/>
        <w:sz w:val="20"/>
      </w:rPr>
    </w:lvl>
    <w:lvl w:ilvl="8">
      <w:start w:val="1"/>
      <w:numFmt w:val="decimal"/>
      <w:lvlText w:val="%1.%2.%3.%4.%5.%6.%7.%8.%9."/>
      <w:lvlJc w:val="left"/>
      <w:pPr>
        <w:ind w:left="3504" w:hanging="1800"/>
      </w:pPr>
      <w:rPr>
        <w:rFonts w:ascii="Arial" w:hAnsi="Arial" w:cs="Arial" w:hint="default"/>
        <w:color w:val="414142"/>
        <w:sz w:val="20"/>
      </w:rPr>
    </w:lvl>
  </w:abstractNum>
  <w:abstractNum w:abstractNumId="21" w15:restartNumberingAfterBreak="0">
    <w:nsid w:val="4FA24D76"/>
    <w:multiLevelType w:val="hybridMultilevel"/>
    <w:tmpl w:val="A412E5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1B14845"/>
    <w:multiLevelType w:val="hybridMultilevel"/>
    <w:tmpl w:val="1FBCE1EC"/>
    <w:lvl w:ilvl="0" w:tplc="C78E27EE">
      <w:start w:val="1"/>
      <w:numFmt w:val="decimal"/>
      <w:lvlText w:val="%1."/>
      <w:lvlJc w:val="left"/>
      <w:pPr>
        <w:ind w:left="3000" w:hanging="360"/>
      </w:pPr>
      <w:rPr>
        <w:rFonts w:hint="default"/>
      </w:rPr>
    </w:lvl>
    <w:lvl w:ilvl="1" w:tplc="34840EC2">
      <w:start w:val="1"/>
      <w:numFmt w:val="lowerLetter"/>
      <w:lvlText w:val="%2."/>
      <w:lvlJc w:val="left"/>
      <w:pPr>
        <w:ind w:left="3720" w:hanging="360"/>
      </w:pPr>
    </w:lvl>
    <w:lvl w:ilvl="2" w:tplc="638C5670" w:tentative="1">
      <w:start w:val="1"/>
      <w:numFmt w:val="lowerRoman"/>
      <w:lvlText w:val="%3."/>
      <w:lvlJc w:val="right"/>
      <w:pPr>
        <w:ind w:left="4440" w:hanging="180"/>
      </w:pPr>
    </w:lvl>
    <w:lvl w:ilvl="3" w:tplc="7332E9F2" w:tentative="1">
      <w:start w:val="1"/>
      <w:numFmt w:val="decimal"/>
      <w:lvlText w:val="%4."/>
      <w:lvlJc w:val="left"/>
      <w:pPr>
        <w:ind w:left="5160" w:hanging="360"/>
      </w:pPr>
    </w:lvl>
    <w:lvl w:ilvl="4" w:tplc="6556F8C6" w:tentative="1">
      <w:start w:val="1"/>
      <w:numFmt w:val="lowerLetter"/>
      <w:lvlText w:val="%5."/>
      <w:lvlJc w:val="left"/>
      <w:pPr>
        <w:ind w:left="5880" w:hanging="360"/>
      </w:pPr>
    </w:lvl>
    <w:lvl w:ilvl="5" w:tplc="5AA62FE8" w:tentative="1">
      <w:start w:val="1"/>
      <w:numFmt w:val="lowerRoman"/>
      <w:lvlText w:val="%6."/>
      <w:lvlJc w:val="right"/>
      <w:pPr>
        <w:ind w:left="6600" w:hanging="180"/>
      </w:pPr>
    </w:lvl>
    <w:lvl w:ilvl="6" w:tplc="5C187C80" w:tentative="1">
      <w:start w:val="1"/>
      <w:numFmt w:val="decimal"/>
      <w:lvlText w:val="%7."/>
      <w:lvlJc w:val="left"/>
      <w:pPr>
        <w:ind w:left="7320" w:hanging="360"/>
      </w:pPr>
    </w:lvl>
    <w:lvl w:ilvl="7" w:tplc="D8BC536E" w:tentative="1">
      <w:start w:val="1"/>
      <w:numFmt w:val="lowerLetter"/>
      <w:lvlText w:val="%8."/>
      <w:lvlJc w:val="left"/>
      <w:pPr>
        <w:ind w:left="8040" w:hanging="360"/>
      </w:pPr>
    </w:lvl>
    <w:lvl w:ilvl="8" w:tplc="FD6475AE" w:tentative="1">
      <w:start w:val="1"/>
      <w:numFmt w:val="lowerRoman"/>
      <w:lvlText w:val="%9."/>
      <w:lvlJc w:val="right"/>
      <w:pPr>
        <w:ind w:left="8760" w:hanging="180"/>
      </w:pPr>
    </w:lvl>
  </w:abstractNum>
  <w:abstractNum w:abstractNumId="23" w15:restartNumberingAfterBreak="0">
    <w:nsid w:val="520A012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87712F2"/>
    <w:multiLevelType w:val="multilevel"/>
    <w:tmpl w:val="1E8A0908"/>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0F90146"/>
    <w:multiLevelType w:val="hybridMultilevel"/>
    <w:tmpl w:val="75DAC928"/>
    <w:lvl w:ilvl="0" w:tplc="9386EA30">
      <w:start w:val="1"/>
      <w:numFmt w:val="decimal"/>
      <w:lvlText w:val="%1."/>
      <w:lvlJc w:val="left"/>
      <w:pPr>
        <w:ind w:left="1069" w:hanging="360"/>
      </w:pPr>
      <w:rPr>
        <w:rFonts w:hint="default"/>
      </w:rPr>
    </w:lvl>
    <w:lvl w:ilvl="1" w:tplc="C1FEB4D4" w:tentative="1">
      <w:start w:val="1"/>
      <w:numFmt w:val="lowerLetter"/>
      <w:lvlText w:val="%2."/>
      <w:lvlJc w:val="left"/>
      <w:pPr>
        <w:ind w:left="1789" w:hanging="360"/>
      </w:pPr>
    </w:lvl>
    <w:lvl w:ilvl="2" w:tplc="C3C015BC" w:tentative="1">
      <w:start w:val="1"/>
      <w:numFmt w:val="lowerRoman"/>
      <w:lvlText w:val="%3."/>
      <w:lvlJc w:val="right"/>
      <w:pPr>
        <w:ind w:left="2509" w:hanging="180"/>
      </w:pPr>
    </w:lvl>
    <w:lvl w:ilvl="3" w:tplc="4B521EB4" w:tentative="1">
      <w:start w:val="1"/>
      <w:numFmt w:val="decimal"/>
      <w:lvlText w:val="%4."/>
      <w:lvlJc w:val="left"/>
      <w:pPr>
        <w:ind w:left="3229" w:hanging="360"/>
      </w:pPr>
    </w:lvl>
    <w:lvl w:ilvl="4" w:tplc="678CBB70" w:tentative="1">
      <w:start w:val="1"/>
      <w:numFmt w:val="lowerLetter"/>
      <w:lvlText w:val="%5."/>
      <w:lvlJc w:val="left"/>
      <w:pPr>
        <w:ind w:left="3949" w:hanging="360"/>
      </w:pPr>
    </w:lvl>
    <w:lvl w:ilvl="5" w:tplc="6C7072B0" w:tentative="1">
      <w:start w:val="1"/>
      <w:numFmt w:val="lowerRoman"/>
      <w:lvlText w:val="%6."/>
      <w:lvlJc w:val="right"/>
      <w:pPr>
        <w:ind w:left="4669" w:hanging="180"/>
      </w:pPr>
    </w:lvl>
    <w:lvl w:ilvl="6" w:tplc="42CE2AE4" w:tentative="1">
      <w:start w:val="1"/>
      <w:numFmt w:val="decimal"/>
      <w:lvlText w:val="%7."/>
      <w:lvlJc w:val="left"/>
      <w:pPr>
        <w:ind w:left="5389" w:hanging="360"/>
      </w:pPr>
    </w:lvl>
    <w:lvl w:ilvl="7" w:tplc="EFDED598" w:tentative="1">
      <w:start w:val="1"/>
      <w:numFmt w:val="lowerLetter"/>
      <w:lvlText w:val="%8."/>
      <w:lvlJc w:val="left"/>
      <w:pPr>
        <w:ind w:left="6109" w:hanging="360"/>
      </w:pPr>
    </w:lvl>
    <w:lvl w:ilvl="8" w:tplc="B12C85EE" w:tentative="1">
      <w:start w:val="1"/>
      <w:numFmt w:val="lowerRoman"/>
      <w:lvlText w:val="%9."/>
      <w:lvlJc w:val="right"/>
      <w:pPr>
        <w:ind w:left="6829" w:hanging="180"/>
      </w:pPr>
    </w:lvl>
  </w:abstractNum>
  <w:abstractNum w:abstractNumId="26" w15:restartNumberingAfterBreak="0">
    <w:nsid w:val="649029B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4BF4E94"/>
    <w:multiLevelType w:val="hybridMultilevel"/>
    <w:tmpl w:val="7D0A8F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B183A74"/>
    <w:multiLevelType w:val="hybridMultilevel"/>
    <w:tmpl w:val="F36E8D5E"/>
    <w:lvl w:ilvl="0" w:tplc="61F20610">
      <w:start w:val="8"/>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E0302E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37445267">
    <w:abstractNumId w:val="11"/>
  </w:num>
  <w:num w:numId="2" w16cid:durableId="1459639851">
    <w:abstractNumId w:val="7"/>
  </w:num>
  <w:num w:numId="3" w16cid:durableId="27147699">
    <w:abstractNumId w:val="17"/>
  </w:num>
  <w:num w:numId="4" w16cid:durableId="956567462">
    <w:abstractNumId w:val="13"/>
  </w:num>
  <w:num w:numId="5" w16cid:durableId="48189980">
    <w:abstractNumId w:val="26"/>
  </w:num>
  <w:num w:numId="6" w16cid:durableId="1112558019">
    <w:abstractNumId w:val="9"/>
  </w:num>
  <w:num w:numId="7" w16cid:durableId="117309556">
    <w:abstractNumId w:val="15"/>
  </w:num>
  <w:num w:numId="8" w16cid:durableId="1408770591">
    <w:abstractNumId w:val="10"/>
  </w:num>
  <w:num w:numId="9" w16cid:durableId="1283270705">
    <w:abstractNumId w:val="8"/>
  </w:num>
  <w:num w:numId="10" w16cid:durableId="664431168">
    <w:abstractNumId w:val="12"/>
  </w:num>
  <w:num w:numId="11" w16cid:durableId="937374506">
    <w:abstractNumId w:val="29"/>
  </w:num>
  <w:num w:numId="12" w16cid:durableId="403182122">
    <w:abstractNumId w:val="6"/>
  </w:num>
  <w:num w:numId="13" w16cid:durableId="1605529942">
    <w:abstractNumId w:val="21"/>
  </w:num>
  <w:num w:numId="14" w16cid:durableId="311522245">
    <w:abstractNumId w:val="14"/>
  </w:num>
  <w:num w:numId="15" w16cid:durableId="1151361420">
    <w:abstractNumId w:val="3"/>
  </w:num>
  <w:num w:numId="16" w16cid:durableId="1398897228">
    <w:abstractNumId w:val="1"/>
  </w:num>
  <w:num w:numId="17" w16cid:durableId="1512452029">
    <w:abstractNumId w:val="23"/>
  </w:num>
  <w:num w:numId="18" w16cid:durableId="1465582540">
    <w:abstractNumId w:val="2"/>
  </w:num>
  <w:num w:numId="19" w16cid:durableId="425811741">
    <w:abstractNumId w:val="0"/>
  </w:num>
  <w:num w:numId="20" w16cid:durableId="187371298">
    <w:abstractNumId w:val="28"/>
  </w:num>
  <w:num w:numId="21" w16cid:durableId="1991127127">
    <w:abstractNumId w:val="22"/>
  </w:num>
  <w:num w:numId="22" w16cid:durableId="1097365190">
    <w:abstractNumId w:val="24"/>
  </w:num>
  <w:num w:numId="23" w16cid:durableId="1483811969">
    <w:abstractNumId w:val="4"/>
  </w:num>
  <w:num w:numId="24" w16cid:durableId="350570206">
    <w:abstractNumId w:val="16"/>
  </w:num>
  <w:num w:numId="25" w16cid:durableId="2142071338">
    <w:abstractNumId w:val="5"/>
  </w:num>
  <w:num w:numId="26" w16cid:durableId="411699645">
    <w:abstractNumId w:val="19"/>
  </w:num>
  <w:num w:numId="27" w16cid:durableId="1406610610">
    <w:abstractNumId w:val="20"/>
  </w:num>
  <w:num w:numId="28" w16cid:durableId="1408109666">
    <w:abstractNumId w:val="25"/>
  </w:num>
  <w:num w:numId="29" w16cid:durableId="1166937011">
    <w:abstractNumId w:val="30"/>
  </w:num>
  <w:num w:numId="30" w16cid:durableId="1368870593">
    <w:abstractNumId w:val="18"/>
  </w:num>
  <w:num w:numId="31" w16cid:durableId="1936589615">
    <w:abstractNumId w:val="27"/>
  </w:num>
  <w:num w:numId="32" w16cid:durableId="1224684419">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4EC"/>
    <w:rsid w:val="00000E4A"/>
    <w:rsid w:val="00001D2A"/>
    <w:rsid w:val="000025A2"/>
    <w:rsid w:val="00005061"/>
    <w:rsid w:val="00014997"/>
    <w:rsid w:val="000164F6"/>
    <w:rsid w:val="00025780"/>
    <w:rsid w:val="000407DB"/>
    <w:rsid w:val="00056DC2"/>
    <w:rsid w:val="00081C50"/>
    <w:rsid w:val="00086B12"/>
    <w:rsid w:val="000A274C"/>
    <w:rsid w:val="000A49E3"/>
    <w:rsid w:val="000B2EE3"/>
    <w:rsid w:val="000B7496"/>
    <w:rsid w:val="000B789A"/>
    <w:rsid w:val="000C2387"/>
    <w:rsid w:val="000C66DB"/>
    <w:rsid w:val="000D1AA2"/>
    <w:rsid w:val="000D3AD8"/>
    <w:rsid w:val="000E37F6"/>
    <w:rsid w:val="001044C8"/>
    <w:rsid w:val="00104E5A"/>
    <w:rsid w:val="00106BB3"/>
    <w:rsid w:val="0012454B"/>
    <w:rsid w:val="001341AB"/>
    <w:rsid w:val="00137187"/>
    <w:rsid w:val="00140663"/>
    <w:rsid w:val="001422D9"/>
    <w:rsid w:val="00150804"/>
    <w:rsid w:val="0015177B"/>
    <w:rsid w:val="001606E2"/>
    <w:rsid w:val="00172FCF"/>
    <w:rsid w:val="001738AC"/>
    <w:rsid w:val="001816E4"/>
    <w:rsid w:val="00182107"/>
    <w:rsid w:val="00192228"/>
    <w:rsid w:val="00192674"/>
    <w:rsid w:val="00193A78"/>
    <w:rsid w:val="001A0C71"/>
    <w:rsid w:val="001A0D2A"/>
    <w:rsid w:val="001D28F5"/>
    <w:rsid w:val="001D68BD"/>
    <w:rsid w:val="001E2DAB"/>
    <w:rsid w:val="001E50B8"/>
    <w:rsid w:val="001F1D95"/>
    <w:rsid w:val="00210B1D"/>
    <w:rsid w:val="002133F1"/>
    <w:rsid w:val="00215E77"/>
    <w:rsid w:val="00223DD8"/>
    <w:rsid w:val="00225890"/>
    <w:rsid w:val="00247EBA"/>
    <w:rsid w:val="0025767E"/>
    <w:rsid w:val="002646B1"/>
    <w:rsid w:val="00272630"/>
    <w:rsid w:val="00292BDA"/>
    <w:rsid w:val="00295DA3"/>
    <w:rsid w:val="002A54EB"/>
    <w:rsid w:val="002B09CF"/>
    <w:rsid w:val="002C2BEB"/>
    <w:rsid w:val="002C551D"/>
    <w:rsid w:val="002C6A3D"/>
    <w:rsid w:val="002D1E2A"/>
    <w:rsid w:val="002D469F"/>
    <w:rsid w:val="002D5002"/>
    <w:rsid w:val="002E1969"/>
    <w:rsid w:val="002E2317"/>
    <w:rsid w:val="002E7BDD"/>
    <w:rsid w:val="002F14B3"/>
    <w:rsid w:val="002F23A9"/>
    <w:rsid w:val="002F32B0"/>
    <w:rsid w:val="002F345F"/>
    <w:rsid w:val="002F3CCA"/>
    <w:rsid w:val="002F67F5"/>
    <w:rsid w:val="00305C2E"/>
    <w:rsid w:val="00315DFD"/>
    <w:rsid w:val="00323282"/>
    <w:rsid w:val="003240FE"/>
    <w:rsid w:val="00333F0D"/>
    <w:rsid w:val="003414D8"/>
    <w:rsid w:val="00341B2D"/>
    <w:rsid w:val="00345308"/>
    <w:rsid w:val="00346E8B"/>
    <w:rsid w:val="00351F38"/>
    <w:rsid w:val="00356A20"/>
    <w:rsid w:val="00357629"/>
    <w:rsid w:val="0037768E"/>
    <w:rsid w:val="00393619"/>
    <w:rsid w:val="00397951"/>
    <w:rsid w:val="003A29F9"/>
    <w:rsid w:val="003A5305"/>
    <w:rsid w:val="003A6B41"/>
    <w:rsid w:val="003A7152"/>
    <w:rsid w:val="003A7878"/>
    <w:rsid w:val="003A7DBC"/>
    <w:rsid w:val="003B22B1"/>
    <w:rsid w:val="003B4C09"/>
    <w:rsid w:val="003D6638"/>
    <w:rsid w:val="003E3AB9"/>
    <w:rsid w:val="003E636A"/>
    <w:rsid w:val="003E6E92"/>
    <w:rsid w:val="003E74C6"/>
    <w:rsid w:val="003F12B0"/>
    <w:rsid w:val="003F3782"/>
    <w:rsid w:val="003F4DE4"/>
    <w:rsid w:val="00400A7B"/>
    <w:rsid w:val="004070B7"/>
    <w:rsid w:val="004107D6"/>
    <w:rsid w:val="004121E2"/>
    <w:rsid w:val="00413127"/>
    <w:rsid w:val="0041452C"/>
    <w:rsid w:val="00415B62"/>
    <w:rsid w:val="00423C6F"/>
    <w:rsid w:val="004245C6"/>
    <w:rsid w:val="00425BE0"/>
    <w:rsid w:val="00430BCC"/>
    <w:rsid w:val="00434938"/>
    <w:rsid w:val="004370B7"/>
    <w:rsid w:val="004439BF"/>
    <w:rsid w:val="004604E1"/>
    <w:rsid w:val="00466405"/>
    <w:rsid w:val="00467B01"/>
    <w:rsid w:val="004738CB"/>
    <w:rsid w:val="00475098"/>
    <w:rsid w:val="00475A70"/>
    <w:rsid w:val="0048130E"/>
    <w:rsid w:val="00483B2D"/>
    <w:rsid w:val="00487BC1"/>
    <w:rsid w:val="0049367A"/>
    <w:rsid w:val="00494D11"/>
    <w:rsid w:val="00496D4B"/>
    <w:rsid w:val="004A2AEB"/>
    <w:rsid w:val="004A6FC3"/>
    <w:rsid w:val="004C5496"/>
    <w:rsid w:val="004C6018"/>
    <w:rsid w:val="004D4477"/>
    <w:rsid w:val="004E3A3E"/>
    <w:rsid w:val="004E3AC4"/>
    <w:rsid w:val="004E3E4F"/>
    <w:rsid w:val="004F01FF"/>
    <w:rsid w:val="004F039C"/>
    <w:rsid w:val="004F32E4"/>
    <w:rsid w:val="004F3DA6"/>
    <w:rsid w:val="004F453D"/>
    <w:rsid w:val="004F6B63"/>
    <w:rsid w:val="00524928"/>
    <w:rsid w:val="005264A9"/>
    <w:rsid w:val="00526722"/>
    <w:rsid w:val="00530E1D"/>
    <w:rsid w:val="0053622B"/>
    <w:rsid w:val="00540925"/>
    <w:rsid w:val="00546256"/>
    <w:rsid w:val="00552075"/>
    <w:rsid w:val="00553CF4"/>
    <w:rsid w:val="0055491D"/>
    <w:rsid w:val="005609DC"/>
    <w:rsid w:val="005611C7"/>
    <w:rsid w:val="00571810"/>
    <w:rsid w:val="00575837"/>
    <w:rsid w:val="005761B0"/>
    <w:rsid w:val="0058271E"/>
    <w:rsid w:val="00593AD0"/>
    <w:rsid w:val="00596326"/>
    <w:rsid w:val="00597E1F"/>
    <w:rsid w:val="005A4AEB"/>
    <w:rsid w:val="005A6A76"/>
    <w:rsid w:val="005B0533"/>
    <w:rsid w:val="005B321D"/>
    <w:rsid w:val="005B5B3E"/>
    <w:rsid w:val="005B5C30"/>
    <w:rsid w:val="005C278B"/>
    <w:rsid w:val="005C57F5"/>
    <w:rsid w:val="005C7E34"/>
    <w:rsid w:val="005D5630"/>
    <w:rsid w:val="005D6569"/>
    <w:rsid w:val="005E164F"/>
    <w:rsid w:val="005E493E"/>
    <w:rsid w:val="005E65D2"/>
    <w:rsid w:val="005E65E8"/>
    <w:rsid w:val="005F21C9"/>
    <w:rsid w:val="005F2596"/>
    <w:rsid w:val="006038FB"/>
    <w:rsid w:val="00603A70"/>
    <w:rsid w:val="006103D7"/>
    <w:rsid w:val="00610CF7"/>
    <w:rsid w:val="00615305"/>
    <w:rsid w:val="006268A0"/>
    <w:rsid w:val="00626C8A"/>
    <w:rsid w:val="0062779D"/>
    <w:rsid w:val="00631694"/>
    <w:rsid w:val="0064396C"/>
    <w:rsid w:val="00651E9A"/>
    <w:rsid w:val="00662B6F"/>
    <w:rsid w:val="006662F5"/>
    <w:rsid w:val="0066776B"/>
    <w:rsid w:val="00671F16"/>
    <w:rsid w:val="00680A08"/>
    <w:rsid w:val="00682BAF"/>
    <w:rsid w:val="006870D5"/>
    <w:rsid w:val="00694BC5"/>
    <w:rsid w:val="006967FD"/>
    <w:rsid w:val="00697A79"/>
    <w:rsid w:val="00697C88"/>
    <w:rsid w:val="006A0AF7"/>
    <w:rsid w:val="006B678B"/>
    <w:rsid w:val="006B7A23"/>
    <w:rsid w:val="006D2B41"/>
    <w:rsid w:val="006D4634"/>
    <w:rsid w:val="006D5612"/>
    <w:rsid w:val="006D6775"/>
    <w:rsid w:val="006D7B04"/>
    <w:rsid w:val="006E26B7"/>
    <w:rsid w:val="006F0A2C"/>
    <w:rsid w:val="006F549E"/>
    <w:rsid w:val="006F6E7E"/>
    <w:rsid w:val="006F7C1A"/>
    <w:rsid w:val="00702693"/>
    <w:rsid w:val="00706523"/>
    <w:rsid w:val="00735552"/>
    <w:rsid w:val="007363F2"/>
    <w:rsid w:val="00742736"/>
    <w:rsid w:val="00743726"/>
    <w:rsid w:val="00751FF2"/>
    <w:rsid w:val="00755088"/>
    <w:rsid w:val="00756A47"/>
    <w:rsid w:val="007578ED"/>
    <w:rsid w:val="007579C8"/>
    <w:rsid w:val="00763540"/>
    <w:rsid w:val="0076365E"/>
    <w:rsid w:val="007667CC"/>
    <w:rsid w:val="00766DFC"/>
    <w:rsid w:val="00773477"/>
    <w:rsid w:val="0079027F"/>
    <w:rsid w:val="007A3B82"/>
    <w:rsid w:val="007A4BCD"/>
    <w:rsid w:val="007A58CA"/>
    <w:rsid w:val="007B06C2"/>
    <w:rsid w:val="007B3567"/>
    <w:rsid w:val="007B4DCE"/>
    <w:rsid w:val="007B63C4"/>
    <w:rsid w:val="007C0099"/>
    <w:rsid w:val="007D14A3"/>
    <w:rsid w:val="007D3071"/>
    <w:rsid w:val="007E2F0C"/>
    <w:rsid w:val="007E7202"/>
    <w:rsid w:val="007F3351"/>
    <w:rsid w:val="007F3924"/>
    <w:rsid w:val="007F3AEF"/>
    <w:rsid w:val="007F3DD6"/>
    <w:rsid w:val="00801E02"/>
    <w:rsid w:val="0080596D"/>
    <w:rsid w:val="00807F05"/>
    <w:rsid w:val="008142BE"/>
    <w:rsid w:val="00817CB4"/>
    <w:rsid w:val="008231A0"/>
    <w:rsid w:val="00832CF7"/>
    <w:rsid w:val="00834D31"/>
    <w:rsid w:val="00843EFA"/>
    <w:rsid w:val="008444D4"/>
    <w:rsid w:val="008616AD"/>
    <w:rsid w:val="00862011"/>
    <w:rsid w:val="00871078"/>
    <w:rsid w:val="00876D74"/>
    <w:rsid w:val="008807FF"/>
    <w:rsid w:val="00883291"/>
    <w:rsid w:val="00893B31"/>
    <w:rsid w:val="0089655E"/>
    <w:rsid w:val="0089755C"/>
    <w:rsid w:val="008A0DF8"/>
    <w:rsid w:val="008A4C11"/>
    <w:rsid w:val="008B5882"/>
    <w:rsid w:val="008C3479"/>
    <w:rsid w:val="008C4ACB"/>
    <w:rsid w:val="008D4793"/>
    <w:rsid w:val="008F26CB"/>
    <w:rsid w:val="008F3E46"/>
    <w:rsid w:val="008F5560"/>
    <w:rsid w:val="0090074F"/>
    <w:rsid w:val="00902981"/>
    <w:rsid w:val="009210D3"/>
    <w:rsid w:val="009268D3"/>
    <w:rsid w:val="00931CC8"/>
    <w:rsid w:val="00937AC3"/>
    <w:rsid w:val="00943562"/>
    <w:rsid w:val="009467C4"/>
    <w:rsid w:val="0094731E"/>
    <w:rsid w:val="0097119E"/>
    <w:rsid w:val="00974979"/>
    <w:rsid w:val="00982E70"/>
    <w:rsid w:val="00991C4E"/>
    <w:rsid w:val="009A1641"/>
    <w:rsid w:val="009A1D73"/>
    <w:rsid w:val="009A4C3B"/>
    <w:rsid w:val="009B05A3"/>
    <w:rsid w:val="009B298D"/>
    <w:rsid w:val="009C0EB7"/>
    <w:rsid w:val="009D53FC"/>
    <w:rsid w:val="009D6048"/>
    <w:rsid w:val="009E6173"/>
    <w:rsid w:val="009F1AFE"/>
    <w:rsid w:val="009F789A"/>
    <w:rsid w:val="00A06801"/>
    <w:rsid w:val="00A07CE2"/>
    <w:rsid w:val="00A12573"/>
    <w:rsid w:val="00A15FBC"/>
    <w:rsid w:val="00A17F1A"/>
    <w:rsid w:val="00A2106E"/>
    <w:rsid w:val="00A2271A"/>
    <w:rsid w:val="00A311F2"/>
    <w:rsid w:val="00A31ACD"/>
    <w:rsid w:val="00A41E5B"/>
    <w:rsid w:val="00A51354"/>
    <w:rsid w:val="00A558D3"/>
    <w:rsid w:val="00A641EB"/>
    <w:rsid w:val="00A74691"/>
    <w:rsid w:val="00A74C45"/>
    <w:rsid w:val="00A913FC"/>
    <w:rsid w:val="00A952BD"/>
    <w:rsid w:val="00AA62FB"/>
    <w:rsid w:val="00AA78C9"/>
    <w:rsid w:val="00AC07AD"/>
    <w:rsid w:val="00AE071F"/>
    <w:rsid w:val="00AE3C5B"/>
    <w:rsid w:val="00AF1F0E"/>
    <w:rsid w:val="00AF5E4D"/>
    <w:rsid w:val="00AF7955"/>
    <w:rsid w:val="00B00F14"/>
    <w:rsid w:val="00B0639A"/>
    <w:rsid w:val="00B1340C"/>
    <w:rsid w:val="00B21EB5"/>
    <w:rsid w:val="00B27934"/>
    <w:rsid w:val="00B342F5"/>
    <w:rsid w:val="00B369BC"/>
    <w:rsid w:val="00B37038"/>
    <w:rsid w:val="00B5067F"/>
    <w:rsid w:val="00B53C2D"/>
    <w:rsid w:val="00B54E17"/>
    <w:rsid w:val="00B618CB"/>
    <w:rsid w:val="00B65B33"/>
    <w:rsid w:val="00B84C47"/>
    <w:rsid w:val="00B95322"/>
    <w:rsid w:val="00B954EC"/>
    <w:rsid w:val="00BA201A"/>
    <w:rsid w:val="00BA402A"/>
    <w:rsid w:val="00BB2856"/>
    <w:rsid w:val="00BB65BE"/>
    <w:rsid w:val="00BD5804"/>
    <w:rsid w:val="00BD7A8F"/>
    <w:rsid w:val="00BE427F"/>
    <w:rsid w:val="00BE73CA"/>
    <w:rsid w:val="00BE772D"/>
    <w:rsid w:val="00BF2817"/>
    <w:rsid w:val="00BF2E46"/>
    <w:rsid w:val="00C15FCD"/>
    <w:rsid w:val="00C200DE"/>
    <w:rsid w:val="00C3058D"/>
    <w:rsid w:val="00C31D69"/>
    <w:rsid w:val="00C349F6"/>
    <w:rsid w:val="00C358C3"/>
    <w:rsid w:val="00C53423"/>
    <w:rsid w:val="00C61D99"/>
    <w:rsid w:val="00C7075C"/>
    <w:rsid w:val="00C70EFF"/>
    <w:rsid w:val="00C76244"/>
    <w:rsid w:val="00C80647"/>
    <w:rsid w:val="00C8713C"/>
    <w:rsid w:val="00CA2C44"/>
    <w:rsid w:val="00CA5337"/>
    <w:rsid w:val="00CB015E"/>
    <w:rsid w:val="00CB5E51"/>
    <w:rsid w:val="00CC0676"/>
    <w:rsid w:val="00CC2C40"/>
    <w:rsid w:val="00CC3763"/>
    <w:rsid w:val="00CC56B9"/>
    <w:rsid w:val="00CD76FD"/>
    <w:rsid w:val="00CE3A23"/>
    <w:rsid w:val="00CF2844"/>
    <w:rsid w:val="00CF6A75"/>
    <w:rsid w:val="00D170A2"/>
    <w:rsid w:val="00D17868"/>
    <w:rsid w:val="00D20ACD"/>
    <w:rsid w:val="00D232F6"/>
    <w:rsid w:val="00D2458E"/>
    <w:rsid w:val="00D273E9"/>
    <w:rsid w:val="00D307E4"/>
    <w:rsid w:val="00D32242"/>
    <w:rsid w:val="00D360D2"/>
    <w:rsid w:val="00D3627B"/>
    <w:rsid w:val="00D370A0"/>
    <w:rsid w:val="00D42060"/>
    <w:rsid w:val="00D43140"/>
    <w:rsid w:val="00D44EEE"/>
    <w:rsid w:val="00D516AC"/>
    <w:rsid w:val="00D51E82"/>
    <w:rsid w:val="00D748F7"/>
    <w:rsid w:val="00D940F8"/>
    <w:rsid w:val="00D97F0C"/>
    <w:rsid w:val="00DA316D"/>
    <w:rsid w:val="00DA5F45"/>
    <w:rsid w:val="00DB1BB7"/>
    <w:rsid w:val="00DB1D32"/>
    <w:rsid w:val="00DB3F5A"/>
    <w:rsid w:val="00DB52F0"/>
    <w:rsid w:val="00DB6FDA"/>
    <w:rsid w:val="00DC210E"/>
    <w:rsid w:val="00DC3799"/>
    <w:rsid w:val="00DD1653"/>
    <w:rsid w:val="00DD1CF7"/>
    <w:rsid w:val="00DD254A"/>
    <w:rsid w:val="00DD327D"/>
    <w:rsid w:val="00DD7EE8"/>
    <w:rsid w:val="00DE34FF"/>
    <w:rsid w:val="00DE3527"/>
    <w:rsid w:val="00DE47AF"/>
    <w:rsid w:val="00DF061F"/>
    <w:rsid w:val="00DF3C22"/>
    <w:rsid w:val="00DF52A3"/>
    <w:rsid w:val="00E156C4"/>
    <w:rsid w:val="00E1708F"/>
    <w:rsid w:val="00E256EF"/>
    <w:rsid w:val="00E33339"/>
    <w:rsid w:val="00E34204"/>
    <w:rsid w:val="00E356BA"/>
    <w:rsid w:val="00E37667"/>
    <w:rsid w:val="00E46F79"/>
    <w:rsid w:val="00E4704D"/>
    <w:rsid w:val="00E51DB4"/>
    <w:rsid w:val="00E606AD"/>
    <w:rsid w:val="00E67185"/>
    <w:rsid w:val="00E77297"/>
    <w:rsid w:val="00E81AAA"/>
    <w:rsid w:val="00E851BE"/>
    <w:rsid w:val="00E90BB3"/>
    <w:rsid w:val="00E91840"/>
    <w:rsid w:val="00EA0217"/>
    <w:rsid w:val="00EA31EB"/>
    <w:rsid w:val="00EB2808"/>
    <w:rsid w:val="00EB4356"/>
    <w:rsid w:val="00EB5277"/>
    <w:rsid w:val="00EC0A74"/>
    <w:rsid w:val="00ED0889"/>
    <w:rsid w:val="00ED6AF5"/>
    <w:rsid w:val="00EE58AE"/>
    <w:rsid w:val="00EF11C0"/>
    <w:rsid w:val="00EF3585"/>
    <w:rsid w:val="00F07ACA"/>
    <w:rsid w:val="00F17D04"/>
    <w:rsid w:val="00F20EF9"/>
    <w:rsid w:val="00F241D6"/>
    <w:rsid w:val="00F34961"/>
    <w:rsid w:val="00F4628B"/>
    <w:rsid w:val="00F4665E"/>
    <w:rsid w:val="00F64AC8"/>
    <w:rsid w:val="00F8700F"/>
    <w:rsid w:val="00F8710E"/>
    <w:rsid w:val="00FA52D6"/>
    <w:rsid w:val="00FB215A"/>
    <w:rsid w:val="00FB3210"/>
    <w:rsid w:val="00FB4441"/>
    <w:rsid w:val="00FB4BEF"/>
    <w:rsid w:val="00FB5BD9"/>
    <w:rsid w:val="00FC7163"/>
    <w:rsid w:val="00FD1A5F"/>
    <w:rsid w:val="00FD1C51"/>
    <w:rsid w:val="00FD257C"/>
    <w:rsid w:val="00FD5FC4"/>
    <w:rsid w:val="00FD63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7BB1"/>
  <w15:chartTrackingRefBased/>
  <w15:docId w15:val="{23304D43-B82D-4A7C-8520-4E2CF5CE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71810"/>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link w:val="SarakstarindkopaRakstz"/>
    <w:uiPriority w:val="34"/>
    <w:qFormat/>
    <w:rsid w:val="00B95322"/>
    <w:pPr>
      <w:ind w:left="720"/>
      <w:contextualSpacing/>
    </w:pPr>
  </w:style>
  <w:style w:type="character" w:styleId="Hipersaite">
    <w:name w:val="Hyperlink"/>
    <w:basedOn w:val="Noklusjumarindkopasfonts"/>
    <w:uiPriority w:val="99"/>
    <w:unhideWhenUsed/>
    <w:rsid w:val="009E6173"/>
    <w:rPr>
      <w:color w:val="0563C1" w:themeColor="hyperlink"/>
      <w:u w:val="single"/>
    </w:rPr>
  </w:style>
  <w:style w:type="character" w:styleId="Neatrisintapieminana">
    <w:name w:val="Unresolved Mention"/>
    <w:basedOn w:val="Noklusjumarindkopasfonts"/>
    <w:uiPriority w:val="99"/>
    <w:semiHidden/>
    <w:unhideWhenUsed/>
    <w:rsid w:val="009E6173"/>
    <w:rPr>
      <w:color w:val="605E5C"/>
      <w:shd w:val="clear" w:color="auto" w:fill="E1DFDD"/>
    </w:rPr>
  </w:style>
  <w:style w:type="paragraph" w:styleId="Galvene">
    <w:name w:val="header"/>
    <w:basedOn w:val="Parasts"/>
    <w:link w:val="GalveneRakstz"/>
    <w:uiPriority w:val="99"/>
    <w:unhideWhenUsed/>
    <w:rsid w:val="00756A4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56A47"/>
  </w:style>
  <w:style w:type="paragraph" w:styleId="Kjene">
    <w:name w:val="footer"/>
    <w:basedOn w:val="Parasts"/>
    <w:link w:val="KjeneRakstz"/>
    <w:uiPriority w:val="99"/>
    <w:unhideWhenUsed/>
    <w:rsid w:val="00756A4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56A47"/>
  </w:style>
  <w:style w:type="character" w:customStyle="1" w:styleId="SarakstarindkopaRakstz">
    <w:name w:val="Saraksta rindkopa Rakstz."/>
    <w:link w:val="Sarakstarindkopa"/>
    <w:uiPriority w:val="34"/>
    <w:locked/>
    <w:rsid w:val="000C66DB"/>
  </w:style>
  <w:style w:type="numbering" w:customStyle="1" w:styleId="Bezsaraksta1">
    <w:name w:val="Bez saraksta1"/>
    <w:next w:val="Bezsaraksta"/>
    <w:uiPriority w:val="99"/>
    <w:semiHidden/>
    <w:unhideWhenUsed/>
    <w:rsid w:val="002F6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asts@dkn.lv"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vilnis.karklins@dkn.lv" TargetMode="External"/><Relationship Id="rId4" Type="http://schemas.openxmlformats.org/officeDocument/2006/relationships/webSettings" Target="webSettings.xml"/><Relationship Id="rId9" Type="http://schemas.openxmlformats.org/officeDocument/2006/relationships/hyperlink" Target="http://www.dkn.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14</Pages>
  <Words>17610</Words>
  <Characters>10039</Characters>
  <Application>Microsoft Office Word</Application>
  <DocSecurity>0</DocSecurity>
  <Lines>83</Lines>
  <Paragraphs>55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7</cp:revision>
  <dcterms:created xsi:type="dcterms:W3CDTF">2026-09-15T06:59:00Z</dcterms:created>
  <dcterms:modified xsi:type="dcterms:W3CDTF">2026-09-15T12:10:00Z</dcterms:modified>
</cp:coreProperties>
</file>