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7224142E"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6C4FE8">
        <w:rPr>
          <w:rFonts w:ascii="Arial" w:eastAsia="Times New Roman" w:hAnsi="Arial" w:cs="Arial"/>
          <w:noProof/>
          <w:color w:val="000000"/>
          <w:sz w:val="24"/>
          <w:szCs w:val="24"/>
          <w:lang w:eastAsia="ru-RU"/>
        </w:rPr>
        <w:t>1</w:t>
      </w:r>
      <w:r w:rsidR="00DD05BC">
        <w:rPr>
          <w:rFonts w:ascii="Arial" w:eastAsia="Times New Roman" w:hAnsi="Arial" w:cs="Arial"/>
          <w:noProof/>
          <w:color w:val="000000"/>
          <w:sz w:val="24"/>
          <w:szCs w:val="24"/>
          <w:lang w:eastAsia="ru-RU"/>
        </w:rPr>
        <w:t>1</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22BCEAB7"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A3670A">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A3670A">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6C4FE8">
        <w:rPr>
          <w:rFonts w:ascii="Arial" w:eastAsia="Times New Roman" w:hAnsi="Arial" w:cs="Arial"/>
          <w:noProof/>
          <w:color w:val="000000"/>
          <w:sz w:val="24"/>
          <w:szCs w:val="24"/>
          <w:lang w:eastAsia="ru-RU"/>
        </w:rPr>
        <w:t>1</w:t>
      </w:r>
      <w:r w:rsidR="00DD05BC">
        <w:rPr>
          <w:rFonts w:ascii="Arial" w:eastAsia="Times New Roman" w:hAnsi="Arial" w:cs="Arial"/>
          <w:noProof/>
          <w:color w:val="000000"/>
          <w:sz w:val="24"/>
          <w:szCs w:val="24"/>
          <w:lang w:eastAsia="ru-RU"/>
        </w:rPr>
        <w:t>1</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063F96BE"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A3670A">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C54F54">
        <w:rPr>
          <w:rFonts w:ascii="Arial" w:eastAsia="Times New Roman" w:hAnsi="Arial" w:cs="Arial"/>
          <w:b/>
          <w:noProof/>
          <w:color w:val="000000"/>
          <w:sz w:val="24"/>
          <w:szCs w:val="24"/>
          <w:lang w:eastAsia="ru-RU"/>
        </w:rPr>
        <w:t>12.</w:t>
      </w:r>
      <w:r w:rsidR="00DD05BC">
        <w:rPr>
          <w:rFonts w:ascii="Arial" w:eastAsia="Times New Roman" w:hAnsi="Arial" w:cs="Arial"/>
          <w:b/>
          <w:noProof/>
          <w:color w:val="000000"/>
          <w:sz w:val="24"/>
          <w:szCs w:val="24"/>
          <w:lang w:eastAsia="ru-RU"/>
        </w:rPr>
        <w:t>30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00029121" w:rsidR="00ED7721" w:rsidRPr="003E4DED" w:rsidRDefault="003C0416" w:rsidP="00ED7721">
      <w:pPr>
        <w:spacing w:after="0" w:line="240" w:lineRule="auto"/>
        <w:ind w:firstLine="720"/>
        <w:jc w:val="both"/>
        <w:rPr>
          <w:rFonts w:ascii="Arial" w:hAnsi="Arial" w:cs="Arial"/>
          <w:sz w:val="24"/>
          <w:szCs w:val="24"/>
        </w:rPr>
      </w:pPr>
      <w:bookmarkStart w:id="0" w:name="_Hlk241161164"/>
      <w:r w:rsidRPr="003C0416">
        <w:rPr>
          <w:rFonts w:ascii="Arial" w:eastAsia="Times New Roman" w:hAnsi="Arial" w:cs="Arial"/>
          <w:b/>
          <w:bCs/>
          <w:noProof/>
          <w:color w:val="000000"/>
          <w:sz w:val="24"/>
          <w:szCs w:val="24"/>
          <w:lang w:eastAsia="ru-RU"/>
        </w:rPr>
        <w:t>Kalnu iela 5-5, Kūdra, Aizputes pagasts</w:t>
      </w:r>
      <w:bookmarkEnd w:id="0"/>
      <w:r w:rsidRPr="003C0416">
        <w:rPr>
          <w:rFonts w:ascii="Arial" w:eastAsia="Times New Roman" w:hAnsi="Arial" w:cs="Arial"/>
          <w:b/>
          <w:bCs/>
          <w:noProof/>
          <w:color w:val="000000"/>
          <w:sz w:val="24"/>
          <w:szCs w:val="24"/>
          <w:lang w:eastAsia="ru-RU"/>
        </w:rPr>
        <w:t xml:space="preserve">, </w:t>
      </w:r>
      <w:r w:rsidRPr="00DD05BC">
        <w:rPr>
          <w:rFonts w:ascii="Arial" w:eastAsia="Times New Roman" w:hAnsi="Arial" w:cs="Arial"/>
          <w:noProof/>
          <w:color w:val="000000"/>
          <w:sz w:val="24"/>
          <w:szCs w:val="24"/>
          <w:lang w:eastAsia="ru-RU"/>
        </w:rPr>
        <w:t>kadastra Nr. 64429000129, reģistrēts Kurzemes rajona tiesas Aizputes pagasta zemesgrāmatas nodalījumā Nr. 193 5</w:t>
      </w:r>
      <w:r w:rsidR="00ED7721" w:rsidRPr="00F41273">
        <w:rPr>
          <w:rFonts w:ascii="Arial" w:hAnsi="Arial" w:cs="Arial"/>
          <w:sz w:val="24"/>
          <w:szCs w:val="24"/>
        </w:rPr>
        <w:t>.</w:t>
      </w:r>
    </w:p>
    <w:p w14:paraId="2805B82A" w14:textId="77777777" w:rsidR="00DD05BC" w:rsidRPr="00DD05BC" w:rsidRDefault="00DD05BC" w:rsidP="00DD05BC">
      <w:pPr>
        <w:spacing w:after="0" w:line="240" w:lineRule="auto"/>
        <w:ind w:firstLine="720"/>
        <w:jc w:val="both"/>
        <w:rPr>
          <w:rFonts w:ascii="Arial" w:eastAsia="Calibri" w:hAnsi="Arial" w:cs="Arial"/>
          <w:sz w:val="24"/>
          <w:szCs w:val="24"/>
        </w:rPr>
      </w:pPr>
      <w:r w:rsidRPr="00DD05BC">
        <w:rPr>
          <w:rFonts w:ascii="Arial" w:eastAsia="Calibri" w:hAnsi="Arial" w:cs="Arial"/>
          <w:sz w:val="24"/>
          <w:szCs w:val="24"/>
        </w:rPr>
        <w:t>Nekustamais īpašums Kalnu iela 5, Kūdra, Aizputes pagasts, kadastra Nr.64420010026, sastāv no zemes vienības ar kadastra apzīmējumu 64420010026, 0,24 ha platībā, uz kuras atrodas dzīvojamā ēka ar kadastra apzīmējumu 64420010026001. Dzīvojamā mājā ir 8 dzīvokļa īpašumi, no kuriem dzīvoklis Nr.1, pieder privātpersonai, dzīvoklis Nr. 2, Nr.3, Nr.4, Nr.5, Nr. 6, Nr.7 un Nr.8 pieder pašvaldībai.</w:t>
      </w:r>
    </w:p>
    <w:p w14:paraId="7E76DBFA" w14:textId="77777777" w:rsidR="00DD05BC" w:rsidRPr="00DD05BC" w:rsidRDefault="00DD05BC" w:rsidP="00DD05BC">
      <w:pPr>
        <w:spacing w:after="0" w:line="240" w:lineRule="auto"/>
        <w:ind w:firstLine="720"/>
        <w:jc w:val="both"/>
        <w:rPr>
          <w:rFonts w:ascii="Arial" w:eastAsia="Calibri" w:hAnsi="Arial" w:cs="Arial"/>
          <w:sz w:val="24"/>
          <w:szCs w:val="24"/>
        </w:rPr>
      </w:pPr>
      <w:r w:rsidRPr="00DD05BC">
        <w:rPr>
          <w:rFonts w:ascii="Arial" w:eastAsia="Calibri" w:hAnsi="Arial" w:cs="Arial"/>
          <w:sz w:val="24"/>
          <w:szCs w:val="24"/>
        </w:rPr>
        <w:t>Dzīvokļa īpašums sastāv no dzīvokļa 55,2 m² platībā, pie dzīvokļa īpašuma piederošām 552/4860 kopīpašuma domājamām daļām no būves ar kadastra apzīmējumu 64420010026001 un zemes vienības ar kadastra apzīmējumu 64420010026.</w:t>
      </w:r>
    </w:p>
    <w:p w14:paraId="34F85656" w14:textId="30E1F2EB" w:rsidR="00F41273" w:rsidRPr="00F41273" w:rsidRDefault="00DD05BC" w:rsidP="00DD05BC">
      <w:pPr>
        <w:spacing w:after="0" w:line="240" w:lineRule="auto"/>
        <w:ind w:firstLine="720"/>
        <w:jc w:val="both"/>
        <w:rPr>
          <w:rFonts w:ascii="Arial" w:eastAsia="Calibri" w:hAnsi="Arial" w:cs="Arial"/>
          <w:sz w:val="24"/>
          <w:szCs w:val="24"/>
        </w:rPr>
      </w:pPr>
      <w:r w:rsidRPr="00DD05BC">
        <w:rPr>
          <w:rFonts w:ascii="Arial" w:eastAsia="Calibri" w:hAnsi="Arial" w:cs="Arial"/>
          <w:sz w:val="24"/>
          <w:szCs w:val="24"/>
        </w:rPr>
        <w:t>Dzīvoklis nav izīrēts, tajā nav deklarētas personas</w:t>
      </w:r>
    </w:p>
    <w:p w14:paraId="1C33AE54" w14:textId="4B8D8648" w:rsidR="00D312D4" w:rsidRPr="00AE49CA" w:rsidRDefault="00D312D4" w:rsidP="00D312D4">
      <w:pPr>
        <w:spacing w:after="0" w:line="240" w:lineRule="auto"/>
        <w:ind w:firstLine="720"/>
        <w:jc w:val="both"/>
        <w:rPr>
          <w:rFonts w:ascii="Arial" w:hAnsi="Arial" w:cs="Arial"/>
          <w:sz w:val="24"/>
          <w:szCs w:val="24"/>
        </w:rPr>
      </w:pP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7CCE42AF"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DD05BC">
        <w:rPr>
          <w:rFonts w:ascii="Arial" w:eastAsia="Times New Roman" w:hAnsi="Arial" w:cs="Arial"/>
          <w:b/>
          <w:bCs/>
          <w:noProof/>
          <w:color w:val="000000"/>
          <w:sz w:val="24"/>
          <w:szCs w:val="24"/>
          <w:lang w:eastAsia="ru-RU"/>
        </w:rPr>
        <w:t>3300</w:t>
      </w:r>
      <w:r w:rsidR="00DD05BC" w:rsidRPr="003E4DED">
        <w:rPr>
          <w:rFonts w:ascii="Arial" w:eastAsia="Times New Roman" w:hAnsi="Arial" w:cs="Arial"/>
          <w:b/>
          <w:bCs/>
          <w:noProof/>
          <w:color w:val="000000"/>
          <w:sz w:val="24"/>
          <w:szCs w:val="24"/>
          <w:lang w:eastAsia="ru-RU"/>
        </w:rPr>
        <w:t xml:space="preserve"> EUR </w:t>
      </w:r>
      <w:r w:rsidR="00DD05BC" w:rsidRPr="003E4DED">
        <w:rPr>
          <w:rFonts w:ascii="Arial" w:eastAsia="Times New Roman" w:hAnsi="Arial" w:cs="Arial"/>
          <w:noProof/>
          <w:color w:val="000000"/>
          <w:sz w:val="24"/>
          <w:szCs w:val="24"/>
          <w:lang w:eastAsia="ru-RU"/>
        </w:rPr>
        <w:t>(</w:t>
      </w:r>
      <w:r w:rsidR="00DD05BC">
        <w:rPr>
          <w:rFonts w:ascii="Arial" w:eastAsia="Times New Roman" w:hAnsi="Arial" w:cs="Arial"/>
          <w:noProof/>
          <w:color w:val="000000"/>
          <w:sz w:val="24"/>
          <w:szCs w:val="24"/>
          <w:lang w:eastAsia="ru-RU"/>
        </w:rPr>
        <w:t xml:space="preserve">trīs tūkstoši trīs simti </w:t>
      </w:r>
      <w:r w:rsidR="00DD05BC" w:rsidRPr="003E4DED">
        <w:rPr>
          <w:rFonts w:ascii="Arial" w:eastAsia="Times New Roman" w:hAnsi="Arial" w:cs="Arial"/>
          <w:i/>
          <w:iCs/>
          <w:noProof/>
          <w:color w:val="000000"/>
          <w:sz w:val="24"/>
          <w:szCs w:val="24"/>
          <w:lang w:eastAsia="ru-RU"/>
        </w:rPr>
        <w:t>euro</w:t>
      </w:r>
      <w:r w:rsidR="00DD05BC" w:rsidRPr="003E4DED">
        <w:rPr>
          <w:rFonts w:ascii="Arial" w:eastAsia="Times New Roman" w:hAnsi="Arial" w:cs="Arial"/>
          <w:noProof/>
          <w:color w:val="000000"/>
          <w:sz w:val="24"/>
          <w:szCs w:val="24"/>
          <w:lang w:eastAsia="ru-RU"/>
        </w:rPr>
        <w:t>)</w:t>
      </w:r>
    </w:p>
    <w:p w14:paraId="1FD55E59" w14:textId="5AE2CFA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A3670A" w:rsidRPr="005107D4">
        <w:rPr>
          <w:rFonts w:ascii="Arial" w:eastAsia="Times New Roman" w:hAnsi="Arial" w:cs="Arial"/>
          <w:b/>
          <w:bCs/>
          <w:noProof/>
          <w:color w:val="000000"/>
          <w:sz w:val="24"/>
          <w:szCs w:val="24"/>
          <w:lang w:eastAsia="ru-RU"/>
        </w:rPr>
        <w:t>10</w:t>
      </w:r>
      <w:r w:rsidR="00A3670A" w:rsidRPr="005107D4">
        <w:rPr>
          <w:rFonts w:ascii="Arial" w:eastAsia="Times New Roman" w:hAnsi="Arial" w:cs="Arial"/>
          <w:b/>
          <w:bCs/>
          <w:iCs/>
          <w:noProof/>
          <w:color w:val="000000"/>
          <w:sz w:val="24"/>
          <w:szCs w:val="24"/>
          <w:lang w:eastAsia="ru-RU"/>
        </w:rPr>
        <w:t xml:space="preserve">0 EUR </w:t>
      </w:r>
      <w:r w:rsidR="00A3670A" w:rsidRPr="005107D4">
        <w:rPr>
          <w:rFonts w:ascii="Arial" w:eastAsia="Times New Roman" w:hAnsi="Arial" w:cs="Arial"/>
          <w:iCs/>
          <w:noProof/>
          <w:color w:val="000000"/>
          <w:sz w:val="24"/>
          <w:szCs w:val="24"/>
          <w:lang w:eastAsia="ru-RU"/>
        </w:rPr>
        <w:t xml:space="preserve">(viens simts </w:t>
      </w:r>
      <w:r w:rsidR="00A3670A" w:rsidRPr="005107D4">
        <w:rPr>
          <w:rFonts w:ascii="Arial" w:eastAsia="Times New Roman" w:hAnsi="Arial" w:cs="Arial"/>
          <w:i/>
          <w:iCs/>
          <w:noProof/>
          <w:color w:val="000000"/>
          <w:sz w:val="24"/>
          <w:szCs w:val="24"/>
          <w:lang w:eastAsia="ru-RU"/>
        </w:rPr>
        <w:t>euro</w:t>
      </w:r>
      <w:r w:rsidR="00A3670A" w:rsidRPr="005107D4">
        <w:rPr>
          <w:rFonts w:ascii="Arial" w:eastAsia="Times New Roman" w:hAnsi="Arial" w:cs="Arial"/>
          <w:iCs/>
          <w:noProof/>
          <w:color w:val="000000"/>
          <w:sz w:val="24"/>
          <w:szCs w:val="24"/>
          <w:lang w:eastAsia="ru-RU"/>
        </w:rPr>
        <w:t>)</w:t>
      </w:r>
    </w:p>
    <w:p w14:paraId="28700263" w14:textId="4A9A4272"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DD05BC">
        <w:rPr>
          <w:rFonts w:ascii="Arial" w:eastAsia="Times New Roman" w:hAnsi="Arial" w:cs="Arial"/>
          <w:b/>
          <w:bCs/>
          <w:noProof/>
          <w:sz w:val="24"/>
          <w:szCs w:val="24"/>
          <w:lang w:eastAsia="ru-RU"/>
        </w:rPr>
        <w:t>330</w:t>
      </w:r>
      <w:r w:rsidR="00DD05BC" w:rsidRPr="00263CDC">
        <w:rPr>
          <w:rFonts w:ascii="Arial" w:eastAsia="Times New Roman" w:hAnsi="Arial" w:cs="Arial"/>
          <w:b/>
          <w:bCs/>
          <w:noProof/>
          <w:sz w:val="24"/>
          <w:szCs w:val="24"/>
          <w:lang w:eastAsia="ru-RU"/>
        </w:rPr>
        <w:t xml:space="preserve"> EUR</w:t>
      </w:r>
      <w:r w:rsidR="00DD05BC" w:rsidRPr="003E4DED">
        <w:rPr>
          <w:rFonts w:ascii="Arial" w:eastAsia="Times New Roman" w:hAnsi="Arial" w:cs="Arial"/>
          <w:noProof/>
          <w:sz w:val="24"/>
          <w:szCs w:val="24"/>
          <w:lang w:eastAsia="ru-RU"/>
        </w:rPr>
        <w:t xml:space="preserve"> (</w:t>
      </w:r>
      <w:r w:rsidR="00DD05BC">
        <w:rPr>
          <w:rFonts w:ascii="Arial" w:eastAsia="Times New Roman" w:hAnsi="Arial" w:cs="Arial"/>
          <w:noProof/>
          <w:sz w:val="24"/>
          <w:szCs w:val="24"/>
          <w:lang w:eastAsia="ru-RU"/>
        </w:rPr>
        <w:t>trīs simti trīsdesmit</w:t>
      </w:r>
      <w:r w:rsidR="00DD05BC" w:rsidRPr="003E4DED">
        <w:rPr>
          <w:rFonts w:ascii="Arial" w:eastAsia="Times New Roman" w:hAnsi="Arial" w:cs="Arial"/>
          <w:noProof/>
          <w:sz w:val="24"/>
          <w:szCs w:val="24"/>
          <w:lang w:eastAsia="ru-RU"/>
        </w:rPr>
        <w:t xml:space="preserve"> </w:t>
      </w:r>
      <w:r w:rsidR="00DD05BC" w:rsidRPr="003936C9">
        <w:rPr>
          <w:rFonts w:ascii="Arial" w:eastAsia="Times New Roman" w:hAnsi="Arial" w:cs="Arial"/>
          <w:i/>
          <w:iCs/>
          <w:noProof/>
          <w:sz w:val="24"/>
          <w:szCs w:val="24"/>
          <w:lang w:eastAsia="ru-RU"/>
        </w:rPr>
        <w:t>euro</w:t>
      </w:r>
      <w:r w:rsidR="00DD05BC"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0730F312"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lastRenderedPageBreak/>
        <w:t xml:space="preserve">Ar atzīmi: </w:t>
      </w:r>
      <w:r w:rsidR="00DD05BC" w:rsidRPr="00DD05BC">
        <w:rPr>
          <w:rFonts w:ascii="Arial" w:eastAsia="Times New Roman" w:hAnsi="Arial" w:cs="Arial"/>
          <w:noProof/>
          <w:color w:val="000000"/>
          <w:sz w:val="24"/>
          <w:szCs w:val="24"/>
          <w:lang w:eastAsia="ru-RU"/>
        </w:rPr>
        <w:t>Kalnu iela 5-5, Kūdra, Aizputes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074694AD"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A3670A">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193DEB00"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DD05BC" w:rsidRPr="00DD05BC">
        <w:rPr>
          <w:rFonts w:ascii="Arial" w:hAnsi="Arial" w:cs="Arial"/>
          <w:sz w:val="24"/>
          <w:szCs w:val="24"/>
        </w:rPr>
        <w:t>25725406</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DD05BC">
        <w:rPr>
          <w:rFonts w:ascii="Arial" w:eastAsia="Times New Roman" w:hAnsi="Arial" w:cs="Arial"/>
          <w:noProof/>
          <w:sz w:val="24"/>
          <w:szCs w:val="24"/>
          <w:lang w:eastAsia="ru-RU"/>
        </w:rPr>
        <w:t>S.Cinovska</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70E195C" w:rsidR="00D543E0" w:rsidRDefault="00D543E0" w:rsidP="00B954EC">
      <w:pPr>
        <w:spacing w:after="0" w:line="240" w:lineRule="auto"/>
        <w:rPr>
          <w:noProof/>
        </w:rPr>
      </w:pP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419F4DEE" w:rsidR="004F04D0" w:rsidRPr="004F04D0" w:rsidRDefault="00DD05BC" w:rsidP="004F04D0">
      <w:pPr>
        <w:spacing w:after="0" w:line="240" w:lineRule="auto"/>
        <w:jc w:val="right"/>
        <w:rPr>
          <w:rFonts w:ascii="Arial" w:eastAsia="Times New Roman" w:hAnsi="Arial" w:cs="Arial"/>
          <w:sz w:val="24"/>
          <w:szCs w:val="24"/>
          <w:lang w:eastAsia="lv-LV"/>
        </w:rPr>
      </w:pPr>
      <w:r w:rsidRPr="00DD05BC">
        <w:rPr>
          <w:rFonts w:ascii="Arial" w:eastAsia="Times New Roman" w:hAnsi="Arial" w:cs="Arial"/>
          <w:noProof/>
          <w:color w:val="000000"/>
          <w:sz w:val="24"/>
          <w:szCs w:val="24"/>
          <w:lang w:eastAsia="ru-RU"/>
        </w:rPr>
        <w:t>Kalnu iela 5-5, Kūdra, Aizputes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2B14D" w14:textId="77777777" w:rsidR="00884786" w:rsidRDefault="00884786" w:rsidP="00125179">
      <w:pPr>
        <w:spacing w:after="0" w:line="240" w:lineRule="auto"/>
      </w:pPr>
      <w:r>
        <w:separator/>
      </w:r>
    </w:p>
  </w:endnote>
  <w:endnote w:type="continuationSeparator" w:id="0">
    <w:p w14:paraId="11FCC8EA" w14:textId="77777777" w:rsidR="00884786" w:rsidRDefault="00884786"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2E961" w14:textId="77777777" w:rsidR="00884786" w:rsidRDefault="00884786" w:rsidP="00125179">
      <w:pPr>
        <w:spacing w:after="0" w:line="240" w:lineRule="auto"/>
      </w:pPr>
      <w:r>
        <w:separator/>
      </w:r>
    </w:p>
  </w:footnote>
  <w:footnote w:type="continuationSeparator" w:id="0">
    <w:p w14:paraId="07641946" w14:textId="77777777" w:rsidR="00884786" w:rsidRDefault="00884786"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500"/>
    <w:rsid w:val="000449C2"/>
    <w:rsid w:val="00044FF3"/>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05D7"/>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2E8"/>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0416"/>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06C77"/>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1749"/>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4FE8"/>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4786"/>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3670A"/>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0B86"/>
    <w:rsid w:val="00C03FA4"/>
    <w:rsid w:val="00C1160A"/>
    <w:rsid w:val="00C15FCD"/>
    <w:rsid w:val="00C20902"/>
    <w:rsid w:val="00C23A11"/>
    <w:rsid w:val="00C23B15"/>
    <w:rsid w:val="00C25CD6"/>
    <w:rsid w:val="00C32CB6"/>
    <w:rsid w:val="00C36D9D"/>
    <w:rsid w:val="00C37BD8"/>
    <w:rsid w:val="00C53423"/>
    <w:rsid w:val="00C54F54"/>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312D4"/>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05BC"/>
    <w:rsid w:val="00DD1651"/>
    <w:rsid w:val="00DD1653"/>
    <w:rsid w:val="00DD254A"/>
    <w:rsid w:val="00DD43D3"/>
    <w:rsid w:val="00DD7E3B"/>
    <w:rsid w:val="00DE3210"/>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1273"/>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9494</Words>
  <Characters>5412</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2026-09-24T13:50:00Z</dcterms:created>
  <dcterms:modified xsi:type="dcterms:W3CDTF">2026-09-29T07:38:00Z</dcterms:modified>
</cp:coreProperties>
</file>